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la-001" w:eastAsia="la-001" w:bidi="la-001"/>
        </w:rPr>
        <w:t xml:space="preserve">opposite </w:t>
      </w:r>
      <w:r>
        <w:rPr>
          <w:spacing w:val="0"/>
          <w:w w:val="100"/>
          <w:position w:val="0"/>
          <w:shd w:val="clear" w:color="auto" w:fill="auto"/>
          <w:lang w:val="en-US" w:eastAsia="en-US" w:bidi="en-US"/>
        </w:rPr>
        <w:t>to each other on the propeller shaft, at an angle of 45 degrees to the shaft. The propeller is placed lon</w:t>
        <w:softHyphen/>
        <w:t>gitudinally in a hole cut in the dead wood, immediately before the rudder, the keel being continued under the screw. The average performance of the engines is 26 strokes per minute, and the revolutions of the screw in the same time 138</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If there was no slip or recession, the vessel ought to advance 8 feet for every revolution of the screw, or 12.60 miles per hour. The utmost speed ever obtained by her, under the power of steam alone, •was 9.25 nautical miles per hour, showing a loss by re</w:t>
        <w:softHyphen/>
        <w:t xml:space="preserve">cession of rather less than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th, under the most favourable circumstances. It is necessary to state that the Archi</w:t>
        <w:softHyphen/>
        <w:t>medes is not a fair exemplar of the screw-propelling principle, its steam power being insufficient to drive a screw adapted to the size of the vessel.</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The advantages of this species of propeller appear from Captain Chappell’s statement to be these 1. It occupies a position in the vessel in which it is not liable to injury, and in which it materially augments the power of the helm, enabling the vessel to be turned round and round in circles gradually smaller, until at length it seems to re</w:t>
        <w:softHyphen/>
        <w:t xml:space="preserve">volve on a pivot. 2. It retains its efficiency of action, even in heavy seas, the rolling, pitching, or lurching of the vessel not materially affecting it. 3. It offers little </w:t>
      </w:r>
      <w:r>
        <w:rPr>
          <w:spacing w:val="0"/>
          <w:w w:val="100"/>
          <w:position w:val="0"/>
          <w:shd w:val="clear" w:color="auto" w:fill="auto"/>
          <w:lang w:val="en-US" w:eastAsia="en-US" w:bidi="en-US"/>
        </w:rPr>
        <w:t>obstruction to the speed of the vessel, when the sails alone are employed. When to these are added the saving of expense, which is said to be great, and the removing the top-weight and unsightly paddle-boxes, we are of opinion that there is enough in its favour to recommend its further trial.</w:t>
      </w:r>
    </w:p>
    <w:p>
      <w:pPr>
        <w:pStyle w:val="Style2"/>
        <w:keepNext w:val="0"/>
        <w:keepLines w:val="0"/>
        <w:widowControl w:val="0"/>
        <w:shd w:val="clear" w:color="auto" w:fill="auto"/>
        <w:bidi w:val="0"/>
        <w:spacing w:before="0" w:after="0" w:line="209" w:lineRule="auto"/>
        <w:ind w:left="0" w:right="0" w:firstLine="280"/>
        <w:jc w:val="both"/>
        <w:sectPr>
          <w:footnotePr>
            <w:pos w:val="pageBottom"/>
            <w:numFmt w:val="decimal"/>
            <w:numRestart w:val="continuous"/>
          </w:footnotePr>
          <w:pgSz w:w="12240" w:h="15840"/>
          <w:pgMar w:top="1750" w:left="1756" w:right="1846" w:bottom="989" w:header="1322" w:footer="561" w:gutter="0"/>
          <w:pgNumType w:start="17"/>
          <w:cols w:num="2" w:space="100"/>
          <w:noEndnote/>
          <w:rtlGutter w:val="0"/>
          <w:docGrid w:linePitch="360"/>
        </w:sectPr>
      </w:pPr>
      <w:r>
        <w:rPr>
          <w:spacing w:val="0"/>
          <w:w w:val="100"/>
          <w:position w:val="0"/>
          <w:shd w:val="clear" w:color="auto" w:fill="auto"/>
          <w:lang w:val="en-US" w:eastAsia="en-US" w:bidi="en-US"/>
        </w:rPr>
        <w:t>We have now traced the art of steam navigation from its first suggestion to its present state of high perfection. We have overlooked, it is true, much that is interesting in the minute progression of the art; but we have en</w:t>
        <w:softHyphen/>
        <w:t>deavoured to mark its greater advances. We have seen its advancement in the short period of a quarter of a century, from the canal boat experiment of Symington, and the three horse steam-boat of Bell, to the construction of the monster ships the British Queen and the President, of 500 and 600 horse power. When, in 1820, steam</w:t>
        <w:softHyphen/>
        <w:t>ships weιe first used for conveying merchandise, as well as passengers, the tonnage of the whole of the steam- traders amounted to only 505 tons. In 1821, it amounted to 36,194; in 1822, it had reached to 101,744 tons; and thus advancing, it had ar</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ived, in 1836, at the prodigioιιs amount of 5,429,226 tons. The number of ves</w:t>
        <w:softHyphen/>
        <w:t>sel· of the mercantile marine, with their power and ton</w:t>
        <w:softHyphen/>
        <w:t>nage, is exhibited in the following table.</w:t>
      </w:r>
    </w:p>
    <w:p>
      <w:pPr>
        <w:pStyle w:val="Style2"/>
        <w:keepNext w:val="0"/>
        <w:keepLines w:val="0"/>
        <w:widowControl w:val="0"/>
        <w:shd w:val="clear" w:color="auto" w:fill="auto"/>
        <w:bidi w:val="0"/>
        <w:spacing w:before="0" w:after="220" w:line="209" w:lineRule="auto"/>
        <w:ind w:left="0" w:right="0" w:firstLine="0"/>
        <w:jc w:val="center"/>
      </w:pPr>
      <w:r>
        <w:rPr>
          <w:i/>
          <w:iCs/>
          <w:spacing w:val="0"/>
          <w:w w:val="100"/>
          <w:position w:val="0"/>
          <w:shd w:val="clear" w:color="auto" w:fill="auto"/>
          <w:lang w:val="en-US" w:eastAsia="en-US" w:bidi="en-US"/>
        </w:rPr>
        <w:t>An Account of the Approximate Number, Tonnage, and Pouter of Vessels belonging to the Mercantile</w:t>
        <w:br/>
        <w:t>Steam Marine of the United Kingdom and its dependencies, at the close of the gear</w:t>
      </w:r>
    </w:p>
    <w:tbl>
      <w:tblPr>
        <w:tblOverlap w:val="never"/>
        <w:jc w:val="center"/>
        <w:tblLayout w:type="fixed"/>
      </w:tblPr>
      <w:tblGrid>
        <w:gridCol w:w="2086"/>
        <w:gridCol w:w="849"/>
        <w:gridCol w:w="822"/>
        <w:gridCol w:w="840"/>
        <w:gridCol w:w="826"/>
        <w:gridCol w:w="840"/>
        <w:gridCol w:w="831"/>
        <w:gridCol w:w="826"/>
      </w:tblGrid>
      <w:tr>
        <w:trPr>
          <w:trHeight w:val="952" w:hRule="exact"/>
        </w:trPr>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420"/>
              <w:jc w:val="left"/>
              <w:rPr>
                <w:sz w:val="11"/>
                <w:szCs w:val="11"/>
              </w:rPr>
            </w:pPr>
            <w:r>
              <w:rPr>
                <w:spacing w:val="0"/>
                <w:w w:val="100"/>
                <w:position w:val="0"/>
                <w:sz w:val="11"/>
                <w:szCs w:val="11"/>
                <w:shd w:val="clear" w:color="auto" w:fill="auto"/>
                <w:lang w:val="en-US" w:eastAsia="en-US" w:bidi="en-US"/>
              </w:rPr>
              <w:t>SIZE OF VESSELS.</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8" w:lineRule="auto"/>
              <w:ind w:left="0" w:right="0" w:firstLine="0"/>
              <w:jc w:val="center"/>
              <w:rPr>
                <w:sz w:val="11"/>
                <w:szCs w:val="11"/>
              </w:rPr>
            </w:pPr>
            <w:r>
              <w:rPr>
                <w:spacing w:val="0"/>
                <w:w w:val="100"/>
                <w:position w:val="0"/>
                <w:sz w:val="11"/>
                <w:szCs w:val="11"/>
                <w:shd w:val="clear" w:color="auto" w:fill="auto"/>
                <w:lang w:val="de-DE" w:eastAsia="de-DE" w:bidi="de-DE"/>
              </w:rPr>
              <w:t xml:space="preserve">Total </w:t>
            </w:r>
            <w:r>
              <w:rPr>
                <w:spacing w:val="0"/>
                <w:w w:val="100"/>
                <w:position w:val="0"/>
                <w:sz w:val="11"/>
                <w:szCs w:val="11"/>
                <w:shd w:val="clear" w:color="auto" w:fill="auto"/>
                <w:lang w:val="en-US" w:eastAsia="en-US" w:bidi="en-US"/>
              </w:rPr>
              <w:t>Number of Vessels, according to the Custom-House Returns in 1838.</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4" w:lineRule="auto"/>
              <w:ind w:left="0" w:right="0" w:firstLine="0"/>
              <w:jc w:val="center"/>
              <w:rPr>
                <w:sz w:val="11"/>
                <w:szCs w:val="11"/>
              </w:rPr>
            </w:pPr>
            <w:r>
              <w:rPr>
                <w:spacing w:val="0"/>
                <w:w w:val="100"/>
                <w:position w:val="0"/>
                <w:sz w:val="11"/>
                <w:szCs w:val="11"/>
                <w:shd w:val="clear" w:color="auto" w:fill="auto"/>
                <w:lang w:val="en-US" w:eastAsia="en-US" w:bidi="en-US"/>
              </w:rPr>
              <w:t>Total</w:t>
            </w:r>
          </w:p>
          <w:p>
            <w:pPr>
              <w:pStyle w:val="Style8"/>
              <w:keepNext w:val="0"/>
              <w:keepLines w:val="0"/>
              <w:widowControl w:val="0"/>
              <w:shd w:val="clear" w:color="auto" w:fill="auto"/>
              <w:bidi w:val="0"/>
              <w:spacing w:before="0" w:after="0" w:line="214" w:lineRule="auto"/>
              <w:ind w:left="0" w:right="0" w:firstLine="0"/>
              <w:jc w:val="center"/>
              <w:rPr>
                <w:sz w:val="11"/>
                <w:szCs w:val="11"/>
              </w:rPr>
            </w:pPr>
            <w:r>
              <w:rPr>
                <w:spacing w:val="0"/>
                <w:w w:val="100"/>
                <w:position w:val="0"/>
                <w:sz w:val="11"/>
                <w:szCs w:val="11"/>
                <w:shd w:val="clear" w:color="auto" w:fill="auto"/>
                <w:lang w:val="en-US" w:eastAsia="en-US" w:bidi="en-US"/>
              </w:rPr>
              <w:t>Registered Tonnage.</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4" w:lineRule="auto"/>
              <w:ind w:left="0" w:right="0" w:firstLine="0"/>
              <w:jc w:val="center"/>
              <w:rPr>
                <w:sz w:val="11"/>
                <w:szCs w:val="11"/>
              </w:rPr>
            </w:pPr>
            <w:r>
              <w:rPr>
                <w:spacing w:val="0"/>
                <w:w w:val="100"/>
                <w:position w:val="0"/>
                <w:sz w:val="11"/>
                <w:szCs w:val="11"/>
                <w:shd w:val="clear" w:color="auto" w:fill="auto"/>
                <w:lang w:val="en-US" w:eastAsia="en-US" w:bidi="en-US"/>
              </w:rPr>
              <w:t>Tonnage of Engine-Room, &amp;c., not Registered at the Custom-House.</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1" w:lineRule="auto"/>
              <w:ind w:left="0" w:right="0" w:firstLine="0"/>
              <w:jc w:val="center"/>
              <w:rPr>
                <w:sz w:val="11"/>
                <w:szCs w:val="11"/>
              </w:rPr>
            </w:pPr>
            <w:r>
              <w:rPr>
                <w:spacing w:val="0"/>
                <w:w w:val="100"/>
                <w:position w:val="0"/>
                <w:sz w:val="11"/>
                <w:szCs w:val="11"/>
                <w:shd w:val="clear" w:color="auto" w:fill="auto"/>
                <w:lang w:val="en-US" w:eastAsia="en-US" w:bidi="en-US"/>
              </w:rPr>
              <w:t>Total Computed Tonnage.</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21" w:lineRule="auto"/>
              <w:ind w:left="0" w:right="0" w:firstLine="280"/>
              <w:jc w:val="both"/>
              <w:rPr>
                <w:sz w:val="11"/>
                <w:szCs w:val="11"/>
              </w:rPr>
            </w:pPr>
            <w:r>
              <w:rPr>
                <w:spacing w:val="0"/>
                <w:w w:val="100"/>
                <w:position w:val="0"/>
                <w:sz w:val="11"/>
                <w:szCs w:val="11"/>
                <w:shd w:val="clear" w:color="auto" w:fill="auto"/>
                <w:lang w:val="en-US" w:eastAsia="en-US" w:bidi="en-US"/>
              </w:rPr>
              <w:t>Total</w:t>
            </w:r>
          </w:p>
          <w:p>
            <w:pPr>
              <w:pStyle w:val="Style8"/>
              <w:keepNext w:val="0"/>
              <w:keepLines w:val="0"/>
              <w:widowControl w:val="0"/>
              <w:shd w:val="clear" w:color="auto" w:fill="auto"/>
              <w:bidi w:val="0"/>
              <w:spacing w:before="0" w:after="0" w:line="221" w:lineRule="auto"/>
              <w:ind w:left="0" w:right="0" w:firstLine="0"/>
              <w:jc w:val="center"/>
              <w:rPr>
                <w:sz w:val="11"/>
                <w:szCs w:val="11"/>
              </w:rPr>
            </w:pPr>
            <w:r>
              <w:rPr>
                <w:spacing w:val="0"/>
                <w:w w:val="100"/>
                <w:position w:val="0"/>
                <w:sz w:val="11"/>
                <w:szCs w:val="11"/>
                <w:shd w:val="clear" w:color="auto" w:fill="auto"/>
                <w:lang w:val="en-US" w:eastAsia="en-US" w:bidi="en-US"/>
              </w:rPr>
              <w:t>Computed Amount of Horse power</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16" w:lineRule="auto"/>
              <w:ind w:left="0" w:right="0" w:firstLine="0"/>
              <w:jc w:val="center"/>
              <w:rPr>
                <w:sz w:val="11"/>
                <w:szCs w:val="11"/>
              </w:rPr>
            </w:pPr>
            <w:r>
              <w:rPr>
                <w:spacing w:val="0"/>
                <w:w w:val="100"/>
                <w:position w:val="0"/>
                <w:sz w:val="11"/>
                <w:szCs w:val="11"/>
                <w:shd w:val="clear" w:color="auto" w:fill="auto"/>
                <w:lang w:val="en-US" w:eastAsia="en-US" w:bidi="en-US"/>
              </w:rPr>
              <w:t>Average Computed Power per V essel.</w:t>
            </w:r>
          </w:p>
        </w:tc>
        <w:tc>
          <w:tcPr>
            <w:tcBorders>
              <w:top w:val="single" w:sz="4"/>
              <w:left w:val="single" w:sz="4"/>
              <w:right w:val="single" w:sz="4"/>
            </w:tcBorders>
            <w:shd w:val="clear" w:color="auto" w:fill="C8C1A1"/>
            <w:vAlign w:val="center"/>
          </w:tcPr>
          <w:p>
            <w:pPr>
              <w:pStyle w:val="Style8"/>
              <w:keepNext w:val="0"/>
              <w:keepLines w:val="0"/>
              <w:widowControl w:val="0"/>
              <w:shd w:val="clear" w:color="auto" w:fill="auto"/>
              <w:bidi w:val="0"/>
              <w:spacing w:before="0" w:after="0" w:line="218" w:lineRule="auto"/>
              <w:ind w:left="0" w:right="0" w:firstLine="0"/>
              <w:jc w:val="center"/>
              <w:rPr>
                <w:sz w:val="11"/>
                <w:szCs w:val="11"/>
              </w:rPr>
            </w:pPr>
            <w:r>
              <w:rPr>
                <w:spacing w:val="0"/>
                <w:w w:val="100"/>
                <w:position w:val="0"/>
                <w:sz w:val="11"/>
                <w:szCs w:val="11"/>
                <w:shd w:val="clear" w:color="auto" w:fill="auto"/>
                <w:lang w:val="en-US" w:eastAsia="en-US" w:bidi="en-US"/>
              </w:rPr>
              <w:t>Average Computed Tonnage per Vessel.</w:t>
            </w:r>
          </w:p>
        </w:tc>
      </w:tr>
      <w:tr>
        <w:trPr>
          <w:trHeight w:val="1761" w:hRule="exact"/>
        </w:trPr>
        <w:tc>
          <w:tcPr>
            <w:tcBorders>
              <w:top w:val="single" w:sz="4"/>
              <w:left w:val="single" w:sz="4"/>
            </w:tcBorders>
            <w:shd w:val="clear" w:color="auto" w:fill="EED3AE"/>
            <w:vAlign w:val="center"/>
          </w:tcPr>
          <w:p>
            <w:pPr>
              <w:pStyle w:val="Style8"/>
              <w:keepNext w:val="0"/>
              <w:keepLines w:val="0"/>
              <w:widowControl w:val="0"/>
              <w:shd w:val="clear" w:color="auto" w:fill="auto"/>
              <w:tabs>
                <w:tab w:pos="1350" w:val="left"/>
                <w:tab w:pos="1562" w:val="left"/>
                <w:tab w:pos="1774" w:val="left"/>
              </w:tabs>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Under 50 Tons</w:t>
              <w:tab/>
              <w:t>.</w:t>
              <w:tab/>
              <w:t>.</w:t>
              <w:tab/>
              <w:t>.</w:t>
            </w:r>
          </w:p>
          <w:p>
            <w:pPr>
              <w:pStyle w:val="Style8"/>
              <w:keepNext w:val="0"/>
              <w:keepLines w:val="0"/>
              <w:widowControl w:val="0"/>
              <w:shd w:val="clear" w:color="auto" w:fill="auto"/>
              <w:bidi w:val="0"/>
              <w:spacing w:before="0" w:after="0" w:line="211" w:lineRule="auto"/>
              <w:ind w:left="0" w:right="0" w:firstLine="0"/>
              <w:jc w:val="left"/>
              <w:rPr>
                <w:sz w:val="16"/>
                <w:szCs w:val="16"/>
              </w:rPr>
            </w:pPr>
            <w:r>
              <w:rPr>
                <w:spacing w:val="0"/>
                <w:w w:val="100"/>
                <w:position w:val="0"/>
                <w:sz w:val="16"/>
                <w:szCs w:val="16"/>
                <w:shd w:val="clear" w:color="auto" w:fill="auto"/>
                <w:lang w:val="en-US" w:eastAsia="en-US" w:bidi="en-US"/>
              </w:rPr>
              <w:t>From 50 to 100 Tons .</w:t>
            </w:r>
          </w:p>
          <w:p>
            <w:pPr>
              <w:pStyle w:val="Style8"/>
              <w:keepNext w:val="0"/>
              <w:keepLines w:val="0"/>
              <w:widowControl w:val="0"/>
              <w:shd w:val="clear" w:color="auto" w:fill="auto"/>
              <w:tabs>
                <w:tab w:pos="1354" w:val="center"/>
                <w:tab w:pos="1661" w:val="right"/>
                <w:tab w:pos="1869" w:val="right"/>
              </w:tabs>
              <w:bidi w:val="0"/>
              <w:spacing w:before="0" w:after="0" w:line="204" w:lineRule="auto"/>
              <w:ind w:left="0" w:right="0" w:firstLine="420"/>
              <w:jc w:val="left"/>
              <w:rPr>
                <w:sz w:val="16"/>
                <w:szCs w:val="16"/>
              </w:rPr>
            </w:pPr>
            <w:r>
              <w:rPr>
                <w:spacing w:val="0"/>
                <w:w w:val="100"/>
                <w:position w:val="0"/>
                <w:sz w:val="16"/>
                <w:szCs w:val="16"/>
                <w:shd w:val="clear" w:color="auto" w:fill="auto"/>
                <w:lang w:val="en-US" w:eastAsia="en-US" w:bidi="en-US"/>
              </w:rPr>
              <w:t xml:space="preserve">100 </w:t>
            </w:r>
            <w:r>
              <w:rPr>
                <w:spacing w:val="0"/>
                <w:w w:val="100"/>
                <w:position w:val="0"/>
                <w:sz w:val="16"/>
                <w:szCs w:val="16"/>
                <w:shd w:val="clear" w:color="auto" w:fill="auto"/>
                <w:lang w:val="de-DE" w:eastAsia="de-DE" w:bidi="de-DE"/>
              </w:rPr>
              <w:t xml:space="preserve">„ </w:t>
            </w:r>
            <w:r>
              <w:rPr>
                <w:spacing w:val="0"/>
                <w:w w:val="100"/>
                <w:position w:val="0"/>
                <w:sz w:val="16"/>
                <w:szCs w:val="16"/>
                <w:shd w:val="clear" w:color="auto" w:fill="auto"/>
                <w:lang w:val="en-US" w:eastAsia="en-US" w:bidi="en-US"/>
              </w:rPr>
              <w:t>150</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p>
            <w:pPr>
              <w:pStyle w:val="Style8"/>
              <w:keepNext w:val="0"/>
              <w:keepLines w:val="0"/>
              <w:widowControl w:val="0"/>
              <w:shd w:val="clear" w:color="auto" w:fill="auto"/>
              <w:tabs>
                <w:tab w:pos="1350" w:val="center"/>
                <w:tab w:pos="1657" w:val="right"/>
                <w:tab w:pos="1874" w:val="right"/>
              </w:tabs>
              <w:bidi w:val="0"/>
              <w:spacing w:before="0" w:after="0" w:line="204" w:lineRule="auto"/>
              <w:ind w:left="0" w:right="0" w:firstLine="420"/>
              <w:jc w:val="left"/>
              <w:rPr>
                <w:sz w:val="16"/>
                <w:szCs w:val="16"/>
              </w:rPr>
            </w:pPr>
            <w:r>
              <w:rPr>
                <w:spacing w:val="0"/>
                <w:w w:val="100"/>
                <w:position w:val="0"/>
                <w:sz w:val="16"/>
                <w:szCs w:val="16"/>
                <w:shd w:val="clear" w:color="auto" w:fill="auto"/>
                <w:lang w:val="en-US" w:eastAsia="en-US" w:bidi="en-US"/>
              </w:rPr>
              <w:t xml:space="preserve">150 </w:t>
            </w:r>
            <w:r>
              <w:rPr>
                <w:spacing w:val="0"/>
                <w:w w:val="100"/>
                <w:position w:val="0"/>
                <w:sz w:val="16"/>
                <w:szCs w:val="16"/>
                <w:shd w:val="clear" w:color="auto" w:fill="auto"/>
                <w:lang w:val="de-DE" w:eastAsia="de-DE" w:bidi="de-DE"/>
              </w:rPr>
              <w:t xml:space="preserve">„ </w:t>
            </w:r>
            <w:r>
              <w:rPr>
                <w:spacing w:val="0"/>
                <w:w w:val="100"/>
                <w:position w:val="0"/>
                <w:sz w:val="16"/>
                <w:szCs w:val="16"/>
                <w:shd w:val="clear" w:color="auto" w:fill="auto"/>
                <w:lang w:val="en-US" w:eastAsia="en-US" w:bidi="en-US"/>
              </w:rPr>
              <w:t>200</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p>
            <w:pPr>
              <w:pStyle w:val="Style8"/>
              <w:keepNext w:val="0"/>
              <w:keepLines w:val="0"/>
              <w:widowControl w:val="0"/>
              <w:shd w:val="clear" w:color="auto" w:fill="auto"/>
              <w:tabs>
                <w:tab w:pos="1359" w:val="center"/>
                <w:tab w:pos="1657" w:val="right"/>
                <w:tab w:pos="1874" w:val="right"/>
              </w:tabs>
              <w:bidi w:val="0"/>
              <w:spacing w:before="0" w:after="0" w:line="204" w:lineRule="auto"/>
              <w:ind w:left="0" w:right="0" w:firstLine="420"/>
              <w:jc w:val="left"/>
              <w:rPr>
                <w:sz w:val="16"/>
                <w:szCs w:val="16"/>
              </w:rPr>
            </w:pPr>
            <w:r>
              <w:rPr>
                <w:spacing w:val="0"/>
                <w:w w:val="100"/>
                <w:position w:val="0"/>
                <w:sz w:val="16"/>
                <w:szCs w:val="16"/>
                <w:shd w:val="clear" w:color="auto" w:fill="auto"/>
                <w:lang w:val="en-US" w:eastAsia="en-US" w:bidi="en-US"/>
              </w:rPr>
              <w:t xml:space="preserve">200 </w:t>
            </w:r>
            <w:r>
              <w:rPr>
                <w:spacing w:val="0"/>
                <w:w w:val="100"/>
                <w:position w:val="0"/>
                <w:sz w:val="16"/>
                <w:szCs w:val="16"/>
                <w:shd w:val="clear" w:color="auto" w:fill="auto"/>
                <w:lang w:val="de-DE" w:eastAsia="de-DE" w:bidi="de-DE"/>
              </w:rPr>
              <w:t xml:space="preserve">„ </w:t>
            </w:r>
            <w:r>
              <w:rPr>
                <w:spacing w:val="0"/>
                <w:w w:val="100"/>
                <w:position w:val="0"/>
                <w:sz w:val="16"/>
                <w:szCs w:val="16"/>
                <w:shd w:val="clear" w:color="auto" w:fill="auto"/>
                <w:lang w:val="en-US" w:eastAsia="en-US" w:bidi="en-US"/>
              </w:rPr>
              <w:t>300</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p>
            <w:pPr>
              <w:pStyle w:val="Style8"/>
              <w:keepNext w:val="0"/>
              <w:keepLines w:val="0"/>
              <w:widowControl w:val="0"/>
              <w:shd w:val="clear" w:color="auto" w:fill="auto"/>
              <w:tabs>
                <w:tab w:pos="1359" w:val="center"/>
                <w:tab w:pos="1661" w:val="right"/>
                <w:tab w:pos="1874" w:val="right"/>
              </w:tabs>
              <w:bidi w:val="0"/>
              <w:spacing w:before="0" w:after="0" w:line="211" w:lineRule="auto"/>
              <w:ind w:left="0" w:right="0" w:firstLine="420"/>
              <w:jc w:val="left"/>
              <w:rPr>
                <w:sz w:val="16"/>
                <w:szCs w:val="16"/>
              </w:rPr>
            </w:pPr>
            <w:r>
              <w:rPr>
                <w:spacing w:val="0"/>
                <w:w w:val="100"/>
                <w:position w:val="0"/>
                <w:sz w:val="16"/>
                <w:szCs w:val="16"/>
                <w:shd w:val="clear" w:color="auto" w:fill="auto"/>
                <w:lang w:val="en-US" w:eastAsia="en-US" w:bidi="en-US"/>
              </w:rPr>
              <w:t xml:space="preserve">300 </w:t>
            </w:r>
            <w:r>
              <w:rPr>
                <w:spacing w:val="0"/>
                <w:w w:val="100"/>
                <w:position w:val="0"/>
                <w:sz w:val="16"/>
                <w:szCs w:val="16"/>
                <w:shd w:val="clear" w:color="auto" w:fill="auto"/>
                <w:lang w:val="de-DE" w:eastAsia="de-DE" w:bidi="de-DE"/>
              </w:rPr>
              <w:t xml:space="preserve">„ </w:t>
            </w:r>
            <w:r>
              <w:rPr>
                <w:spacing w:val="0"/>
                <w:w w:val="100"/>
                <w:position w:val="0"/>
                <w:sz w:val="16"/>
                <w:szCs w:val="16"/>
                <w:shd w:val="clear" w:color="auto" w:fill="auto"/>
                <w:lang w:val="en-US" w:eastAsia="en-US" w:bidi="en-US"/>
              </w:rPr>
              <w:t>400</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p>
            <w:pPr>
              <w:pStyle w:val="Style8"/>
              <w:keepNext w:val="0"/>
              <w:keepLines w:val="0"/>
              <w:widowControl w:val="0"/>
              <w:shd w:val="clear" w:color="auto" w:fill="auto"/>
              <w:tabs>
                <w:tab w:pos="1354" w:val="center"/>
                <w:tab w:pos="1661" w:val="right"/>
                <w:tab w:pos="1874" w:val="right"/>
              </w:tabs>
              <w:bidi w:val="0"/>
              <w:spacing w:before="0" w:after="0" w:line="211" w:lineRule="auto"/>
              <w:ind w:left="0" w:right="0" w:firstLine="420"/>
              <w:jc w:val="left"/>
              <w:rPr>
                <w:sz w:val="16"/>
                <w:szCs w:val="16"/>
              </w:rPr>
            </w:pPr>
            <w:r>
              <w:rPr>
                <w:spacing w:val="0"/>
                <w:w w:val="100"/>
                <w:position w:val="0"/>
                <w:sz w:val="16"/>
                <w:szCs w:val="16"/>
                <w:shd w:val="clear" w:color="auto" w:fill="auto"/>
                <w:lang w:val="en-US" w:eastAsia="en-US" w:bidi="en-US"/>
              </w:rPr>
              <w:t xml:space="preserve">400 </w:t>
            </w:r>
            <w:r>
              <w:rPr>
                <w:spacing w:val="0"/>
                <w:w w:val="100"/>
                <w:position w:val="0"/>
                <w:sz w:val="16"/>
                <w:szCs w:val="16"/>
                <w:shd w:val="clear" w:color="auto" w:fill="auto"/>
                <w:lang w:val="de-DE" w:eastAsia="de-DE" w:bidi="de-DE"/>
              </w:rPr>
              <w:t xml:space="preserve">„ </w:t>
            </w:r>
            <w:r>
              <w:rPr>
                <w:spacing w:val="0"/>
                <w:w w:val="100"/>
                <w:position w:val="0"/>
                <w:sz w:val="16"/>
                <w:szCs w:val="16"/>
                <w:shd w:val="clear" w:color="auto" w:fill="auto"/>
                <w:lang w:val="en-US" w:eastAsia="en-US" w:bidi="en-US"/>
              </w:rPr>
              <w:t>600</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p>
            <w:pPr>
              <w:pStyle w:val="Style8"/>
              <w:keepNext w:val="0"/>
              <w:keepLines w:val="0"/>
              <w:widowControl w:val="0"/>
              <w:shd w:val="clear" w:color="auto" w:fill="auto"/>
              <w:tabs>
                <w:tab w:pos="497" w:val="center"/>
                <w:tab w:pos="804" w:val="right"/>
                <w:tab w:pos="1016" w:val="right"/>
              </w:tabs>
              <w:bidi w:val="0"/>
              <w:spacing w:before="0" w:after="0" w:line="216" w:lineRule="auto"/>
              <w:ind w:left="0" w:right="0" w:firstLine="0"/>
              <w:jc w:val="right"/>
              <w:rPr>
                <w:sz w:val="16"/>
                <w:szCs w:val="16"/>
              </w:rPr>
            </w:pPr>
            <w:r>
              <w:rPr>
                <w:spacing w:val="0"/>
                <w:w w:val="100"/>
                <w:position w:val="0"/>
                <w:sz w:val="16"/>
                <w:szCs w:val="16"/>
                <w:shd w:val="clear" w:color="auto" w:fill="auto"/>
                <w:lang w:val="en-US" w:eastAsia="en-US" w:bidi="en-US"/>
              </w:rPr>
              <w:t>679</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p>
            <w:pPr>
              <w:pStyle w:val="Style8"/>
              <w:keepNext w:val="0"/>
              <w:keepLines w:val="0"/>
              <w:widowControl w:val="0"/>
              <w:shd w:val="clear" w:color="auto" w:fill="auto"/>
              <w:tabs>
                <w:tab w:pos="1374" w:val="center"/>
                <w:tab w:pos="1676" w:val="right"/>
                <w:tab w:pos="1893" w:val="right"/>
              </w:tabs>
              <w:bidi w:val="0"/>
              <w:spacing w:before="0" w:after="0" w:line="192" w:lineRule="auto"/>
              <w:ind w:left="0" w:right="0" w:firstLine="760"/>
              <w:jc w:val="left"/>
              <w:rPr>
                <w:sz w:val="16"/>
                <w:szCs w:val="16"/>
              </w:rPr>
            </w:pPr>
            <w:r>
              <w:rPr>
                <w:spacing w:val="0"/>
                <w:w w:val="100"/>
                <w:position w:val="0"/>
                <w:sz w:val="16"/>
                <w:szCs w:val="16"/>
                <w:shd w:val="clear" w:color="auto" w:fill="auto"/>
                <w:lang w:val="en-US" w:eastAsia="en-US" w:bidi="en-US"/>
              </w:rPr>
              <w:t>1,053</w:t>
              <w:tab/>
            </w:r>
            <w:r>
              <w:rPr>
                <w:spacing w:val="0"/>
                <w:w w:val="100"/>
                <w:position w:val="0"/>
                <w:sz w:val="16"/>
                <w:szCs w:val="16"/>
                <w:shd w:val="clear" w:color="auto" w:fill="auto"/>
                <w:lang w:val="de-DE" w:eastAsia="de-DE" w:bidi="de-DE"/>
              </w:rPr>
              <w:t>„</w:t>
              <w:tab/>
            </w:r>
            <w:r>
              <w:rPr>
                <w:spacing w:val="0"/>
                <w:w w:val="100"/>
                <w:position w:val="0"/>
                <w:sz w:val="16"/>
                <w:szCs w:val="16"/>
                <w:shd w:val="clear" w:color="auto" w:fill="auto"/>
                <w:lang w:val="en-US" w:eastAsia="en-US" w:bidi="en-US"/>
              </w:rPr>
              <w:t>.</w:t>
              <w:tab/>
              <w:t>.</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No.</w:t>
            </w:r>
          </w:p>
          <w:p>
            <w:pPr>
              <w:pStyle w:val="Style8"/>
              <w:keepNext w:val="0"/>
              <w:keepLines w:val="0"/>
              <w:widowControl w:val="0"/>
              <w:shd w:val="clear" w:color="auto" w:fill="auto"/>
              <w:bidi w:val="0"/>
              <w:spacing w:before="0" w:after="0" w:line="187" w:lineRule="auto"/>
              <w:ind w:left="0" w:right="0" w:firstLine="240"/>
              <w:jc w:val="both"/>
              <w:rPr>
                <w:sz w:val="16"/>
                <w:szCs w:val="16"/>
              </w:rPr>
            </w:pPr>
            <w:r>
              <w:rPr>
                <w:spacing w:val="0"/>
                <w:w w:val="100"/>
                <w:position w:val="0"/>
                <w:sz w:val="16"/>
                <w:szCs w:val="16"/>
                <w:shd w:val="clear" w:color="auto" w:fill="auto"/>
                <w:lang w:val="en-US" w:eastAsia="en-US" w:bidi="en-US"/>
              </w:rPr>
              <w:t>256</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145</w:t>
            </w:r>
          </w:p>
          <w:p>
            <w:pPr>
              <w:pStyle w:val="Style8"/>
              <w:keepNext w:val="0"/>
              <w:keepLines w:val="0"/>
              <w:widowControl w:val="0"/>
              <w:shd w:val="clear" w:color="auto" w:fill="auto"/>
              <w:bidi w:val="0"/>
              <w:spacing w:before="0" w:after="0" w:line="204" w:lineRule="auto"/>
              <w:ind w:left="0" w:right="0" w:firstLine="300"/>
              <w:jc w:val="both"/>
              <w:rPr>
                <w:sz w:val="16"/>
                <w:szCs w:val="16"/>
              </w:rPr>
            </w:pPr>
            <w:r>
              <w:rPr>
                <w:spacing w:val="0"/>
                <w:w w:val="100"/>
                <w:position w:val="0"/>
                <w:sz w:val="16"/>
                <w:szCs w:val="16"/>
                <w:shd w:val="clear" w:color="auto" w:fill="auto"/>
                <w:lang w:val="en-US" w:eastAsia="en-US" w:bidi="en-US"/>
              </w:rPr>
              <w:t>84</w:t>
            </w:r>
          </w:p>
          <w:p>
            <w:pPr>
              <w:pStyle w:val="Style8"/>
              <w:keepNext w:val="0"/>
              <w:keepLines w:val="0"/>
              <w:widowControl w:val="0"/>
              <w:shd w:val="clear" w:color="auto" w:fill="auto"/>
              <w:bidi w:val="0"/>
              <w:spacing w:before="0" w:after="0" w:line="211" w:lineRule="auto"/>
              <w:ind w:left="0" w:right="0" w:firstLine="300"/>
              <w:jc w:val="both"/>
              <w:rPr>
                <w:sz w:val="16"/>
                <w:szCs w:val="16"/>
              </w:rPr>
            </w:pPr>
            <w:r>
              <w:rPr>
                <w:spacing w:val="0"/>
                <w:w w:val="100"/>
                <w:position w:val="0"/>
                <w:sz w:val="16"/>
                <w:szCs w:val="16"/>
                <w:shd w:val="clear" w:color="auto" w:fill="auto"/>
                <w:lang w:val="en-US" w:eastAsia="en-US" w:bidi="en-US"/>
              </w:rPr>
              <w:t>63</w:t>
            </w:r>
          </w:p>
          <w:p>
            <w:pPr>
              <w:pStyle w:val="Style8"/>
              <w:keepNext w:val="0"/>
              <w:keepLines w:val="0"/>
              <w:widowControl w:val="0"/>
              <w:shd w:val="clear" w:color="auto" w:fill="auto"/>
              <w:bidi w:val="0"/>
              <w:spacing w:before="0" w:after="0" w:line="204" w:lineRule="auto"/>
              <w:ind w:left="0" w:right="0" w:firstLine="300"/>
              <w:jc w:val="both"/>
              <w:rPr>
                <w:sz w:val="16"/>
                <w:szCs w:val="16"/>
              </w:rPr>
            </w:pPr>
            <w:r>
              <w:rPr>
                <w:spacing w:val="0"/>
                <w:w w:val="100"/>
                <w:position w:val="0"/>
                <w:sz w:val="16"/>
                <w:szCs w:val="16"/>
                <w:shd w:val="clear" w:color="auto" w:fill="auto"/>
                <w:lang w:val="en-US" w:eastAsia="en-US" w:bidi="en-US"/>
              </w:rPr>
              <w:t>76</w:t>
            </w:r>
          </w:p>
          <w:p>
            <w:pPr>
              <w:pStyle w:val="Style8"/>
              <w:keepNext w:val="0"/>
              <w:keepLines w:val="0"/>
              <w:widowControl w:val="0"/>
              <w:shd w:val="clear" w:color="auto" w:fill="auto"/>
              <w:bidi w:val="0"/>
              <w:spacing w:before="0" w:after="0" w:line="211" w:lineRule="auto"/>
              <w:ind w:left="0" w:right="0" w:firstLine="300"/>
              <w:jc w:val="both"/>
              <w:rPr>
                <w:sz w:val="16"/>
                <w:szCs w:val="16"/>
              </w:rPr>
            </w:pPr>
            <w:r>
              <w:rPr>
                <w:spacing w:val="0"/>
                <w:w w:val="100"/>
                <w:position w:val="0"/>
                <w:sz w:val="16"/>
                <w:szCs w:val="16"/>
                <w:shd w:val="clear" w:color="auto" w:fill="auto"/>
                <w:lang w:val="en-US" w:eastAsia="en-US" w:bidi="en-US"/>
              </w:rPr>
              <w:t>41</w:t>
            </w:r>
          </w:p>
          <w:p>
            <w:pPr>
              <w:pStyle w:val="Style8"/>
              <w:keepNext w:val="0"/>
              <w:keepLines w:val="0"/>
              <w:widowControl w:val="0"/>
              <w:shd w:val="clear" w:color="auto" w:fill="auto"/>
              <w:bidi w:val="0"/>
              <w:spacing w:before="0" w:after="0" w:line="204" w:lineRule="auto"/>
              <w:ind w:left="0" w:right="0" w:firstLine="300"/>
              <w:jc w:val="both"/>
              <w:rPr>
                <w:sz w:val="16"/>
                <w:szCs w:val="16"/>
              </w:rPr>
            </w:pPr>
            <w:r>
              <w:rPr>
                <w:spacing w:val="0"/>
                <w:w w:val="100"/>
                <w:position w:val="0"/>
                <w:sz w:val="16"/>
                <w:szCs w:val="16"/>
                <w:shd w:val="clear" w:color="auto" w:fill="auto"/>
                <w:lang w:val="en-US" w:eastAsia="en-US" w:bidi="en-US"/>
              </w:rPr>
              <w:t>10</w:t>
            </w:r>
          </w:p>
          <w:p>
            <w:pPr>
              <w:pStyle w:val="Style8"/>
              <w:keepNext w:val="0"/>
              <w:keepLines w:val="0"/>
              <w:widowControl w:val="0"/>
              <w:shd w:val="clear" w:color="auto" w:fill="auto"/>
              <w:bidi w:val="0"/>
              <w:spacing w:before="0" w:after="0" w:line="211" w:lineRule="auto"/>
              <w:ind w:left="0" w:right="0" w:firstLine="440"/>
              <w:jc w:val="both"/>
              <w:rPr>
                <w:sz w:val="16"/>
                <w:szCs w:val="16"/>
              </w:rPr>
            </w:pPr>
            <w:r>
              <w:rPr>
                <w:spacing w:val="0"/>
                <w:w w:val="100"/>
                <w:position w:val="0"/>
                <w:sz w:val="16"/>
                <w:szCs w:val="16"/>
                <w:shd w:val="clear" w:color="auto" w:fill="auto"/>
                <w:lang w:val="en-US" w:eastAsia="en-US" w:bidi="en-US"/>
              </w:rPr>
              <w:t>1</w:t>
            </w:r>
          </w:p>
          <w:p>
            <w:pPr>
              <w:pStyle w:val="Style8"/>
              <w:keepNext w:val="0"/>
              <w:keepLines w:val="0"/>
              <w:widowControl w:val="0"/>
              <w:shd w:val="clear" w:color="auto" w:fill="auto"/>
              <w:bidi w:val="0"/>
              <w:spacing w:before="0" w:after="0" w:line="211" w:lineRule="auto"/>
              <w:ind w:left="0" w:right="0" w:firstLine="440"/>
              <w:jc w:val="both"/>
              <w:rPr>
                <w:sz w:val="16"/>
                <w:szCs w:val="16"/>
              </w:rPr>
            </w:pPr>
            <w:r>
              <w:rPr>
                <w:spacing w:val="0"/>
                <w:w w:val="100"/>
                <w:position w:val="0"/>
                <w:sz w:val="16"/>
                <w:szCs w:val="16"/>
                <w:shd w:val="clear" w:color="auto" w:fill="auto"/>
                <w:lang w:val="en-US" w:eastAsia="en-US" w:bidi="en-US"/>
              </w:rPr>
              <w:t>1</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Tons.</w:t>
            </w:r>
          </w:p>
          <w:p>
            <w:pPr>
              <w:pStyle w:val="Style8"/>
              <w:keepNext w:val="0"/>
              <w:keepLines w:val="0"/>
              <w:widowControl w:val="0"/>
              <w:shd w:val="clear" w:color="auto" w:fill="auto"/>
              <w:bidi w:val="0"/>
              <w:spacing w:before="0" w:after="0" w:line="194" w:lineRule="auto"/>
              <w:ind w:left="0" w:right="0"/>
              <w:jc w:val="both"/>
              <w:rPr>
                <w:sz w:val="16"/>
                <w:szCs w:val="16"/>
              </w:rPr>
            </w:pPr>
            <w:r>
              <w:rPr>
                <w:spacing w:val="0"/>
                <w:w w:val="100"/>
                <w:position w:val="0"/>
                <w:sz w:val="16"/>
                <w:szCs w:val="16"/>
                <w:shd w:val="clear" w:color="auto" w:fill="auto"/>
                <w:lang w:val="en-US" w:eastAsia="en-US" w:bidi="en-US"/>
              </w:rPr>
              <w:t>6,106</w:t>
            </w:r>
          </w:p>
          <w:p>
            <w:pPr>
              <w:pStyle w:val="Style8"/>
              <w:keepNext w:val="0"/>
              <w:keepLines w:val="0"/>
              <w:widowControl w:val="0"/>
              <w:shd w:val="clear" w:color="auto" w:fill="auto"/>
              <w:bidi w:val="0"/>
              <w:spacing w:before="0" w:after="0" w:line="228" w:lineRule="auto"/>
              <w:ind w:left="0" w:right="0" w:firstLine="0"/>
              <w:jc w:val="center"/>
              <w:rPr>
                <w:sz w:val="16"/>
                <w:szCs w:val="16"/>
              </w:rPr>
            </w:pPr>
            <w:r>
              <w:rPr>
                <w:spacing w:val="0"/>
                <w:w w:val="100"/>
                <w:position w:val="0"/>
                <w:sz w:val="16"/>
                <w:szCs w:val="16"/>
                <w:shd w:val="clear" w:color="auto" w:fill="auto"/>
                <w:lang w:val="en-US" w:eastAsia="en-US" w:bidi="en-US"/>
              </w:rPr>
              <w:t>10.267</w:t>
            </w:r>
          </w:p>
          <w:p>
            <w:pPr>
              <w:pStyle w:val="Style8"/>
              <w:keepNext w:val="0"/>
              <w:keepLines w:val="0"/>
              <w:widowControl w:val="0"/>
              <w:shd w:val="clear" w:color="auto" w:fill="auto"/>
              <w:bidi w:val="0"/>
              <w:spacing w:before="0" w:after="0" w:line="194" w:lineRule="auto"/>
              <w:ind w:left="0" w:right="0" w:firstLine="0"/>
              <w:jc w:val="center"/>
              <w:rPr>
                <w:sz w:val="16"/>
                <w:szCs w:val="16"/>
              </w:rPr>
            </w:pPr>
            <w:r>
              <w:rPr>
                <w:spacing w:val="0"/>
                <w:w w:val="100"/>
                <w:position w:val="0"/>
                <w:sz w:val="16"/>
                <w:szCs w:val="16"/>
                <w:shd w:val="clear" w:color="auto" w:fill="auto"/>
                <w:lang w:val="en-US" w:eastAsia="en-US" w:bidi="en-US"/>
              </w:rPr>
              <w:t>10 034</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10,982</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16,654</w:t>
            </w:r>
          </w:p>
          <w:p>
            <w:pPr>
              <w:pStyle w:val="Style8"/>
              <w:keepNext w:val="0"/>
              <w:keepLines w:val="0"/>
              <w:widowControl w:val="0"/>
              <w:shd w:val="clear" w:color="auto" w:fill="auto"/>
              <w:bidi w:val="0"/>
              <w:spacing w:before="0" w:after="0" w:line="216" w:lineRule="auto"/>
              <w:ind w:left="0" w:right="0" w:firstLine="0"/>
              <w:jc w:val="center"/>
              <w:rPr>
                <w:sz w:val="16"/>
                <w:szCs w:val="16"/>
              </w:rPr>
            </w:pPr>
            <w:r>
              <w:rPr>
                <w:spacing w:val="0"/>
                <w:w w:val="100"/>
                <w:position w:val="0"/>
                <w:sz w:val="16"/>
                <w:szCs w:val="16"/>
                <w:shd w:val="clear" w:color="auto" w:fill="auto"/>
                <w:lang w:val="en-US" w:eastAsia="en-US" w:bidi="en-US"/>
              </w:rPr>
              <w:t>14.247</w:t>
            </w:r>
          </w:p>
          <w:p>
            <w:pPr>
              <w:pStyle w:val="Style8"/>
              <w:keepNext w:val="0"/>
              <w:keepLines w:val="0"/>
              <w:widowControl w:val="0"/>
              <w:shd w:val="clear" w:color="auto" w:fill="auto"/>
              <w:bidi w:val="0"/>
              <w:spacing w:before="0" w:after="0" w:line="199" w:lineRule="auto"/>
              <w:ind w:left="0" w:right="0"/>
              <w:jc w:val="both"/>
              <w:rPr>
                <w:sz w:val="16"/>
                <w:szCs w:val="16"/>
              </w:rPr>
            </w:pPr>
            <w:r>
              <w:rPr>
                <w:spacing w:val="0"/>
                <w:w w:val="100"/>
                <w:position w:val="0"/>
                <w:sz w:val="16"/>
                <w:szCs w:val="16"/>
                <w:shd w:val="clear" w:color="auto" w:fill="auto"/>
                <w:lang w:val="en-US" w:eastAsia="en-US" w:bidi="en-US"/>
              </w:rPr>
              <w:t>4,488</w:t>
            </w:r>
          </w:p>
          <w:p>
            <w:pPr>
              <w:pStyle w:val="Style8"/>
              <w:keepNext w:val="0"/>
              <w:keepLines w:val="0"/>
              <w:widowControl w:val="0"/>
              <w:shd w:val="clear" w:color="auto" w:fill="auto"/>
              <w:bidi w:val="0"/>
              <w:spacing w:before="0" w:after="0" w:line="223" w:lineRule="auto"/>
              <w:ind w:left="0" w:right="0" w:firstLine="340"/>
              <w:jc w:val="both"/>
              <w:rPr>
                <w:sz w:val="16"/>
                <w:szCs w:val="16"/>
              </w:rPr>
            </w:pPr>
            <w:r>
              <w:rPr>
                <w:spacing w:val="0"/>
                <w:w w:val="100"/>
                <w:position w:val="0"/>
                <w:sz w:val="16"/>
                <w:szCs w:val="16"/>
                <w:shd w:val="clear" w:color="auto" w:fill="auto"/>
                <w:lang w:val="en-US" w:eastAsia="en-US" w:bidi="en-US"/>
              </w:rPr>
              <w:t>679</w:t>
            </w:r>
          </w:p>
          <w:p>
            <w:pPr>
              <w:pStyle w:val="Style8"/>
              <w:keepNext w:val="0"/>
              <w:keepLines w:val="0"/>
              <w:widowControl w:val="0"/>
              <w:shd w:val="clear" w:color="auto" w:fill="auto"/>
              <w:bidi w:val="0"/>
              <w:spacing w:before="0" w:after="0" w:line="194" w:lineRule="auto"/>
              <w:ind w:left="0" w:right="0"/>
              <w:jc w:val="both"/>
              <w:rPr>
                <w:sz w:val="16"/>
                <w:szCs w:val="16"/>
              </w:rPr>
            </w:pPr>
            <w:r>
              <w:rPr>
                <w:spacing w:val="0"/>
                <w:w w:val="100"/>
                <w:position w:val="0"/>
                <w:sz w:val="16"/>
                <w:szCs w:val="16"/>
                <w:shd w:val="clear" w:color="auto" w:fill="auto"/>
                <w:lang w:val="en-US" w:eastAsia="en-US" w:bidi="en-US"/>
              </w:rPr>
              <w:t>1,053</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Tons.</w:t>
            </w:r>
          </w:p>
          <w:p>
            <w:pPr>
              <w:pStyle w:val="Style8"/>
              <w:keepNext w:val="0"/>
              <w:keepLines w:val="0"/>
              <w:widowControl w:val="0"/>
              <w:shd w:val="clear" w:color="auto" w:fill="auto"/>
              <w:bidi w:val="0"/>
              <w:spacing w:before="0" w:after="0" w:line="187" w:lineRule="auto"/>
              <w:ind w:left="0" w:right="0" w:firstLine="0"/>
              <w:jc w:val="center"/>
              <w:rPr>
                <w:sz w:val="16"/>
                <w:szCs w:val="16"/>
              </w:rPr>
            </w:pPr>
            <w:r>
              <w:rPr>
                <w:spacing w:val="0"/>
                <w:w w:val="100"/>
                <w:position w:val="0"/>
                <w:sz w:val="16"/>
                <w:szCs w:val="16"/>
                <w:shd w:val="clear" w:color="auto" w:fill="auto"/>
                <w:lang w:val="en-US" w:eastAsia="en-US" w:bidi="en-US"/>
              </w:rPr>
              <w:t>10,816</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7 458</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7,761</w:t>
            </w:r>
          </w:p>
          <w:p>
            <w:pPr>
              <w:pStyle w:val="Style8"/>
              <w:keepNext w:val="0"/>
              <w:keepLines w:val="0"/>
              <w:widowControl w:val="0"/>
              <w:shd w:val="clear" w:color="auto" w:fill="auto"/>
              <w:bidi w:val="0"/>
              <w:spacing w:before="0" w:after="0" w:line="223" w:lineRule="auto"/>
              <w:ind w:left="0" w:right="0" w:firstLine="0"/>
              <w:jc w:val="center"/>
              <w:rPr>
                <w:sz w:val="16"/>
                <w:szCs w:val="16"/>
              </w:rPr>
            </w:pPr>
            <w:r>
              <w:rPr>
                <w:spacing w:val="0"/>
                <w:w w:val="100"/>
                <w:position w:val="0"/>
                <w:sz w:val="16"/>
                <w:szCs w:val="16"/>
                <w:shd w:val="clear" w:color="auto" w:fill="auto"/>
                <w:lang w:val="en-US" w:eastAsia="en-US" w:bidi="en-US"/>
              </w:rPr>
              <w:t>7,147</w:t>
            </w:r>
          </w:p>
          <w:p>
            <w:pPr>
              <w:pStyle w:val="Style8"/>
              <w:keepNext w:val="0"/>
              <w:keepLines w:val="0"/>
              <w:widowControl w:val="0"/>
              <w:shd w:val="clear" w:color="auto" w:fill="auto"/>
              <w:bidi w:val="0"/>
              <w:spacing w:before="0" w:after="0" w:line="199" w:lineRule="auto"/>
              <w:ind w:left="0" w:right="0" w:firstLine="0"/>
              <w:jc w:val="center"/>
              <w:rPr>
                <w:sz w:val="16"/>
                <w:szCs w:val="16"/>
              </w:rPr>
            </w:pPr>
            <w:r>
              <w:rPr>
                <w:spacing w:val="0"/>
                <w:w w:val="100"/>
                <w:position w:val="0"/>
                <w:sz w:val="16"/>
                <w:szCs w:val="16"/>
                <w:shd w:val="clear" w:color="auto" w:fill="auto"/>
                <w:lang w:val="en-US" w:eastAsia="en-US" w:bidi="en-US"/>
              </w:rPr>
              <w:t>10,839</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7,580</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3.506</w:t>
            </w:r>
          </w:p>
          <w:p>
            <w:pPr>
              <w:pStyle w:val="Style8"/>
              <w:keepNext w:val="0"/>
              <w:keepLines w:val="0"/>
              <w:widowControl w:val="0"/>
              <w:shd w:val="clear" w:color="auto" w:fill="auto"/>
              <w:bidi w:val="0"/>
              <w:spacing w:before="0" w:after="0" w:line="211" w:lineRule="auto"/>
              <w:ind w:left="0" w:right="0" w:firstLine="340"/>
              <w:jc w:val="both"/>
              <w:rPr>
                <w:sz w:val="16"/>
                <w:szCs w:val="16"/>
              </w:rPr>
            </w:pPr>
            <w:r>
              <w:rPr>
                <w:spacing w:val="0"/>
                <w:w w:val="100"/>
                <w:position w:val="0"/>
                <w:sz w:val="16"/>
                <w:szCs w:val="16"/>
                <w:shd w:val="clear" w:color="auto" w:fill="auto"/>
                <w:lang w:val="en-US" w:eastAsia="en-US" w:bidi="en-US"/>
              </w:rPr>
              <w:t>661</w:t>
            </w:r>
          </w:p>
          <w:p>
            <w:pPr>
              <w:pStyle w:val="Style8"/>
              <w:keepNext w:val="0"/>
              <w:keepLines w:val="0"/>
              <w:widowControl w:val="0"/>
              <w:shd w:val="clear" w:color="auto" w:fill="auto"/>
              <w:bidi w:val="0"/>
              <w:spacing w:before="0" w:after="0" w:line="204" w:lineRule="auto"/>
              <w:ind w:left="0" w:right="0" w:firstLine="340"/>
              <w:jc w:val="both"/>
              <w:rPr>
                <w:sz w:val="16"/>
                <w:szCs w:val="16"/>
              </w:rPr>
            </w:pPr>
            <w:r>
              <w:rPr>
                <w:spacing w:val="0"/>
                <w:w w:val="100"/>
                <w:position w:val="0"/>
                <w:sz w:val="16"/>
                <w:szCs w:val="16"/>
                <w:shd w:val="clear" w:color="auto" w:fill="auto"/>
                <w:lang w:val="en-US" w:eastAsia="en-US" w:bidi="en-US"/>
              </w:rPr>
              <w:t>810</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Tons.</w:t>
            </w:r>
          </w:p>
          <w:p>
            <w:pPr>
              <w:pStyle w:val="Style8"/>
              <w:keepNext w:val="0"/>
              <w:keepLines w:val="0"/>
              <w:widowControl w:val="0"/>
              <w:shd w:val="clear" w:color="auto" w:fill="auto"/>
              <w:bidi w:val="0"/>
              <w:spacing w:before="0" w:after="0" w:line="194" w:lineRule="auto"/>
              <w:ind w:left="0" w:right="0" w:firstLine="140"/>
              <w:jc w:val="both"/>
              <w:rPr>
                <w:sz w:val="16"/>
                <w:szCs w:val="16"/>
              </w:rPr>
            </w:pPr>
            <w:r>
              <w:rPr>
                <w:spacing w:val="0"/>
                <w:w w:val="100"/>
                <w:position w:val="0"/>
                <w:sz w:val="16"/>
                <w:szCs w:val="16"/>
                <w:shd w:val="clear" w:color="auto" w:fill="auto"/>
                <w:lang w:val="en-US" w:eastAsia="en-US" w:bidi="en-US"/>
              </w:rPr>
              <w:t>16,922</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17,725</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17,795</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18.129</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27,493</w:t>
            </w:r>
          </w:p>
          <w:p>
            <w:pPr>
              <w:pStyle w:val="Style8"/>
              <w:keepNext w:val="0"/>
              <w:keepLines w:val="0"/>
              <w:widowControl w:val="0"/>
              <w:shd w:val="clear" w:color="auto" w:fill="auto"/>
              <w:bidi w:val="0"/>
              <w:spacing w:before="0" w:after="0" w:line="228" w:lineRule="auto"/>
              <w:ind w:left="0" w:right="0" w:firstLine="0"/>
              <w:jc w:val="center"/>
              <w:rPr>
                <w:sz w:val="16"/>
                <w:szCs w:val="16"/>
              </w:rPr>
            </w:pPr>
            <w:r>
              <w:rPr>
                <w:spacing w:val="0"/>
                <w:w w:val="100"/>
                <w:position w:val="0"/>
                <w:sz w:val="16"/>
                <w:szCs w:val="16"/>
                <w:shd w:val="clear" w:color="auto" w:fill="auto"/>
                <w:lang w:val="en-US" w:eastAsia="en-US" w:bidi="en-US"/>
              </w:rPr>
              <w:t>21,827</w:t>
            </w:r>
          </w:p>
          <w:p>
            <w:pPr>
              <w:pStyle w:val="Style8"/>
              <w:keepNext w:val="0"/>
              <w:keepLines w:val="0"/>
              <w:widowControl w:val="0"/>
              <w:shd w:val="clear" w:color="auto" w:fill="auto"/>
              <w:bidi w:val="0"/>
              <w:spacing w:before="0" w:after="0" w:line="194" w:lineRule="auto"/>
              <w:ind w:left="0" w:right="0" w:firstLine="0"/>
              <w:jc w:val="center"/>
              <w:rPr>
                <w:sz w:val="16"/>
                <w:szCs w:val="16"/>
              </w:rPr>
            </w:pPr>
            <w:r>
              <w:rPr>
                <w:spacing w:val="0"/>
                <w:w w:val="100"/>
                <w:position w:val="0"/>
                <w:sz w:val="16"/>
                <w:szCs w:val="16"/>
                <w:shd w:val="clear" w:color="auto" w:fill="auto"/>
                <w:lang w:val="en-US" w:eastAsia="en-US" w:bidi="en-US"/>
              </w:rPr>
              <w:t>7,994</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1,340</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1,855</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Horse power</w:t>
            </w:r>
          </w:p>
          <w:p>
            <w:pPr>
              <w:pStyle w:val="Style8"/>
              <w:keepNext w:val="0"/>
              <w:keepLines w:val="0"/>
              <w:widowControl w:val="0"/>
              <w:shd w:val="clear" w:color="auto" w:fill="auto"/>
              <w:bidi w:val="0"/>
              <w:spacing w:before="0" w:after="0" w:line="199" w:lineRule="auto"/>
              <w:ind w:left="0" w:right="0" w:firstLine="0"/>
              <w:jc w:val="center"/>
              <w:rPr>
                <w:sz w:val="16"/>
                <w:szCs w:val="16"/>
              </w:rPr>
            </w:pPr>
            <w:r>
              <w:rPr>
                <w:spacing w:val="0"/>
                <w:w w:val="100"/>
                <w:position w:val="0"/>
                <w:sz w:val="16"/>
                <w:szCs w:val="16"/>
                <w:shd w:val="clear" w:color="auto" w:fill="auto"/>
                <w:lang w:val="en-US" w:eastAsia="en-US" w:bidi="en-US"/>
              </w:rPr>
              <w:t>6,400</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6,866</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7.483</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7,560</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11,188</w:t>
            </w:r>
          </w:p>
          <w:p>
            <w:pPr>
              <w:pStyle w:val="Style8"/>
              <w:keepNext w:val="0"/>
              <w:keepLines w:val="0"/>
              <w:widowControl w:val="0"/>
              <w:shd w:val="clear" w:color="auto" w:fill="auto"/>
              <w:bidi w:val="0"/>
              <w:spacing w:before="0" w:after="0" w:line="204" w:lineRule="auto"/>
              <w:ind w:left="0" w:right="0" w:firstLine="0"/>
              <w:jc w:val="left"/>
              <w:rPr>
                <w:sz w:val="16"/>
                <w:szCs w:val="16"/>
              </w:rPr>
            </w:pPr>
            <w:r>
              <w:rPr>
                <w:spacing w:val="0"/>
                <w:w w:val="100"/>
                <w:position w:val="0"/>
                <w:sz w:val="16"/>
                <w:szCs w:val="16"/>
                <w:shd w:val="clear" w:color="auto" w:fill="auto"/>
                <w:lang w:val="en-US" w:eastAsia="en-US" w:bidi="en-US"/>
              </w:rPr>
              <w:t>10,914</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3,000</w:t>
            </w:r>
          </w:p>
          <w:p>
            <w:pPr>
              <w:pStyle w:val="Style8"/>
              <w:keepNext w:val="0"/>
              <w:keepLines w:val="0"/>
              <w:widowControl w:val="0"/>
              <w:shd w:val="clear" w:color="auto" w:fill="auto"/>
              <w:bidi w:val="0"/>
              <w:spacing w:before="0" w:after="0" w:line="216" w:lineRule="auto"/>
              <w:ind w:left="0" w:right="0" w:firstLine="340"/>
              <w:jc w:val="both"/>
              <w:rPr>
                <w:sz w:val="16"/>
                <w:szCs w:val="16"/>
              </w:rPr>
            </w:pPr>
            <w:r>
              <w:rPr>
                <w:spacing w:val="0"/>
                <w:w w:val="100"/>
                <w:position w:val="0"/>
                <w:sz w:val="16"/>
                <w:szCs w:val="16"/>
                <w:shd w:val="clear" w:color="auto" w:fill="auto"/>
                <w:lang w:val="en-US" w:eastAsia="en-US" w:bidi="en-US"/>
              </w:rPr>
              <w:t>450</w:t>
            </w:r>
          </w:p>
          <w:p>
            <w:pPr>
              <w:pStyle w:val="Style8"/>
              <w:keepNext w:val="0"/>
              <w:keepLines w:val="0"/>
              <w:widowControl w:val="0"/>
              <w:shd w:val="clear" w:color="auto" w:fill="auto"/>
              <w:bidi w:val="0"/>
              <w:spacing w:before="0" w:after="0" w:line="211" w:lineRule="auto"/>
              <w:ind w:left="0" w:right="0" w:firstLine="340"/>
              <w:jc w:val="both"/>
              <w:rPr>
                <w:sz w:val="16"/>
                <w:szCs w:val="16"/>
              </w:rPr>
            </w:pPr>
            <w:r>
              <w:rPr>
                <w:spacing w:val="0"/>
                <w:w w:val="100"/>
                <w:position w:val="0"/>
                <w:sz w:val="16"/>
                <w:szCs w:val="16"/>
                <w:shd w:val="clear" w:color="auto" w:fill="auto"/>
                <w:lang w:val="en-US" w:eastAsia="en-US" w:bidi="en-US"/>
              </w:rPr>
              <w:t>500</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Horse power.</w:t>
            </w:r>
          </w:p>
          <w:p>
            <w:pPr>
              <w:pStyle w:val="Style8"/>
              <w:keepNext w:val="0"/>
              <w:keepLines w:val="0"/>
              <w:widowControl w:val="0"/>
              <w:shd w:val="clear" w:color="auto" w:fill="auto"/>
              <w:bidi w:val="0"/>
              <w:spacing w:before="0" w:after="0" w:line="187" w:lineRule="auto"/>
              <w:ind w:left="0" w:right="0" w:firstLine="300"/>
              <w:jc w:val="left"/>
              <w:rPr>
                <w:sz w:val="16"/>
                <w:szCs w:val="16"/>
              </w:rPr>
            </w:pPr>
            <w:r>
              <w:rPr>
                <w:spacing w:val="0"/>
                <w:w w:val="100"/>
                <w:position w:val="0"/>
                <w:sz w:val="16"/>
                <w:szCs w:val="16"/>
                <w:shd w:val="clear" w:color="auto" w:fill="auto"/>
                <w:lang w:val="en-US" w:eastAsia="en-US" w:bidi="en-US"/>
              </w:rPr>
              <w:t>25</w:t>
            </w:r>
          </w:p>
          <w:p>
            <w:pPr>
              <w:pStyle w:val="Style8"/>
              <w:keepNext w:val="0"/>
              <w:keepLines w:val="0"/>
              <w:widowControl w:val="0"/>
              <w:shd w:val="clear" w:color="auto" w:fill="auto"/>
              <w:bidi w:val="0"/>
              <w:spacing w:before="0" w:after="0" w:line="228" w:lineRule="auto"/>
              <w:ind w:left="0" w:right="0" w:firstLine="300"/>
              <w:jc w:val="left"/>
              <w:rPr>
                <w:sz w:val="16"/>
                <w:szCs w:val="16"/>
              </w:rPr>
            </w:pPr>
            <w:r>
              <w:rPr>
                <w:spacing w:val="0"/>
                <w:w w:val="100"/>
                <w:position w:val="0"/>
                <w:sz w:val="16"/>
                <w:szCs w:val="16"/>
                <w:shd w:val="clear" w:color="auto" w:fill="auto"/>
                <w:lang w:val="en-US" w:eastAsia="en-US" w:bidi="en-US"/>
              </w:rPr>
              <w:t>47</w:t>
            </w:r>
          </w:p>
          <w:p>
            <w:pPr>
              <w:pStyle w:val="Style8"/>
              <w:keepNext w:val="0"/>
              <w:keepLines w:val="0"/>
              <w:widowControl w:val="0"/>
              <w:shd w:val="clear" w:color="auto" w:fill="auto"/>
              <w:bidi w:val="0"/>
              <w:spacing w:before="0" w:after="0" w:line="199" w:lineRule="auto"/>
              <w:ind w:left="0" w:right="0" w:firstLine="300"/>
              <w:jc w:val="left"/>
              <w:rPr>
                <w:sz w:val="16"/>
                <w:szCs w:val="16"/>
              </w:rPr>
            </w:pPr>
            <w:r>
              <w:rPr>
                <w:spacing w:val="0"/>
                <w:w w:val="100"/>
                <w:position w:val="0"/>
                <w:sz w:val="16"/>
                <w:szCs w:val="16"/>
                <w:shd w:val="clear" w:color="auto" w:fill="auto"/>
                <w:lang w:val="en-US" w:eastAsia="en-US" w:bidi="en-US"/>
              </w:rPr>
              <w:t>90</w:t>
            </w:r>
          </w:p>
          <w:p>
            <w:pPr>
              <w:pStyle w:val="Style8"/>
              <w:keepNext w:val="0"/>
              <w:keepLines w:val="0"/>
              <w:widowControl w:val="0"/>
              <w:shd w:val="clear" w:color="auto" w:fill="auto"/>
              <w:bidi w:val="0"/>
              <w:spacing w:before="0" w:after="0" w:line="204" w:lineRule="auto"/>
              <w:ind w:left="0" w:right="0" w:firstLine="0"/>
              <w:jc w:val="center"/>
              <w:rPr>
                <w:sz w:val="16"/>
                <w:szCs w:val="16"/>
              </w:rPr>
            </w:pPr>
            <w:r>
              <w:rPr>
                <w:spacing w:val="0"/>
                <w:w w:val="100"/>
                <w:position w:val="0"/>
                <w:sz w:val="16"/>
                <w:szCs w:val="16"/>
                <w:shd w:val="clear" w:color="auto" w:fill="auto"/>
                <w:lang w:val="en-US" w:eastAsia="en-US" w:bidi="en-US"/>
              </w:rPr>
              <w:t>120</w:t>
            </w:r>
          </w:p>
          <w:p>
            <w:pPr>
              <w:pStyle w:val="Style8"/>
              <w:keepNext w:val="0"/>
              <w:keepLines w:val="0"/>
              <w:widowControl w:val="0"/>
              <w:shd w:val="clear" w:color="auto" w:fill="auto"/>
              <w:bidi w:val="0"/>
              <w:spacing w:before="0" w:after="0" w:line="223" w:lineRule="auto"/>
              <w:ind w:left="0" w:right="0" w:firstLine="0"/>
              <w:jc w:val="center"/>
              <w:rPr>
                <w:sz w:val="16"/>
                <w:szCs w:val="16"/>
              </w:rPr>
            </w:pPr>
            <w:r>
              <w:rPr>
                <w:spacing w:val="0"/>
                <w:w w:val="100"/>
                <w:position w:val="0"/>
                <w:sz w:val="16"/>
                <w:szCs w:val="16"/>
                <w:shd w:val="clear" w:color="auto" w:fill="auto"/>
                <w:lang w:val="en-US" w:eastAsia="en-US" w:bidi="en-US"/>
              </w:rPr>
              <w:t>147</w:t>
            </w:r>
          </w:p>
          <w:p>
            <w:pPr>
              <w:pStyle w:val="Style8"/>
              <w:keepNext w:val="0"/>
              <w:keepLines w:val="0"/>
              <w:widowControl w:val="0"/>
              <w:shd w:val="clear" w:color="auto" w:fill="auto"/>
              <w:bidi w:val="0"/>
              <w:spacing w:before="0" w:after="0" w:line="199" w:lineRule="auto"/>
              <w:ind w:left="0" w:right="0" w:firstLine="240"/>
              <w:jc w:val="both"/>
              <w:rPr>
                <w:sz w:val="16"/>
                <w:szCs w:val="16"/>
              </w:rPr>
            </w:pPr>
            <w:r>
              <w:rPr>
                <w:spacing w:val="0"/>
                <w:w w:val="100"/>
                <w:position w:val="0"/>
                <w:sz w:val="16"/>
                <w:szCs w:val="16"/>
                <w:shd w:val="clear" w:color="auto" w:fill="auto"/>
                <w:lang w:val="en-US" w:eastAsia="en-US" w:bidi="en-US"/>
              </w:rPr>
              <w:t>266</w:t>
            </w:r>
          </w:p>
          <w:p>
            <w:pPr>
              <w:pStyle w:val="Style8"/>
              <w:keepNext w:val="0"/>
              <w:keepLines w:val="0"/>
              <w:widowControl w:val="0"/>
              <w:shd w:val="clear" w:color="auto" w:fill="auto"/>
              <w:bidi w:val="0"/>
              <w:spacing w:before="0" w:after="0" w:line="211" w:lineRule="auto"/>
              <w:ind w:left="0" w:right="0" w:firstLine="240"/>
              <w:jc w:val="both"/>
              <w:rPr>
                <w:sz w:val="16"/>
                <w:szCs w:val="16"/>
              </w:rPr>
            </w:pPr>
            <w:r>
              <w:rPr>
                <w:spacing w:val="0"/>
                <w:w w:val="100"/>
                <w:position w:val="0"/>
                <w:sz w:val="16"/>
                <w:szCs w:val="16"/>
                <w:shd w:val="clear" w:color="auto" w:fill="auto"/>
                <w:lang w:val="en-US" w:eastAsia="en-US" w:bidi="en-US"/>
              </w:rPr>
              <w:t>300</w:t>
            </w:r>
          </w:p>
          <w:p>
            <w:pPr>
              <w:pStyle w:val="Style8"/>
              <w:keepNext w:val="0"/>
              <w:keepLines w:val="0"/>
              <w:widowControl w:val="0"/>
              <w:shd w:val="clear" w:color="auto" w:fill="auto"/>
              <w:bidi w:val="0"/>
              <w:spacing w:before="0" w:after="0" w:line="204" w:lineRule="auto"/>
              <w:ind w:left="0" w:right="0" w:firstLine="240"/>
              <w:jc w:val="both"/>
              <w:rPr>
                <w:sz w:val="16"/>
                <w:szCs w:val="16"/>
              </w:rPr>
            </w:pPr>
            <w:r>
              <w:rPr>
                <w:spacing w:val="0"/>
                <w:w w:val="100"/>
                <w:position w:val="0"/>
                <w:sz w:val="16"/>
                <w:szCs w:val="16"/>
                <w:shd w:val="clear" w:color="auto" w:fill="auto"/>
                <w:lang w:val="en-US" w:eastAsia="en-US" w:bidi="en-US"/>
              </w:rPr>
              <w:t>450</w:t>
            </w:r>
          </w:p>
          <w:p>
            <w:pPr>
              <w:pStyle w:val="Style8"/>
              <w:keepNext w:val="0"/>
              <w:keepLines w:val="0"/>
              <w:widowControl w:val="0"/>
              <w:shd w:val="clear" w:color="auto" w:fill="auto"/>
              <w:bidi w:val="0"/>
              <w:spacing w:before="0" w:after="0" w:line="211" w:lineRule="auto"/>
              <w:ind w:left="0" w:right="0" w:firstLine="240"/>
              <w:jc w:val="both"/>
              <w:rPr>
                <w:sz w:val="16"/>
                <w:szCs w:val="16"/>
              </w:rPr>
            </w:pPr>
            <w:r>
              <w:rPr>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C8C1A1"/>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Tone.</w:t>
            </w:r>
          </w:p>
          <w:p>
            <w:pPr>
              <w:pStyle w:val="Style8"/>
              <w:keepNext w:val="0"/>
              <w:keepLines w:val="0"/>
              <w:widowControl w:val="0"/>
              <w:shd w:val="clear" w:color="auto" w:fill="auto"/>
              <w:bidi w:val="0"/>
              <w:spacing w:before="0" w:after="0" w:line="194" w:lineRule="auto"/>
              <w:ind w:left="0" w:right="0" w:firstLine="320"/>
              <w:jc w:val="left"/>
              <w:rPr>
                <w:sz w:val="16"/>
                <w:szCs w:val="16"/>
              </w:rPr>
            </w:pPr>
            <w:r>
              <w:rPr>
                <w:spacing w:val="0"/>
                <w:w w:val="100"/>
                <w:position w:val="0"/>
                <w:sz w:val="16"/>
                <w:szCs w:val="16"/>
                <w:shd w:val="clear" w:color="auto" w:fill="auto"/>
                <w:lang w:val="en-US" w:eastAsia="en-US" w:bidi="en-US"/>
              </w:rPr>
              <w:t>66</w:t>
            </w:r>
          </w:p>
          <w:p>
            <w:pPr>
              <w:pStyle w:val="Style8"/>
              <w:keepNext w:val="0"/>
              <w:keepLines w:val="0"/>
              <w:widowControl w:val="0"/>
              <w:shd w:val="clear" w:color="auto" w:fill="auto"/>
              <w:bidi w:val="0"/>
              <w:spacing w:before="0" w:after="0" w:line="211" w:lineRule="auto"/>
              <w:ind w:left="0" w:right="0" w:firstLine="0"/>
              <w:jc w:val="center"/>
              <w:rPr>
                <w:sz w:val="16"/>
                <w:szCs w:val="16"/>
              </w:rPr>
            </w:pPr>
            <w:r>
              <w:rPr>
                <w:spacing w:val="0"/>
                <w:w w:val="100"/>
                <w:position w:val="0"/>
                <w:sz w:val="16"/>
                <w:szCs w:val="16"/>
                <w:shd w:val="clear" w:color="auto" w:fill="auto"/>
                <w:lang w:val="en-US" w:eastAsia="en-US" w:bidi="en-US"/>
              </w:rPr>
              <w:t>122</w:t>
            </w:r>
          </w:p>
          <w:p>
            <w:pPr>
              <w:pStyle w:val="Style8"/>
              <w:keepNext w:val="0"/>
              <w:keepLines w:val="0"/>
              <w:widowControl w:val="0"/>
              <w:shd w:val="clear" w:color="auto" w:fill="auto"/>
              <w:bidi w:val="0"/>
              <w:spacing w:before="0" w:after="0" w:line="204" w:lineRule="auto"/>
              <w:ind w:left="0" w:right="0"/>
              <w:jc w:val="both"/>
              <w:rPr>
                <w:sz w:val="16"/>
                <w:szCs w:val="16"/>
              </w:rPr>
            </w:pPr>
            <w:r>
              <w:rPr>
                <w:spacing w:val="0"/>
                <w:w w:val="100"/>
                <w:position w:val="0"/>
                <w:sz w:val="16"/>
                <w:szCs w:val="16"/>
                <w:shd w:val="clear" w:color="auto" w:fill="auto"/>
                <w:lang w:val="en-US" w:eastAsia="en-US" w:bidi="en-US"/>
              </w:rPr>
              <w:t>211</w:t>
            </w:r>
          </w:p>
          <w:p>
            <w:pPr>
              <w:pStyle w:val="Style8"/>
              <w:keepNext w:val="0"/>
              <w:keepLines w:val="0"/>
              <w:widowControl w:val="0"/>
              <w:shd w:val="clear" w:color="auto" w:fill="auto"/>
              <w:bidi w:val="0"/>
              <w:spacing w:before="0" w:after="0" w:line="228" w:lineRule="auto"/>
              <w:ind w:left="0" w:right="0"/>
              <w:jc w:val="both"/>
              <w:rPr>
                <w:sz w:val="16"/>
                <w:szCs w:val="16"/>
              </w:rPr>
            </w:pPr>
            <w:r>
              <w:rPr>
                <w:spacing w:val="0"/>
                <w:w w:val="100"/>
                <w:position w:val="0"/>
                <w:sz w:val="16"/>
                <w:szCs w:val="16"/>
                <w:shd w:val="clear" w:color="auto" w:fill="auto"/>
                <w:lang w:val="en-US" w:eastAsia="en-US" w:bidi="en-US"/>
              </w:rPr>
              <w:t>287</w:t>
            </w:r>
          </w:p>
          <w:p>
            <w:pPr>
              <w:pStyle w:val="Style8"/>
              <w:keepNext w:val="0"/>
              <w:keepLines w:val="0"/>
              <w:widowControl w:val="0"/>
              <w:shd w:val="clear" w:color="auto" w:fill="auto"/>
              <w:bidi w:val="0"/>
              <w:spacing w:before="0" w:after="0" w:line="187" w:lineRule="auto"/>
              <w:ind w:left="0" w:right="0"/>
              <w:jc w:val="both"/>
              <w:rPr>
                <w:sz w:val="16"/>
                <w:szCs w:val="16"/>
              </w:rPr>
            </w:pPr>
            <w:r>
              <w:rPr>
                <w:spacing w:val="0"/>
                <w:w w:val="100"/>
                <w:position w:val="0"/>
                <w:sz w:val="16"/>
                <w:szCs w:val="16"/>
                <w:shd w:val="clear" w:color="auto" w:fill="auto"/>
                <w:lang w:val="en-US" w:eastAsia="en-US" w:bidi="en-US"/>
              </w:rPr>
              <w:t>361</w:t>
            </w:r>
          </w:p>
          <w:p>
            <w:pPr>
              <w:pStyle w:val="Style8"/>
              <w:keepNext w:val="0"/>
              <w:keepLines w:val="0"/>
              <w:widowControl w:val="0"/>
              <w:shd w:val="clear" w:color="auto" w:fill="auto"/>
              <w:bidi w:val="0"/>
              <w:spacing w:before="0" w:after="0" w:line="211" w:lineRule="auto"/>
              <w:ind w:left="0" w:right="0"/>
              <w:jc w:val="both"/>
              <w:rPr>
                <w:sz w:val="16"/>
                <w:szCs w:val="16"/>
              </w:rPr>
            </w:pPr>
            <w:r>
              <w:rPr>
                <w:spacing w:val="0"/>
                <w:w w:val="100"/>
                <w:position w:val="0"/>
                <w:sz w:val="16"/>
                <w:szCs w:val="16"/>
                <w:shd w:val="clear" w:color="auto" w:fill="auto"/>
                <w:lang w:val="en-US" w:eastAsia="en-US" w:bidi="en-US"/>
              </w:rPr>
              <w:t>532</w:t>
            </w:r>
          </w:p>
          <w:p>
            <w:pPr>
              <w:pStyle w:val="Style8"/>
              <w:keepNext w:val="0"/>
              <w:keepLines w:val="0"/>
              <w:widowControl w:val="0"/>
              <w:shd w:val="clear" w:color="auto" w:fill="auto"/>
              <w:bidi w:val="0"/>
              <w:spacing w:before="0" w:after="0" w:line="211" w:lineRule="auto"/>
              <w:ind w:left="0" w:right="0"/>
              <w:jc w:val="both"/>
              <w:rPr>
                <w:sz w:val="16"/>
                <w:szCs w:val="16"/>
              </w:rPr>
            </w:pPr>
            <w:r>
              <w:rPr>
                <w:spacing w:val="0"/>
                <w:w w:val="100"/>
                <w:position w:val="0"/>
                <w:sz w:val="16"/>
                <w:szCs w:val="16"/>
                <w:shd w:val="clear" w:color="auto" w:fill="auto"/>
                <w:lang w:val="en-US" w:eastAsia="en-US" w:bidi="en-US"/>
              </w:rPr>
              <w:t>769</w:t>
            </w:r>
          </w:p>
          <w:p>
            <w:pPr>
              <w:pStyle w:val="Style8"/>
              <w:keepNext w:val="0"/>
              <w:keepLines w:val="0"/>
              <w:widowControl w:val="0"/>
              <w:shd w:val="clear" w:color="auto" w:fill="auto"/>
              <w:bidi w:val="0"/>
              <w:spacing w:before="0" w:after="0" w:line="211" w:lineRule="auto"/>
              <w:ind w:left="0" w:right="0" w:firstLine="140"/>
              <w:jc w:val="left"/>
              <w:rPr>
                <w:sz w:val="16"/>
                <w:szCs w:val="16"/>
              </w:rPr>
            </w:pPr>
            <w:r>
              <w:rPr>
                <w:spacing w:val="0"/>
                <w:w w:val="100"/>
                <w:position w:val="0"/>
                <w:sz w:val="16"/>
                <w:szCs w:val="16"/>
                <w:shd w:val="clear" w:color="auto" w:fill="auto"/>
                <w:lang w:val="en-US" w:eastAsia="en-US" w:bidi="en-US"/>
              </w:rPr>
              <w:t>1,340</w:t>
            </w:r>
          </w:p>
          <w:p>
            <w:pPr>
              <w:pStyle w:val="Style8"/>
              <w:keepNext w:val="0"/>
              <w:keepLines w:val="0"/>
              <w:widowControl w:val="0"/>
              <w:shd w:val="clear" w:color="auto" w:fill="auto"/>
              <w:bidi w:val="0"/>
              <w:spacing w:before="0" w:after="0" w:line="211" w:lineRule="auto"/>
              <w:ind w:left="0" w:right="0" w:firstLine="140"/>
              <w:jc w:val="left"/>
              <w:rPr>
                <w:sz w:val="16"/>
                <w:szCs w:val="16"/>
              </w:rPr>
            </w:pPr>
            <w:r>
              <w:rPr>
                <w:spacing w:val="0"/>
                <w:w w:val="100"/>
                <w:position w:val="0"/>
                <w:sz w:val="16"/>
                <w:szCs w:val="16"/>
                <w:shd w:val="clear" w:color="auto" w:fill="auto"/>
                <w:lang w:val="en-US" w:eastAsia="en-US" w:bidi="en-US"/>
              </w:rPr>
              <w:t>1,855</w:t>
            </w:r>
          </w:p>
        </w:tc>
      </w:tr>
      <w:tr>
        <w:trPr>
          <w:trHeight w:val="763" w:hRule="exact"/>
        </w:trPr>
        <w:tc>
          <w:tcPr>
            <w:tcBorders>
              <w:top w:val="single" w:sz="4"/>
              <w:left w:val="single" w:sz="4"/>
            </w:tcBorders>
            <w:shd w:val="clear" w:color="auto" w:fill="EED3AE"/>
            <w:vAlign w:val="center"/>
          </w:tcPr>
          <w:p>
            <w:pPr>
              <w:pStyle w:val="Style8"/>
              <w:keepNext w:val="0"/>
              <w:keepLines w:val="0"/>
              <w:widowControl w:val="0"/>
              <w:shd w:val="clear" w:color="auto" w:fill="auto"/>
              <w:tabs>
                <w:tab w:pos="1363" w:val="left"/>
                <w:tab w:pos="1571" w:val="left"/>
              </w:tabs>
              <w:bidi w:val="0"/>
              <w:spacing w:before="0" w:after="0" w:line="206" w:lineRule="auto"/>
              <w:ind w:left="0" w:right="0" w:firstLine="0"/>
              <w:jc w:val="right"/>
              <w:rPr>
                <w:sz w:val="16"/>
                <w:szCs w:val="16"/>
              </w:rPr>
            </w:pPr>
            <w:r>
              <w:rPr>
                <w:spacing w:val="0"/>
                <w:w w:val="100"/>
                <w:position w:val="0"/>
                <w:sz w:val="16"/>
                <w:szCs w:val="16"/>
                <w:shd w:val="clear" w:color="auto" w:fill="auto"/>
                <w:lang w:val="en-US" w:eastAsia="en-US" w:bidi="en-US"/>
              </w:rPr>
              <w:t>Number of vessels Registered in 1838 .</w:t>
              <w:tab/>
              <w:t>.</w:t>
              <w:tab/>
              <w:t xml:space="preserve">. </w:t>
            </w:r>
          </w:p>
          <w:p>
            <w:pPr>
              <w:pStyle w:val="Style8"/>
              <w:keepNext w:val="0"/>
              <w:keepLines w:val="0"/>
              <w:widowControl w:val="0"/>
              <w:shd w:val="clear" w:color="auto" w:fill="auto"/>
              <w:bidi w:val="0"/>
              <w:spacing w:before="0" w:after="0" w:line="206" w:lineRule="auto"/>
              <w:ind w:left="0" w:right="0" w:firstLine="0"/>
              <w:jc w:val="left"/>
              <w:rPr>
                <w:sz w:val="16"/>
                <w:szCs w:val="16"/>
              </w:rPr>
            </w:pPr>
            <w:r>
              <w:rPr>
                <w:spacing w:val="0"/>
                <w:w w:val="100"/>
                <w:position w:val="0"/>
                <w:sz w:val="16"/>
                <w:szCs w:val="16"/>
                <w:shd w:val="clear" w:color="auto" w:fill="auto"/>
                <w:lang w:val="en-US" w:eastAsia="en-US" w:bidi="en-US"/>
              </w:rPr>
              <w:t>Not Registered ....</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240"/>
              <w:jc w:val="both"/>
              <w:rPr>
                <w:sz w:val="16"/>
                <w:szCs w:val="16"/>
              </w:rPr>
            </w:pPr>
            <w:r>
              <w:rPr>
                <w:spacing w:val="0"/>
                <w:w w:val="100"/>
                <w:position w:val="0"/>
                <w:sz w:val="16"/>
                <w:szCs w:val="16"/>
                <w:shd w:val="clear" w:color="auto" w:fill="auto"/>
                <w:lang w:val="en-US" w:eastAsia="en-US" w:bidi="en-US"/>
              </w:rPr>
              <w:t>677</w:t>
            </w:r>
          </w:p>
          <w:p>
            <w:pPr>
              <w:pStyle w:val="Style8"/>
              <w:keepNext w:val="0"/>
              <w:keepLines w:val="0"/>
              <w:widowControl w:val="0"/>
              <w:shd w:val="clear" w:color="auto" w:fill="auto"/>
              <w:bidi w:val="0"/>
              <w:spacing w:before="0" w:after="0" w:line="240" w:lineRule="auto"/>
              <w:ind w:left="0" w:right="0" w:firstLine="300"/>
              <w:jc w:val="both"/>
              <w:rPr>
                <w:sz w:val="16"/>
                <w:szCs w:val="16"/>
              </w:rPr>
            </w:pPr>
            <w:r>
              <w:rPr>
                <w:spacing w:val="0"/>
                <w:w w:val="100"/>
                <w:position w:val="0"/>
                <w:sz w:val="16"/>
                <w:szCs w:val="16"/>
                <w:shd w:val="clear" w:color="auto" w:fill="auto"/>
                <w:lang w:val="en-US" w:eastAsia="en-US" w:bidi="en-US"/>
              </w:rPr>
              <w:t>83</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0"/>
              <w:jc w:val="both"/>
              <w:rPr>
                <w:sz w:val="16"/>
                <w:szCs w:val="16"/>
              </w:rPr>
            </w:pPr>
            <w:r>
              <w:rPr>
                <w:spacing w:val="0"/>
                <w:w w:val="100"/>
                <w:position w:val="0"/>
                <w:sz w:val="16"/>
                <w:szCs w:val="16"/>
                <w:shd w:val="clear" w:color="auto" w:fill="auto"/>
                <w:lang w:val="en-US" w:eastAsia="en-US" w:bidi="en-US"/>
              </w:rPr>
              <w:t>74,510</w:t>
            </w:r>
          </w:p>
          <w:p>
            <w:pPr>
              <w:pStyle w:val="Style8"/>
              <w:keepNext w:val="0"/>
              <w:keepLines w:val="0"/>
              <w:widowControl w:val="0"/>
              <w:shd w:val="clear" w:color="auto" w:fill="auto"/>
              <w:bidi w:val="0"/>
              <w:spacing w:before="0" w:after="0" w:line="240" w:lineRule="auto"/>
              <w:ind w:left="0" w:right="0"/>
              <w:jc w:val="both"/>
              <w:rPr>
                <w:sz w:val="16"/>
                <w:szCs w:val="16"/>
              </w:rPr>
            </w:pPr>
            <w:r>
              <w:rPr>
                <w:spacing w:val="0"/>
                <w:w w:val="100"/>
                <w:position w:val="0"/>
                <w:sz w:val="16"/>
                <w:szCs w:val="16"/>
                <w:shd w:val="clear" w:color="auto" w:fill="auto"/>
                <w:lang w:val="en-US" w:eastAsia="en-US" w:bidi="en-US"/>
              </w:rPr>
              <w:t>4,154</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lang w:val="en-US" w:eastAsia="en-US" w:bidi="en-US"/>
              </w:rPr>
              <w:t>56,378</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5,484</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60" w:line="240" w:lineRule="auto"/>
              <w:ind w:left="0" w:right="0" w:firstLine="0"/>
              <w:jc w:val="left"/>
              <w:rPr>
                <w:sz w:val="16"/>
                <w:szCs w:val="16"/>
              </w:rPr>
            </w:pPr>
            <w:r>
              <w:rPr>
                <w:spacing w:val="0"/>
                <w:w w:val="100"/>
                <w:position w:val="0"/>
                <w:sz w:val="16"/>
                <w:szCs w:val="16"/>
                <w:shd w:val="clear" w:color="auto" w:fill="auto"/>
                <w:lang w:val="en-US" w:eastAsia="en-US" w:bidi="en-US"/>
              </w:rPr>
              <w:t>131,080</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9,638</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lang w:val="en-US" w:eastAsia="en-US" w:bidi="en-US"/>
              </w:rPr>
              <w:t>54,361</w:t>
            </w:r>
          </w:p>
          <w:p>
            <w:pPr>
              <w:pStyle w:val="Style8"/>
              <w:keepNext w:val="0"/>
              <w:keepLines w:val="0"/>
              <w:widowControl w:val="0"/>
              <w:shd w:val="clear" w:color="auto" w:fill="auto"/>
              <w:bidi w:val="0"/>
              <w:spacing w:before="0" w:after="0" w:line="240" w:lineRule="auto"/>
              <w:ind w:left="0" w:right="0" w:firstLine="200"/>
              <w:jc w:val="both"/>
              <w:rPr>
                <w:sz w:val="16"/>
                <w:szCs w:val="16"/>
              </w:rPr>
            </w:pPr>
            <w:r>
              <w:rPr>
                <w:spacing w:val="0"/>
                <w:w w:val="100"/>
                <w:position w:val="0"/>
                <w:sz w:val="16"/>
                <w:szCs w:val="16"/>
                <w:shd w:val="clear" w:color="auto" w:fill="auto"/>
                <w:lang w:val="en-US" w:eastAsia="en-US" w:bidi="en-US"/>
              </w:rPr>
              <w:t>2,129</w:t>
            </w:r>
          </w:p>
        </w:tc>
        <w:tc>
          <w:tcPr>
            <w:tcBorders>
              <w:top w:val="single" w:sz="4"/>
              <w:left w:val="single" w:sz="4"/>
            </w:tcBorders>
            <w:shd w:val="clear" w:color="auto" w:fill="EED3AE"/>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right w:val="single" w:sz="4"/>
            </w:tcBorders>
            <w:shd w:val="clear" w:color="auto" w:fill="C8C1A1"/>
            <w:vAlign w:val="bottom"/>
          </w:tcPr>
          <w:p>
            <w:pPr>
              <w:pStyle w:val="Style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n-US" w:eastAsia="en-US" w:bidi="en-US"/>
              </w:rPr>
              <w:t>116</w:t>
            </w:r>
          </w:p>
        </w:tc>
      </w:tr>
      <w:tr>
        <w:trPr>
          <w:trHeight w:val="519" w:hRule="exact"/>
        </w:trPr>
        <w:tc>
          <w:tcPr>
            <w:tcBorders>
              <w:top w:val="single" w:sz="4"/>
              <w:left w:val="single" w:sz="4"/>
            </w:tcBorders>
            <w:shd w:val="clear" w:color="auto" w:fill="EED3AE"/>
            <w:vAlign w:val="top"/>
          </w:tcPr>
          <w:p>
            <w:pPr>
              <w:pStyle w:val="Style8"/>
              <w:keepNext w:val="0"/>
              <w:keepLines w:val="0"/>
              <w:widowControl w:val="0"/>
              <w:shd w:val="clear" w:color="auto" w:fill="auto"/>
              <w:tabs>
                <w:tab w:pos="695" w:val="left"/>
                <w:tab w:leader="dot" w:pos="1589" w:val="left"/>
              </w:tabs>
              <w:bidi w:val="0"/>
              <w:spacing w:before="0" w:after="0" w:line="211" w:lineRule="auto"/>
              <w:ind w:left="0" w:right="0" w:firstLine="0"/>
              <w:jc w:val="right"/>
              <w:rPr>
                <w:sz w:val="16"/>
                <w:szCs w:val="16"/>
              </w:rPr>
            </w:pPr>
            <w:r>
              <w:rPr>
                <w:spacing w:val="0"/>
                <w:w w:val="100"/>
                <w:position w:val="0"/>
                <w:sz w:val="16"/>
                <w:szCs w:val="16"/>
                <w:shd w:val="clear" w:color="auto" w:fill="auto"/>
                <w:lang w:val="en-US" w:eastAsia="en-US" w:bidi="en-US"/>
              </w:rPr>
              <w:t>Total Number in Great Britain and Ireland,1838</w:t>
              <w:tab/>
              <w:tab/>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760</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78,664</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62,062</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140,718</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56,490</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C8C1A1"/>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w:t>
            </w:r>
          </w:p>
        </w:tc>
      </w:tr>
      <w:tr>
        <w:trPr>
          <w:trHeight w:val="835" w:hRule="exact"/>
        </w:trPr>
        <w:tc>
          <w:tcPr>
            <w:tcBorders>
              <w:top w:val="single" w:sz="4"/>
              <w:left w:val="single" w:sz="4"/>
            </w:tcBorders>
            <w:shd w:val="clear" w:color="auto" w:fill="EED3AE"/>
            <w:vAlign w:val="center"/>
          </w:tcPr>
          <w:p>
            <w:pPr>
              <w:pStyle w:val="Style8"/>
              <w:keepNext w:val="0"/>
              <w:keepLines w:val="0"/>
              <w:widowControl w:val="0"/>
              <w:shd w:val="clear" w:color="auto" w:fill="auto"/>
              <w:tabs>
                <w:tab w:pos="1499" w:val="left"/>
              </w:tabs>
              <w:bidi w:val="0"/>
              <w:spacing w:before="0" w:after="0" w:line="211" w:lineRule="auto"/>
              <w:ind w:left="0" w:right="0" w:firstLine="0"/>
              <w:jc w:val="right"/>
              <w:rPr>
                <w:sz w:val="16"/>
                <w:szCs w:val="16"/>
              </w:rPr>
            </w:pPr>
            <w:r>
              <w:rPr>
                <w:spacing w:val="0"/>
                <w:w w:val="100"/>
                <w:position w:val="0"/>
                <w:sz w:val="16"/>
                <w:szCs w:val="16"/>
                <w:shd w:val="clear" w:color="auto" w:fill="auto"/>
                <w:lang w:val="en-US" w:eastAsia="en-US" w:bidi="en-US"/>
              </w:rPr>
              <w:t>Isles of Guernsey, Jersey, and Man, 1837</w:t>
              <w:tab/>
            </w:r>
          </w:p>
          <w:p>
            <w:pPr>
              <w:pStyle w:val="Style8"/>
              <w:keepNext w:val="0"/>
              <w:keepLines w:val="0"/>
              <w:widowControl w:val="0"/>
              <w:shd w:val="clear" w:color="auto" w:fill="auto"/>
              <w:bidi w:val="0"/>
              <w:spacing w:before="0" w:after="0" w:line="211" w:lineRule="auto"/>
              <w:ind w:left="0" w:right="0" w:firstLine="0"/>
              <w:jc w:val="left"/>
              <w:rPr>
                <w:sz w:val="16"/>
                <w:szCs w:val="16"/>
              </w:rPr>
            </w:pPr>
            <w:r>
              <w:rPr>
                <w:spacing w:val="0"/>
                <w:w w:val="100"/>
                <w:position w:val="0"/>
                <w:sz w:val="16"/>
                <w:szCs w:val="16"/>
                <w:shd w:val="clear" w:color="auto" w:fill="auto"/>
                <w:lang w:val="en-US" w:eastAsia="en-US" w:bidi="en-US"/>
              </w:rPr>
              <w:t>British Plantations, 1837</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400"/>
              <w:jc w:val="both"/>
              <w:rPr>
                <w:sz w:val="16"/>
                <w:szCs w:val="16"/>
              </w:rPr>
            </w:pPr>
            <w:r>
              <w:rPr>
                <w:spacing w:val="0"/>
                <w:w w:val="100"/>
                <w:position w:val="0"/>
                <w:sz w:val="16"/>
                <w:szCs w:val="16"/>
                <w:shd w:val="clear" w:color="auto" w:fill="auto"/>
                <w:lang w:val="en-US" w:eastAsia="en-US" w:bidi="en-US"/>
              </w:rPr>
              <w:t>6</w:t>
            </w:r>
          </w:p>
          <w:p>
            <w:pPr>
              <w:pStyle w:val="Style8"/>
              <w:keepNext w:val="0"/>
              <w:keepLines w:val="0"/>
              <w:widowControl w:val="0"/>
              <w:shd w:val="clear" w:color="auto" w:fill="auto"/>
              <w:bidi w:val="0"/>
              <w:spacing w:before="0" w:after="0" w:line="240" w:lineRule="auto"/>
              <w:ind w:left="0" w:right="0" w:firstLine="300"/>
              <w:jc w:val="both"/>
              <w:rPr>
                <w:sz w:val="16"/>
                <w:szCs w:val="16"/>
              </w:rPr>
            </w:pPr>
            <w:r>
              <w:rPr>
                <w:spacing w:val="0"/>
                <w:w w:val="100"/>
                <w:position w:val="0"/>
                <w:sz w:val="16"/>
                <w:szCs w:val="16"/>
                <w:shd w:val="clear" w:color="auto" w:fill="auto"/>
                <w:lang w:val="en-US" w:eastAsia="en-US" w:bidi="en-US"/>
              </w:rPr>
              <w:t>44</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340"/>
              <w:jc w:val="left"/>
              <w:rPr>
                <w:sz w:val="16"/>
                <w:szCs w:val="16"/>
              </w:rPr>
            </w:pPr>
            <w:r>
              <w:rPr>
                <w:spacing w:val="0"/>
                <w:w w:val="100"/>
                <w:position w:val="0"/>
                <w:sz w:val="16"/>
                <w:szCs w:val="16"/>
                <w:shd w:val="clear" w:color="auto" w:fill="auto"/>
                <w:lang w:val="en-US" w:eastAsia="en-US" w:bidi="en-US"/>
              </w:rPr>
              <w:t>832</w:t>
            </w:r>
          </w:p>
          <w:p>
            <w:pPr>
              <w:pStyle w:val="Style8"/>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6"/>
                <w:szCs w:val="16"/>
                <w:shd w:val="clear" w:color="auto" w:fill="auto"/>
                <w:lang w:val="en-US" w:eastAsia="en-US" w:bidi="en-US"/>
              </w:rPr>
              <w:t>8,411</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340"/>
              <w:jc w:val="both"/>
              <w:rPr>
                <w:sz w:val="16"/>
                <w:szCs w:val="16"/>
              </w:rPr>
            </w:pPr>
            <w:r>
              <w:rPr>
                <w:spacing w:val="0"/>
                <w:w w:val="100"/>
                <w:position w:val="0"/>
                <w:sz w:val="16"/>
                <w:szCs w:val="16"/>
                <w:shd w:val="clear" w:color="auto" w:fill="auto"/>
                <w:lang w:val="en-US" w:eastAsia="en-US" w:bidi="en-US"/>
              </w:rPr>
              <w:t>618</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7,253</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lang w:val="en-US" w:eastAsia="en-US" w:bidi="en-US"/>
              </w:rPr>
              <w:t>1,4.50</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15,664</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40" w:line="240" w:lineRule="auto"/>
              <w:ind w:left="0" w:right="0" w:firstLine="340"/>
              <w:jc w:val="left"/>
              <w:rPr>
                <w:sz w:val="16"/>
                <w:szCs w:val="16"/>
              </w:rPr>
            </w:pPr>
            <w:r>
              <w:rPr>
                <w:spacing w:val="0"/>
                <w:w w:val="100"/>
                <w:position w:val="0"/>
                <w:sz w:val="16"/>
                <w:szCs w:val="16"/>
                <w:shd w:val="clear" w:color="auto" w:fill="auto"/>
                <w:lang w:val="en-US" w:eastAsia="en-US" w:bidi="en-US"/>
              </w:rPr>
              <w:t>600</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6,160</w:t>
            </w:r>
          </w:p>
        </w:tc>
        <w:tc>
          <w:tcPr>
            <w:tcBorders>
              <w:top w:val="single" w:sz="4"/>
              <w:left w:val="single" w:sz="4"/>
            </w:tcBorders>
            <w:shd w:val="clear" w:color="auto" w:fill="EED3AE"/>
            <w:vAlign w:val="center"/>
          </w:tcPr>
          <w:p>
            <w:pPr>
              <w:pStyle w:val="Style8"/>
              <w:keepNext w:val="0"/>
              <w:keepLines w:val="0"/>
              <w:widowControl w:val="0"/>
              <w:shd w:val="clear" w:color="auto" w:fill="auto"/>
              <w:bidi w:val="0"/>
              <w:spacing w:before="0" w:after="60" w:line="240" w:lineRule="auto"/>
              <w:ind w:left="0" w:right="0" w:firstLine="240"/>
              <w:jc w:val="both"/>
              <w:rPr>
                <w:sz w:val="16"/>
                <w:szCs w:val="16"/>
              </w:rPr>
            </w:pPr>
            <w:r>
              <w:rPr>
                <w:spacing w:val="0"/>
                <w:w w:val="100"/>
                <w:position w:val="0"/>
                <w:sz w:val="16"/>
                <w:szCs w:val="16"/>
                <w:shd w:val="clear" w:color="auto" w:fill="auto"/>
                <w:lang w:val="en-US" w:eastAsia="en-US" w:bidi="en-US"/>
              </w:rPr>
              <w:t>100</w:t>
            </w:r>
          </w:p>
          <w:p>
            <w:pPr>
              <w:pStyle w:val="Style8"/>
              <w:keepNext w:val="0"/>
              <w:keepLines w:val="0"/>
              <w:widowControl w:val="0"/>
              <w:shd w:val="clear" w:color="auto" w:fill="auto"/>
              <w:bidi w:val="0"/>
              <w:spacing w:before="0" w:after="0" w:line="240" w:lineRule="auto"/>
              <w:ind w:left="0" w:right="0" w:firstLine="240"/>
              <w:jc w:val="left"/>
              <w:rPr>
                <w:sz w:val="16"/>
                <w:szCs w:val="16"/>
              </w:rPr>
            </w:pPr>
            <w:r>
              <w:rPr>
                <w:spacing w:val="0"/>
                <w:w w:val="100"/>
                <w:position w:val="0"/>
                <w:sz w:val="16"/>
                <w:szCs w:val="16"/>
                <w:shd w:val="clear" w:color="auto" w:fill="auto"/>
                <w:lang w:val="en-US" w:eastAsia="en-US" w:bidi="en-US"/>
              </w:rPr>
              <w:t>140</w:t>
            </w:r>
          </w:p>
        </w:tc>
        <w:tc>
          <w:tcPr>
            <w:tcBorders>
              <w:top w:val="single" w:sz="4"/>
              <w:left w:val="single" w:sz="4"/>
              <w:right w:val="single" w:sz="4"/>
            </w:tcBorders>
            <w:shd w:val="clear" w:color="auto" w:fill="C8C1A1"/>
            <w:vAlign w:val="center"/>
          </w:tcPr>
          <w:p>
            <w:pPr>
              <w:pStyle w:val="Style8"/>
              <w:keepNext w:val="0"/>
              <w:keepLines w:val="0"/>
              <w:widowControl w:val="0"/>
              <w:shd w:val="clear" w:color="auto" w:fill="auto"/>
              <w:bidi w:val="0"/>
              <w:spacing w:before="0" w:after="40" w:line="240" w:lineRule="auto"/>
              <w:ind w:left="0" w:right="0"/>
              <w:jc w:val="both"/>
              <w:rPr>
                <w:sz w:val="16"/>
                <w:szCs w:val="16"/>
              </w:rPr>
            </w:pPr>
            <w:r>
              <w:rPr>
                <w:color w:val="000000"/>
                <w:spacing w:val="0"/>
                <w:w w:val="100"/>
                <w:position w:val="0"/>
                <w:sz w:val="16"/>
                <w:szCs w:val="16"/>
                <w:shd w:val="clear" w:color="auto" w:fill="auto"/>
                <w:lang w:val="en-US" w:eastAsia="en-US" w:bidi="en-US"/>
              </w:rPr>
              <w:t>241</w:t>
            </w:r>
          </w:p>
          <w:p>
            <w:pPr>
              <w:pStyle w:val="Style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n-US" w:eastAsia="en-US" w:bidi="en-US"/>
              </w:rPr>
              <w:t>356</w:t>
            </w:r>
          </w:p>
        </w:tc>
      </w:tr>
      <w:tr>
        <w:trPr>
          <w:trHeight w:val="361" w:hRule="exact"/>
        </w:trPr>
        <w:tc>
          <w:tcPr>
            <w:tcBorders>
              <w:top w:val="single" w:sz="4"/>
              <w:left w:val="single" w:sz="4"/>
              <w:bottom w:val="single" w:sz="4"/>
            </w:tcBorders>
            <w:shd w:val="clear" w:color="auto" w:fill="EED3AE"/>
            <w:vAlign w:val="center"/>
          </w:tcPr>
          <w:p>
            <w:pPr>
              <w:pStyle w:val="Style8"/>
              <w:keepNext w:val="0"/>
              <w:keepLines w:val="0"/>
              <w:widowControl w:val="0"/>
              <w:shd w:val="clear" w:color="auto" w:fill="auto"/>
              <w:tabs>
                <w:tab w:pos="1586" w:val="left"/>
                <w:tab w:pos="1803" w:val="left"/>
              </w:tabs>
              <w:bidi w:val="0"/>
              <w:spacing w:before="0" w:after="0" w:line="240" w:lineRule="auto"/>
              <w:ind w:left="0" w:right="0" w:firstLine="760"/>
              <w:jc w:val="left"/>
            </w:pPr>
            <w:r>
              <w:rPr>
                <w:color w:val="000000"/>
                <w:spacing w:val="0"/>
                <w:w w:val="100"/>
                <w:position w:val="0"/>
                <w:shd w:val="clear" w:color="auto" w:fill="auto"/>
                <w:lang w:val="en-US" w:eastAsia="en-US" w:bidi="en-US"/>
              </w:rPr>
              <w:t>Total .</w:t>
              <w:tab/>
              <w:t>.</w:t>
              <w:tab/>
              <w:t>.</w:t>
            </w:r>
          </w:p>
        </w:tc>
        <w:tc>
          <w:tcPr>
            <w:tcBorders>
              <w:top w:val="single" w:sz="4"/>
              <w:left w:val="single" w:sz="4"/>
              <w:bottom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spacing w:val="0"/>
                <w:w w:val="100"/>
                <w:position w:val="0"/>
                <w:sz w:val="16"/>
                <w:szCs w:val="16"/>
                <w:shd w:val="clear" w:color="auto" w:fill="auto"/>
                <w:lang w:val="en-US" w:eastAsia="en-US" w:bidi="en-US"/>
              </w:rPr>
              <w:t>810</w:t>
            </w:r>
          </w:p>
        </w:tc>
        <w:tc>
          <w:tcPr>
            <w:tcBorders>
              <w:top w:val="single" w:sz="4"/>
              <w:left w:val="single" w:sz="4"/>
              <w:bottom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87,937</w:t>
            </w:r>
          </w:p>
        </w:tc>
        <w:tc>
          <w:tcPr>
            <w:tcBorders>
              <w:top w:val="single" w:sz="4"/>
              <w:left w:val="single" w:sz="4"/>
              <w:bottom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69,933</w:t>
            </w:r>
          </w:p>
        </w:tc>
        <w:tc>
          <w:tcPr>
            <w:tcBorders>
              <w:top w:val="single" w:sz="4"/>
              <w:left w:val="single" w:sz="4"/>
              <w:bottom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157,840</w:t>
            </w:r>
          </w:p>
        </w:tc>
        <w:tc>
          <w:tcPr>
            <w:tcBorders>
              <w:top w:val="single" w:sz="4"/>
              <w:left w:val="single" w:sz="4"/>
              <w:bottom w:val="single" w:sz="4"/>
            </w:tcBorders>
            <w:shd w:val="clear" w:color="auto" w:fill="EED3AE"/>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60,840</w:t>
            </w:r>
          </w:p>
        </w:tc>
        <w:tc>
          <w:tcPr>
            <w:tcBorders>
              <w:top w:val="single" w:sz="4"/>
              <w:left w:val="single" w:sz="4"/>
              <w:bottom w:val="single" w:sz="4"/>
            </w:tcBorders>
            <w:shd w:val="clear" w:color="auto" w:fill="C8C1A1"/>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w:t>
            </w:r>
          </w:p>
        </w:tc>
        <w:tc>
          <w:tcPr>
            <w:tcBorders>
              <w:top w:val="single" w:sz="4"/>
              <w:left w:val="single" w:sz="4"/>
              <w:bottom w:val="single" w:sz="4"/>
              <w:right w:val="single" w:sz="4"/>
            </w:tcBorders>
            <w:shd w:val="clear" w:color="auto" w:fill="C8C1A1"/>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w:t>
            </w:r>
          </w:p>
        </w:tc>
      </w:tr>
    </w:tbl>
    <w:p>
      <w:pPr>
        <w:pStyle w:val="Style6"/>
        <w:keepNext w:val="0"/>
        <w:keepLines w:val="0"/>
        <w:widowControl w:val="0"/>
        <w:shd w:val="clear" w:color="auto" w:fill="auto"/>
        <w:bidi w:val="0"/>
        <w:spacing w:before="0" w:after="0" w:line="240" w:lineRule="auto"/>
        <w:ind w:left="1201" w:right="0" w:firstLine="0"/>
        <w:jc w:val="left"/>
        <w:sectPr>
          <w:footnotePr>
            <w:pos w:val="pageBottom"/>
            <w:numFmt w:val="decimal"/>
            <w:numRestart w:val="continuous"/>
          </w:footnotePr>
          <w:type w:val="continuous"/>
          <w:pgSz w:w="12240" w:h="15840"/>
          <w:pgMar w:top="1684" w:left="1782" w:right="1624" w:bottom="1254" w:header="0" w:footer="3" w:gutter="0"/>
          <w:cols w:space="720"/>
          <w:noEndnote/>
          <w:rtlGutter w:val="0"/>
          <w:docGrid w:linePitch="360"/>
        </w:sectPr>
      </w:pPr>
      <w:r>
        <w:rPr>
          <w:spacing w:val="0"/>
          <w:w w:val="100"/>
          <w:position w:val="0"/>
          <w:shd w:val="clear" w:color="auto" w:fill="auto"/>
          <w:lang w:val="en-US" w:eastAsia="en-US" w:bidi="en-US"/>
        </w:rPr>
        <w:t>THE THEORY AND ΓRACTICE OF MODERN STEAM NAVIGATION.</w:t>
      </w:r>
    </w:p>
    <w:p>
      <w:pPr>
        <w:pStyle w:val="Style2"/>
        <w:keepNext w:val="0"/>
        <w:keepLines w:val="0"/>
        <w:widowControl w:val="0"/>
        <w:shd w:val="clear" w:color="auto" w:fill="auto"/>
        <w:bidi w:val="0"/>
        <w:spacing w:before="0" w:after="0" w:line="211" w:lineRule="auto"/>
        <w:ind w:left="0" w:right="0"/>
        <w:jc w:val="both"/>
      </w:pPr>
      <w:r>
        <w:rPr>
          <w:color w:val="000000"/>
          <w:spacing w:val="0"/>
          <w:w w:val="100"/>
          <w:position w:val="0"/>
          <w:shd w:val="clear" w:color="auto" w:fill="auto"/>
          <w:lang w:val="en-US" w:eastAsia="en-US" w:bidi="en-US"/>
        </w:rPr>
        <w:t>There is perhaps no popular error more injurious to the welfare of a mechanical nation, like our own, than the no</w:t>
        <w:softHyphen/>
        <w:t xml:space="preserve">tion that theory is opposed to practice ; and there is no subject in which this error has ever been more disastrous than in steam navigation, and naval architecture in general. It is by the combination of theory and practice that most is to he accomplished ; and it may be hazarded as a general assertion, resting on all past experience, that the best </w:t>
      </w:r>
      <w:r>
        <w:rPr>
          <w:color w:val="000000"/>
          <w:spacing w:val="0"/>
          <w:w w:val="100"/>
          <w:position w:val="0"/>
          <w:shd w:val="clear" w:color="auto" w:fill="auto"/>
          <w:lang w:val="en-US" w:eastAsia="en-US" w:bidi="en-US"/>
        </w:rPr>
        <w:t>promoters of the public welfare are—that theoretical man who has made himself best, acquainted with the practice of his art, and that practical man who has acquired the greatest knowledge of its scientific principles. There is no art which does not attest this truth, and none attests it more than strain navigation, lt is admitted, that out of every three steam vessels that are built two fall very far short of fulfilling the intention with which they were</w:t>
      </w:r>
    </w:p>
    <w:sectPr>
      <w:footnotePr>
        <w:pos w:val="pageBottom"/>
        <w:numFmt w:val="decimal"/>
        <w:numRestart w:val="continuous"/>
      </w:footnotePr>
      <w:type w:val="continuous"/>
      <w:pgSz w:w="12240" w:h="15840"/>
      <w:pgMar w:top="1632" w:left="1672" w:right="1888" w:bottom="925"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Table caption"/>
    <w:basedOn w:val="Normal"/>
    <w:link w:val="CharStyle7"/>
    <w:pPr>
      <w:widowControl w:val="0"/>
      <w:shd w:val="clear" w:color="auto" w:fill="FFFFFF"/>
      <w:spacing w:line="226" w:lineRule="auto"/>
      <w:ind w:firstLine="90"/>
    </w:pPr>
    <w:rPr>
      <w:rFonts w:ascii="Times New Roman" w:eastAsia="Times New Roman" w:hAnsi="Times New Roman" w:cs="Times New Roman"/>
      <w:b w:val="0"/>
      <w:bCs w:val="0"/>
      <w:i w:val="0"/>
      <w:iCs w:val="0"/>
      <w:smallCaps w:val="0"/>
      <w:strike w:val="0"/>
      <w:color w:val="5B4E3A"/>
      <w:sz w:val="16"/>
      <w:szCs w:val="16"/>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