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2261" w:val="left"/>
        </w:tabs>
        <w:bidi w:val="0"/>
        <w:spacing w:line="30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sistance to the propelling force. Putting the greatest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x,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corresponding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 = ς,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, 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2Dι</w:t>
        <w:tab/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■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t&gt; Γi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46" w:val="left"/>
        </w:tabs>
        <w:bidi w:val="0"/>
        <w:spacing w:line="30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 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2lΓD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+ce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s,nce Bl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and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2DD = -ce-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∙=f^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*&gt; ('-*&gt;; whence 1 =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O('~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ZL)D</w:t>
        <w:tab/>
        <w:t>γ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2D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 consequently hl7 — 2D (λ — ς) = hl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3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4- 2Dλ), and 2Dς = 2Dλ— hl (1 4- 2Dλ),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ς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 (2DW -∣ D&gt;λ*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... ) = Dλ&gt; - I D'λ≡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29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0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since x = C&gt;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have x =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jpjpy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(2Dλ — hl [l + 2Dλ])∙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25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Lemma.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I∙or the reversion of a series, or of a finite equation,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= αx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cz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∙ ., we have a? = -2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5abc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851" w:val="left"/>
          <w:tab w:leader="hyphen" w:pos="2261" w:val="left"/>
          <w:tab w:leader="hyphen" w:pos="2946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-√" 4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ab/>
        <w:t>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51" w:val="left"/>
          <w:tab w:pos="2261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α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291" w:val="left"/>
          <w:tab w:pos="2729" w:val="left"/>
          <w:tab w:leader="hyphen" w:pos="3337" w:val="left"/>
        </w:tabs>
        <w:bidi w:val="0"/>
        <w:spacing w:line="13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— 2↑αb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+ 3aV — 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z*</w:t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29" w:val="left"/>
        </w:tabs>
        <w:bidi w:val="0"/>
        <w:spacing w:line="23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proof of this well-known formula is the most readily obtained by means of a series with indeterminate co-efficients, such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+...,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which, by actual in</w:t>
        <w:softHyphen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volution, and by comparison with the proposed series, will give the required values of the co-efficients, as expressed in this Lemma.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corollary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0, we obtain from its value, 2 1 divided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equation 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and, by reversing this series, we have ***** &lt;r= — + s^^+^^...,or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=2K-∣D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 + ...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difference ,of the arcs of descent and ascent being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the difference of two successive vibrations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when the resistance is very small ; this difference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7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being also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so that the displacement of the point of greatest velocity is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the difference of the successive vibrations.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13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would be equal to the force of gravity,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Bl = 2g,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2G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the height from which a body must fall to acquire the velocity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√K,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 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13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 It is natural to imagine that we might ob</w:t>
        <w:softHyphen/>
        <w:t>tain the time from the equation expressing the velocity in terms of the space, if we merely expanded the value of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into a new series, by means of the Newtonian theorem ; but the fluents thus obtained for the expression of the time are deficient in convergency ; and a similar difficulty would occur if we expressed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terms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reversing the series, and divided its fluxion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√w.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ingenuity of Euler has, however, devised a method of avoiding these in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conveniences, by supposing the time to begin at the point where the velocity is a maximum ; and it will be necessary, in this investigation, to follow his steps, with some slight variations.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27" w:val="left"/>
        </w:tabs>
        <w:bidi w:val="0"/>
        <w:spacing w:line="382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corollary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 In order to find the time of vibration, we take —i = r,andx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w= z,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thens = r 4- j,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β=zλ—i—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r,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=2⅛&lt;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e-8ncλ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~'~^ +</w:t>
        <w:tab/>
        <w:t xml:space="preserve">+ 0). ««J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»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—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≤--—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-μ-?.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22&gt;(r-x)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205" w:val="left"/>
        </w:tabs>
        <w:bidi w:val="0"/>
        <w:spacing w:line="19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g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2DD 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2DD</w:t>
        <w:tab/>
        <w:t>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57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we have teen that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(j—×)= -, and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e0=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2Djb(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2Dr + 2nM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&gt;∙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811" w:val="left"/>
          <w:tab w:leader="hyphen" w:pos="3765" w:val="left"/>
          <w:tab w:leader="hyphen" w:pos="3970" w:val="left"/>
        </w:tabs>
        <w:bidi w:val="0"/>
        <w:spacing w:line="38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ΒDP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— Br — ∣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BDc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BD'r&lt;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and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11" w:val="left"/>
          <w:tab w:pos="1508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  <w:tab/>
        <w:t>2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53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 = 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4. -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4^ ∙ ∙ ∙</w:t>
        <w:tab/>
        <w:t>1∏ order to reverse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900" w:val="left"/>
        </w:tabs>
        <w:bidi w:val="0"/>
        <w:spacing w:line="52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series, we must put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r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4- ... ; and by substituting the powers of this series for those of r in the value of ~~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Pr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qγ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..., we find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1,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— Jr, c ≡ ∣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∣Q ... $ and r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—\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4- 1 Z&gt;y</w:t>
        <w:tab/>
        <w:t xml:space="preserve"> Hence dr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Ay —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Dydy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1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4- 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D'-y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Ay— . 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; and this fluxion, divided by the velo</w:t>
        <w:softHyphen/>
        <w:t xml:space="preserve">city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 ~ t∕(x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a), will be the fluxion of the time ; or, since d ⅛ = 2ydy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 =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508" w:val="left"/>
          <w:tab w:pos="2230" w:val="left"/>
          <w:tab w:pos="3427" w:val="left"/>
        </w:tabs>
        <w:bidi w:val="0"/>
        <w:spacing w:line="240" w:lineRule="auto"/>
        <w:ind w:left="0" w:firstLine="36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d∕-∕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∙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ds</w:t>
        <w:tab/>
        <w:t>D dz</w:t>
        <w:tab/>
        <w:t>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 2^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xz-zz)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BB√(x-rr)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6K√B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340" w:val="left"/>
          <w:tab w:pos="376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-di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uent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ecomes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—</w:t>
        <w:tab/>
        <w:t xml:space="preserve">*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arc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27" w:val="left"/>
        </w:tabs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√(x'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zz)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2√zf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00" w:val="left"/>
          <w:tab w:pos="3427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2z 2D</w:t>
        <w:tab/>
        <w:t>D^ 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2’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30" w:val="left"/>
        </w:tabs>
        <w:bidi w:val="0"/>
        <w:spacing w:line="43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ν 8in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τ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2B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*) +6k∕b (*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 arc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6in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τ - √[xz — 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])... ; the value of which, taken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~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 to w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2D</w:t>
        <w:tab/>
        <w:t>D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*∙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18 2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√2 * 3B√x + S5√⅛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(ix&lt;)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∙ ∙ ∙ If we now make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negative, for the ascent of the pendulum, the co-efficients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p, 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...,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,..., will change their signs, and the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98" w:val="left"/>
          <w:tab w:pos="2964" w:val="left"/>
        </w:tabs>
        <w:bidi w:val="0"/>
        <w:spacing w:line="26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</w:t>
        <w:tab/>
        <w:t>. &lt;r 2D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IP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27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wdl be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√x 4-</w:t>
        <w:tab/>
        <w:t>x&lt; ÷ ...,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53" w:val="left"/>
        </w:tabs>
        <w:bidi w:val="0"/>
        <w:spacing w:line="38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sum of both being 4^</w:t>
        <w:tab/>
        <w:t>+ ∙ ∙ ∙ &gt; which is the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line="104" w:lineRule="exact"/>
        <w:ind w:left="0" w:firstLine="0"/>
        <w:jc w:val="left"/>
        <w:rPr>
          <w:sz w:val="19"/>
          <w:szCs w:val="19"/>
        </w:rPr>
      </w:pPr>
      <w:bookmarkStart w:id="0" w:name="bookmark0"/>
      <w:r>
        <w:rPr>
          <w:strike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4D</w:t>
      </w:r>
      <w:bookmarkEnd w:id="0"/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360" w:hanging="360"/>
        <w:jc w:val="left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time of a complete vibration, and the difference —. √x 4-... </w:t>
      </w:r>
      <w:r>
        <w:rPr>
          <w:rFonts w:ascii="Arial" w:eastAsia="Arial" w:hAnsi="Arial" w:cs="Arial"/>
          <w:b/>
          <w:bCs/>
          <w:i/>
          <w:i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&lt;JIJ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 of the resistance on the whole time involves, therefore, only the second and the higher powers of the co</w:t>
        <w:softHyphen/>
        <w:t xml:space="preserve">efficient of the resistance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it also disappears with the arc, as x, the square of the greatest velocity, becomes inconsiderable with respect to the velocity itself, and to the time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√B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Theorem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If *****4. Λ 4- Us = 0,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con-</w:t>
      </w:r>
    </w:p>
    <w:sectPr>
      <w:footnotePr>
        <w:pos w:val="pageBottom"/>
        <w:numFmt w:val="decimal"/>
        <w:numRestart w:val="continuous"/>
      </w:footnotePr>
      <w:pgSz w:w="12240" w:h="15840"/>
      <w:pgMar w:top="1613" w:left="1848" w:right="1738" w:bottom="143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5">
    <w:name w:val="Other_"/>
    <w:basedOn w:val="DefaultParagraphFont"/>
    <w:link w:val="Style14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8">
    <w:name w:val="Heading #2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4">
    <w:name w:val="Other"/>
    <w:basedOn w:val="Normal"/>
    <w:link w:val="CharStyle15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7">
    <w:name w:val="Heading #2"/>
    <w:basedOn w:val="Normal"/>
    <w:link w:val="CharStyle18"/>
    <w:pPr>
      <w:widowControl w:val="0"/>
      <w:shd w:val="clear" w:color="auto" w:fill="FFFFFF"/>
      <w:spacing w:line="166" w:lineRule="auto"/>
      <w:ind w:left="167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