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Architectural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London publishes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Sketch Book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Architectural Publishing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 has published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(1848-1852), and since 1852 has been bringing out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Dictionary of Architecture.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There is also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Society of Architects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(1884, íncorp. 1893).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Inst, of Architects of Ireland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meets in Dublin and publishes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Inst, of Mining Engineers. Amer. Soc. of Civ. Eng. Trans.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Amer. Soc. of Meeh. Eng.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Trans.; Amer. Inst, of Min. Eng.; Amer. Inst, of Architects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(1857); Washington,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Society of Naval Eng.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Lyons,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Acad. d’Arch.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(1867, &amp;c.).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des Ingénieurs Civils, Annuaire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&amp;cA;Soc. Cent,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des Architectes,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(1875, &amp;c.); it has held a congress since 1875. Saint- Étienne,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l’industrie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Austria-Hungary: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Deutscher Ingenieure,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Ztschr.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Wochenschrift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(1877, &amp;c.); Per./.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Eisenbahnkunde; Akad. des Bauwesens; Architekten-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Ztschr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Breslau,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f. 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 Bild. Künste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(1862). Constance,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Münsterbau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(1881). Dresden,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Sächs.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Ingen.-u.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Architekten-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Ver., Protok.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Hanover,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Arch.-u. Ingén. Ver., 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Klagenfurt,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Berg- und Hütten-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Männischer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Leoben,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K. k. Berg-Akad.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Munich,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Bayr.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Ingen.-Ver.,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Ztschr.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Prague,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Ingén.-Ver.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Vienna,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Ingén,- 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Ver., Ztschr.; Ges. 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Bild. Künste.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Switzerland: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Lausanne,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Vaudoise des Ingén, et 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Zürich,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Schweiz.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Ingén, 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Turin,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degli Ingeneri, 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(1868-1870).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Belgium: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Brussels, √4ssoc.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des Ingén.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Liége,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Λssoc.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des Ingén.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Holland: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Amsterdam,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Maatschappij ter Bevordering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Bouwkunst, Bouwkundige Bijdragen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Hague,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Kon. Inst, van Ingén., Ver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slag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Verhandel.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Tijdschr.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Portugal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Lisbon, ∕lssoc.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dos Engenheiros Civ. Port.; Soc. dos Architectes e Archeologos.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Madrid,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Central de Arquitectos.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XV.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Naval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Military Science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United Service Institution,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first known as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Naval and Military Library and Museum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(1831), took the name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Service Institution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1839, and was incorporated in i860; its professional museum is housed in the banqueting hall at Whitehall ; it publishes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Institution of Naval Architects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(i860)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(^to, i860,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Artillery Institution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(1838), which issues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Minutes of Pro</w:t>
        <w:softHyphen/>
        <w:t>ceedings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&amp;c.), is at Woolwich,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Royal Engineers’ Institute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(1875), which issues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Engineers’ Professional Papers,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Chatham.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Navy Records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(1893) publishes works connected with the history of the British Navy.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Canada: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Toronto,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Military Inst.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Simla,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Service Institution.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Military Service Inst.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Naval Architects and Marine Eng., 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Anna</w:t>
        <w:softHyphen/>
        <w:t xml:space="preserve">polis,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U.S. Naval Institute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Réunion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des Officiers,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now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Cercle Militaire,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(18yι,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Germany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Austria-Hungary: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Munich,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Militär.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Jahrbuch.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(1871, &amp;c.). Vienna,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k. Milit.-Geogr. Inst.,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Arbeiten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Holland: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Utrecht,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Vereen, tot Verspreiding van Kennis aangaande s’Lands Verdediging, Jaarsverslag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Werken.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Norway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Christiania,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Militaere Samfund, Nordsk Milit.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Tidsskrift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(1848,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Denmark: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Copenhagen,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Krigsvidenskabelige Selskab, Milit.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Tids</w:t>
        <w:softHyphen/>
        <w:t>skrift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(1872,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XVI.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Agriculture and Trades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Agricultural Society of England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began as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English Agricultural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1838 and was incorporated in 1840. It holds annually one migratory meeting in some part of England or Wales and meetings in London, where are its headquarters; it publishes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(1840, &amp;c.). Among provincial agricultural societies and associations may be mentioned—Aberdeen,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Northern Agr.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(1843). Arbroath,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Angus Agr.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Banbury (1834). Basing</w:t>
        <w:softHyphen/>
        <w:t xml:space="preserve">stoke,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Counties Agr.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(1859). Bath,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Bath and West of Engl. Soc. and Southern Counties Assoc,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(founded in 1777, enlarged in 1852, and reorganized in 1866),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Letters and Papers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(1780-1816)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&amp;c.). Belfast,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Chemico-Agr. Soc. of Ulster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Proc.; N.E. Agr. Assoc, of Ireland.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Birkenhead,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Wιrral and Birkenhead A 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(1842). Brecknock (1855). Carluke (1833). Chelmsford,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Essex Agr.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(1858). Chertsey (1833). Doncaster (1872). Dublin,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Agr. Soc. of Ireland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(1841). Edinburgh,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Highland and Agr. Soc. of Scotland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(1784, incorporated in 1787)»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(1799, &amp;c.). Halifax (1839, enlarged in 1858). Ipswich,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Suffolk Agr.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(1831). Otley,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Wharfedale Agr.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Paisley,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Renfrewshire Agr.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(1802). ’Warwick. Worcester (1838).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Africa: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Cape Town,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Agr. Soc.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Australia: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Sydney,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Agr. Soc.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Wales.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British Guiana: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Georgetown,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Agr. and Commercial Soc.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Canada: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Montreal,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d’Agr.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Calcutta,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Agr. and Hortic. Soc., 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There were agricultural societies formed at Philadelphia and in South Carolina in 1785.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New York Soc. for the Promotion of Agriculture, Arts and Manufactures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(1791),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Massachusetts Soc. for Prom. Agriculture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(1792),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Columbian Agr.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(1809), issued publications. Albany,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Agr.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Cultivator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Atlanta,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Agr.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Inst. of Technology.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Hoboken,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Stevens Inst. of Technol.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Madison,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Agr. 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(1852, &amp;c.). Sacramento,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of Agr. and Hortic.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Francisco,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Agr.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Hort.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Troy,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Rensselaer Polytechnic Inst.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(1824).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Worcester Polytechnic Institute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(1897,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Algiers,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d’Agr.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d’Agr.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(1800, &amp;c.). Amiens,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Industriãle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Angers,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d’Agr.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(1799), formerly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Acad, d'Angers, Proc.-verb.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(1846-1854),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(1831, &lt;⅛c.),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Documents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(1896, &amp;c.). Bordeaux,.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d’Agr.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Boulogne,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d’Agr.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Caen, Xssoc.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Normande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pour l'Agr.,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l’industrie,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 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(1835,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d’Agr.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Commerce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(1762),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(1853-1858)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(1827, &amp;c.). Châlons-sur-Marne,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d’Agr.,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 (1750),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Comptes rendus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(1807-1855)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(1855, &amp;c.). Douai,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d’Agr.,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 (1799),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Souv.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(1861-1885),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(1826, &amp;c.). Elbeuf,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Industr.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Grenoble,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d’Agr.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d’Hortic.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Sud-Est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(1855, 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du Matériel Agr.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Lyons,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des Sc. Industr.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Montpellier,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d’Agr.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 ). Nancy,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Centr. d’Agr.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Nat. d’Agr. de France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(vjfyi*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reconstructed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1878 with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view of advising Government on agri</w:t>
        <w:softHyphen/>
        <w:t xml:space="preserve">cultural matters),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Perpignan,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Agr. Scientifique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et Litt.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(1834, &amp;c.). Reims,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Industr.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(1858, &amp;c.). Rouen,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Industr.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Bull.; Soc. Libre d'Emula</w:t>
        <w:softHyphen/>
        <w:t xml:space="preserve">tion, Commerce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Industrie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(1797). Saint-Jean- d’Angély,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d’Agr.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(1833, &amp;c.). St Quentin,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Industr.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Toulouse,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d’Agr.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Vesoul,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Soc.d’ Encourage</w:t>
        <w:softHyphen/>
        <w:t>ment d’Agr.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Austria-Hungary: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migratory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Congress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Volkswirths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first met at Gotha in 1858.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Agram,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Kroatisch-Slav.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Blätter.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Augsburg,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Land</w:t>
        <w:softHyphen/>
        <w:t xml:space="preserve">wirths. Ver.,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Landw. Blätter.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Vereinigt. Berliner Kaufleute u. Industr.;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Bonn,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Landwirthsch. Central-Ver.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Bremen,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Landwirths.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Breslau,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Central- Ver. ; Schles. Central Gewerbe- Ver.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Budapest,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Ungar. Ackerbau Ges. Mittheil.; Industrielle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Cassel,.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Central-Ver., 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Cracow,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Ackerbau Ges , Annalen.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Danzig,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Volkswirths.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Darmstadt,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Ver., 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Dresden,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K. Ökonomie Ges. ; K. Sächs. Polytechnicum.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Gewerbe-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Gratz,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K. k. Steiermärkische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Greifswald,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Baltischer Central-Ver.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Central-Ver.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Hanover,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Gewerbe-Ver.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Innsbruck,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k. 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Ges., Wochen- schr.; Kämt. Industrie- u. Gewerbe-Ver.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Jena,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Inst.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Kassa,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Magyar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Kir. Gazdasági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Akad.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Academy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Agriculture.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Klausenburg,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Magyar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Kir. Gazdasági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Akad.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Königsberg,.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Ostpreuss.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Central-Ver.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Kreis-Ver. Polytechn.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Linz,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k. 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Lübeck,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Ver., 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Mühlhausen,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Industr., 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Munich,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Land</w:t>
        <w:softHyphen/>
        <w:t xml:space="preserve">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Kreis-Ver.; Polytechn.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Nuremberg,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Polytechn. Ver.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Prague,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Böhmischer Gewerbe-Ver.; Industrie Ges., Mittheil,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Annalen.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Ratisbon,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Kreis-Ver., Bauernfreimd.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Stutt</w:t>
        <w:softHyphen/>
        <w:t xml:space="preserve">gart,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K. Württemb. Central-Stelle, Wochenblatt.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Trieste,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Ackerbau Ges.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Tübingen,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Vienna,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K. k. Reichs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Ges., 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Wiesbaden,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Gewerbe-Ver.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Switzerland: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Bern,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Ökonom.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Lausanne,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d’Agr. de la Suisse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Romande.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Zürich,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Ver. 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Landwirths,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u. Gartenbau.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Bologna,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Agraria, Annali..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Cagliari,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Agr. ed Econom.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Florence,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Econom. ed Agr., Rendiconti.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Milan,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Agr. di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Lombardia;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Gen. degli Agricolt. Ital.; Soc. d’Incoragg. di Arti e Mestieri, Discorsi.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Perugia,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Econom. ed Agr., Atti.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Turin,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Accad. Reale di Agricolt.;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Agr. Ital., Esercitazioni.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Verona,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AcCad. d’Agricolt.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Belgium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Centr. d'Agricult.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Ghent,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Roy. d’Agr. et de Bot.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Liége.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d’Agr., Journ.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Verviers,'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Industr,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et Commerc.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Bull.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Holland: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Amsterdam,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Aardrijskundig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Genootschap;, Vereeniging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voor Volksvlijt.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Denmark: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Copenhagen,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K. Landhuus</w:t>
        <w:softHyphen/>
        <w:t xml:space="preserve">holdnings Selskab;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Det Statist.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Tabelvaerk.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Norway: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Christiania,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Polytekniske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Forening.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Sweden: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Landtbruks Akademien..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Portugal: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Barcelona,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Econom.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Aetas.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Lisbon,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Inst. Real de Agric.; Soc. Promotora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Industr.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Madrid,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Econom. Matritense,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Anales.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Oporto,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Acad. Polytechn.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Russia:.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Dorpat,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Livländische Ökonom.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Jahrbuch.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Kazan,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Imp. Econom.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Moscow,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Imp. Soc. of Agriculturists.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Odessa,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Agronom.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of S. Russia.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Riga,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Technical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 Petersburg,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Econom.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Soc., Trans.; Technical Soc.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Rumania: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Bucharest,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Politechnicâ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Buletinul.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America: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Rio de. Janeiro,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Agr.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XVII.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Literature, History and Archaeology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International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des Orientalistes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first met at Paris in 1873.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Congres Bibliographique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held its first meeting in 1878,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Congres des Américanistes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its first meeting in 1875. 'Γhe first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Internat.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Conference of Librarians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took place in London in 1877. Congresses of Archivists, Librarians and Bibliographers were held at Brussels in 1910.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Society of Literature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(1823, in</w:t>
        <w:softHyphen/>
        <w:t xml:space="preserve">corporated in 1825)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(4t0, 1829-1839; 8vo, 1843, &amp;C.),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Asiatic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(1823),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(1834, &amp;c.), have their headquarters in London, as well as the follow</w:t>
        <w:softHyphen/>
        <w:t xml:space="preserve">ing literary societies, all of which issue publications: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Aris</w:t>
        <w:softHyphen/>
        <w:t>totelian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Ballad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Chaucer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Dante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Early English Text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East India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Hellenic Studies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Incorp. Soc. of Authors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 of Journalists, Irish Lit., Japan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Library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Library Assistants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Malone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Oriental Translation Fund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Pali Text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Philological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Roxburghe Club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Shorthand, Viking Club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Wyclif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Lancashire and Cheshire Historic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(1848), at Liverpool,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Manchester Literary Club,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with</w:t>
      </w:r>
    </w:p>
    <w:sectPr>
      <w:footnotePr>
        <w:pos w:val="pageBottom"/>
        <w:numFmt w:val="decimal"/>
        <w:numRestart w:val="continuous"/>
      </w:footnotePr>
      <w:pgSz w:w="12240" w:h="15840"/>
      <w:pgMar w:top="883" w:left="924" w:right="844" w:bottom="54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