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45BB5" w14:textId="419D2C03" w:rsidR="00997E47" w:rsidRDefault="00AA748F">
      <w:r>
        <w:t>Power Point</w:t>
      </w:r>
      <w:r w:rsidR="00FC2A5C">
        <w:t>:</w:t>
      </w:r>
    </w:p>
    <w:p w14:paraId="553D8EF0" w14:textId="6E3464C9" w:rsidR="00997E47" w:rsidRDefault="00997E47" w:rsidP="00AA748F">
      <w:pPr>
        <w:pStyle w:val="ListParagraph"/>
        <w:numPr>
          <w:ilvl w:val="0"/>
          <w:numId w:val="1"/>
        </w:numPr>
      </w:pPr>
      <w:r>
        <w:t>Draft an outline</w:t>
      </w:r>
    </w:p>
    <w:p w14:paraId="2723E747" w14:textId="248D2127" w:rsidR="00AA748F" w:rsidRDefault="00AA748F" w:rsidP="00AA748F">
      <w:pPr>
        <w:pStyle w:val="ListParagraph"/>
        <w:numPr>
          <w:ilvl w:val="0"/>
          <w:numId w:val="1"/>
        </w:numPr>
      </w:pPr>
      <w:r>
        <w:t>Restructure</w:t>
      </w:r>
    </w:p>
    <w:p w14:paraId="62D3B9B1" w14:textId="3BDE3BC7" w:rsidR="00AA748F" w:rsidRDefault="00AA748F" w:rsidP="00AA748F">
      <w:pPr>
        <w:pStyle w:val="ListParagraph"/>
        <w:numPr>
          <w:ilvl w:val="1"/>
          <w:numId w:val="1"/>
        </w:numPr>
      </w:pPr>
      <w:r>
        <w:t>Usage &amp; Intro</w:t>
      </w:r>
    </w:p>
    <w:p w14:paraId="186182D2" w14:textId="57A82792" w:rsidR="00AA748F" w:rsidRDefault="00AA748F" w:rsidP="00AA748F">
      <w:pPr>
        <w:pStyle w:val="ListParagraph"/>
        <w:numPr>
          <w:ilvl w:val="1"/>
          <w:numId w:val="1"/>
        </w:numPr>
      </w:pPr>
      <w:r>
        <w:t>Hardware</w:t>
      </w:r>
    </w:p>
    <w:p w14:paraId="6902E38E" w14:textId="7D556E06" w:rsidR="00AA748F" w:rsidRDefault="00AA748F" w:rsidP="00AA748F">
      <w:pPr>
        <w:pStyle w:val="ListParagraph"/>
        <w:numPr>
          <w:ilvl w:val="2"/>
          <w:numId w:val="1"/>
        </w:numPr>
      </w:pPr>
      <w:r>
        <w:t>RAM</w:t>
      </w:r>
    </w:p>
    <w:p w14:paraId="516AC813" w14:textId="6F1E7FAB" w:rsidR="00AA748F" w:rsidRDefault="00AA748F" w:rsidP="00AA748F">
      <w:pPr>
        <w:pStyle w:val="ListParagraph"/>
        <w:numPr>
          <w:ilvl w:val="2"/>
          <w:numId w:val="1"/>
        </w:numPr>
      </w:pPr>
      <w:r>
        <w:t>Timing</w:t>
      </w:r>
    </w:p>
    <w:p w14:paraId="0014B205" w14:textId="53E52070" w:rsidR="00AA748F" w:rsidRDefault="00AA748F" w:rsidP="00AA748F">
      <w:pPr>
        <w:pStyle w:val="ListParagraph"/>
        <w:numPr>
          <w:ilvl w:val="2"/>
          <w:numId w:val="1"/>
        </w:numPr>
      </w:pPr>
      <w:r>
        <w:t>Overall hardware design</w:t>
      </w:r>
    </w:p>
    <w:p w14:paraId="707A6F4A" w14:textId="181A5C28" w:rsidR="00AA748F" w:rsidRDefault="00AA748F" w:rsidP="00AA748F">
      <w:pPr>
        <w:pStyle w:val="ListParagraph"/>
        <w:numPr>
          <w:ilvl w:val="1"/>
          <w:numId w:val="1"/>
        </w:numPr>
      </w:pPr>
      <w:r>
        <w:t>Software</w:t>
      </w:r>
    </w:p>
    <w:p w14:paraId="6AB6B17B" w14:textId="2BD79CA5" w:rsidR="00AA748F" w:rsidRDefault="00AA748F" w:rsidP="00AA748F">
      <w:pPr>
        <w:pStyle w:val="ListParagraph"/>
        <w:numPr>
          <w:ilvl w:val="2"/>
          <w:numId w:val="1"/>
        </w:numPr>
      </w:pPr>
      <w:r>
        <w:t>Overall flow</w:t>
      </w:r>
    </w:p>
    <w:p w14:paraId="464E1A7C" w14:textId="3DAB2BA8" w:rsidR="00AA748F" w:rsidRDefault="00AA748F" w:rsidP="00AA748F">
      <w:pPr>
        <w:pStyle w:val="ListParagraph"/>
        <w:numPr>
          <w:ilvl w:val="2"/>
          <w:numId w:val="1"/>
        </w:numPr>
      </w:pPr>
      <w:r>
        <w:t>UI</w:t>
      </w:r>
    </w:p>
    <w:p w14:paraId="2DE611FD" w14:textId="3D173077" w:rsidR="00AA748F" w:rsidRDefault="00AA748F" w:rsidP="00AA748F">
      <w:pPr>
        <w:pStyle w:val="ListParagraph"/>
        <w:numPr>
          <w:ilvl w:val="2"/>
          <w:numId w:val="1"/>
        </w:numPr>
      </w:pPr>
      <w:r>
        <w:t>Arduino</w:t>
      </w:r>
    </w:p>
    <w:p w14:paraId="4A4F39B5" w14:textId="09A11F6A" w:rsidR="00AA748F" w:rsidRDefault="00AA748F" w:rsidP="00AA748F">
      <w:pPr>
        <w:pStyle w:val="ListParagraph"/>
        <w:numPr>
          <w:ilvl w:val="1"/>
          <w:numId w:val="1"/>
        </w:numPr>
      </w:pPr>
      <w:r>
        <w:t>Program Management</w:t>
      </w:r>
    </w:p>
    <w:p w14:paraId="053EE533" w14:textId="4EE6F23A" w:rsidR="00AA748F" w:rsidRDefault="00AA748F" w:rsidP="00AA748F">
      <w:pPr>
        <w:pStyle w:val="ListParagraph"/>
        <w:numPr>
          <w:ilvl w:val="2"/>
          <w:numId w:val="1"/>
        </w:numPr>
      </w:pPr>
      <w:r>
        <w:t>Gantt chart</w:t>
      </w:r>
    </w:p>
    <w:p w14:paraId="0CE785B2" w14:textId="05FB20E9" w:rsidR="00AA748F" w:rsidRDefault="00AA748F" w:rsidP="00AA748F">
      <w:pPr>
        <w:pStyle w:val="ListParagraph"/>
        <w:numPr>
          <w:ilvl w:val="2"/>
          <w:numId w:val="1"/>
        </w:numPr>
      </w:pPr>
      <w:r>
        <w:t>Scheduling</w:t>
      </w:r>
    </w:p>
    <w:p w14:paraId="0E2A49F6" w14:textId="26167236" w:rsidR="00AA748F" w:rsidRDefault="00AA748F" w:rsidP="00AA748F">
      <w:pPr>
        <w:pStyle w:val="ListParagraph"/>
        <w:numPr>
          <w:ilvl w:val="2"/>
          <w:numId w:val="1"/>
        </w:numPr>
      </w:pPr>
      <w:r>
        <w:t>Main team assignments</w:t>
      </w:r>
    </w:p>
    <w:p w14:paraId="46284248" w14:textId="23F60743" w:rsidR="00AA748F" w:rsidRDefault="0056686A" w:rsidP="00AA748F">
      <w:r>
        <w:t>Theory of Operation:</w:t>
      </w:r>
    </w:p>
    <w:p w14:paraId="30814DD6" w14:textId="36F90229" w:rsidR="0056686A" w:rsidRDefault="0056686A" w:rsidP="00AA748F">
      <w:r>
        <w:t xml:space="preserve">“It is not necessary to describe each part and show pictures of it. What you need to do is refer to the schematic diagram and explain how the circuit works. Start with what happens when you power up the system. Where does power come from? How does it get to the board? Next, describe how the Arduino sets up the RAM to be loaded by the host PC and how the RAM gets loaded. Next describe how the buffers are set up and how the target system sees the </w:t>
      </w:r>
      <w:proofErr w:type="spellStart"/>
      <w:r>
        <w:t>Romulator</w:t>
      </w:r>
      <w:proofErr w:type="spellEnd"/>
      <w:r>
        <w:t xml:space="preserve"> as just a regular EPROM.”</w:t>
      </w:r>
    </w:p>
    <w:p w14:paraId="09D4BE82" w14:textId="45AE3E10" w:rsidR="00FC2A5C" w:rsidRDefault="00FC2A5C" w:rsidP="00AA748F"/>
    <w:p w14:paraId="488FD6E3" w14:textId="69FEB117" w:rsidR="00FC2A5C" w:rsidRDefault="00FC2A5C" w:rsidP="00AA748F">
      <w:r>
        <w:t>RAM:</w:t>
      </w:r>
    </w:p>
    <w:p w14:paraId="6ADCA914" w14:textId="6F2F7C46" w:rsidR="00FC2A5C" w:rsidRDefault="00FC2A5C" w:rsidP="00AA748F">
      <w:pPr>
        <w:rPr>
          <w:rFonts w:ascii="Calibri" w:hAnsi="Calibri" w:cs="Calibri"/>
        </w:rPr>
      </w:pPr>
      <w:hyperlink r:id="rId5" w:history="1">
        <w:r>
          <w:rPr>
            <w:rStyle w:val="Hyperlink"/>
            <w:rFonts w:ascii="Calibri" w:hAnsi="Calibri" w:cs="Calibri"/>
          </w:rPr>
          <w:t>https://www.mouser.com/ProductDetail/Alliance-Memory/AS6C1008-55PCN?qs=sGAEpiMZZMuIiYGg9i1FDLs%252B1GzR%252BUg21dmCtV8c1AE%3D</w:t>
        </w:r>
      </w:hyperlink>
    </w:p>
    <w:p w14:paraId="0BBF813E" w14:textId="07EB499A" w:rsidR="00FC2A5C" w:rsidRDefault="00FC2A5C" w:rsidP="00FC2A5C">
      <w:pPr>
        <w:spacing w:before="100" w:beforeAutospacing="1" w:after="100" w:afterAutospacing="1" w:line="240" w:lineRule="auto"/>
        <w:outlineLvl w:val="0"/>
        <w:rPr>
          <w:rFonts w:eastAsia="Times New Roman" w:cstheme="minorHAnsi"/>
          <w:kern w:val="36"/>
        </w:rPr>
      </w:pPr>
      <w:r w:rsidRPr="00FC2A5C">
        <w:rPr>
          <w:rFonts w:eastAsia="Times New Roman" w:cstheme="minorHAnsi"/>
          <w:kern w:val="36"/>
        </w:rPr>
        <w:t>AS6C1008-55PCN</w:t>
      </w:r>
      <w:r>
        <w:rPr>
          <w:rFonts w:eastAsia="Times New Roman" w:cstheme="minorHAnsi"/>
          <w:kern w:val="36"/>
        </w:rPr>
        <w:t xml:space="preserve"> by Alliance Memory.</w:t>
      </w:r>
    </w:p>
    <w:p w14:paraId="68734D65" w14:textId="74CA9F69" w:rsidR="00FC2A5C" w:rsidRPr="00FC2A5C" w:rsidRDefault="00FC2A5C" w:rsidP="00FC2A5C">
      <w:pPr>
        <w:spacing w:before="100" w:beforeAutospacing="1" w:after="100" w:afterAutospacing="1" w:line="240" w:lineRule="auto"/>
        <w:outlineLvl w:val="0"/>
        <w:rPr>
          <w:rFonts w:eastAsia="Times New Roman" w:cstheme="minorHAnsi"/>
          <w:kern w:val="36"/>
        </w:rPr>
      </w:pPr>
      <w:r>
        <w:rPr>
          <w:rFonts w:eastAsia="Times New Roman" w:cstheme="minorHAnsi"/>
          <w:kern w:val="36"/>
        </w:rPr>
        <w:t>32-pin DIP, 128k x 8, 55 ns access time (improvement of 15 ns).</w:t>
      </w:r>
      <w:bookmarkStart w:id="0" w:name="_GoBack"/>
      <w:bookmarkEnd w:id="0"/>
    </w:p>
    <w:sectPr w:rsidR="00FC2A5C" w:rsidRPr="00FC2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309F1"/>
    <w:multiLevelType w:val="hybridMultilevel"/>
    <w:tmpl w:val="8F96DCF8"/>
    <w:lvl w:ilvl="0" w:tplc="131ED46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48F"/>
    <w:rsid w:val="001A0EC5"/>
    <w:rsid w:val="0056686A"/>
    <w:rsid w:val="00997E47"/>
    <w:rsid w:val="00AA748F"/>
    <w:rsid w:val="00FC2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67C7"/>
  <w15:chartTrackingRefBased/>
  <w15:docId w15:val="{7E3C52C0-DAFF-4610-9710-0BA55CDBA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2A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48F"/>
    <w:pPr>
      <w:ind w:left="720"/>
      <w:contextualSpacing/>
    </w:pPr>
  </w:style>
  <w:style w:type="character" w:styleId="Hyperlink">
    <w:name w:val="Hyperlink"/>
    <w:basedOn w:val="DefaultParagraphFont"/>
    <w:uiPriority w:val="99"/>
    <w:semiHidden/>
    <w:unhideWhenUsed/>
    <w:rsid w:val="00FC2A5C"/>
    <w:rPr>
      <w:color w:val="0000FF"/>
      <w:u w:val="single"/>
    </w:rPr>
  </w:style>
  <w:style w:type="character" w:customStyle="1" w:styleId="Heading1Char">
    <w:name w:val="Heading 1 Char"/>
    <w:basedOn w:val="DefaultParagraphFont"/>
    <w:link w:val="Heading1"/>
    <w:uiPriority w:val="9"/>
    <w:rsid w:val="00FC2A5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345345">
      <w:bodyDiv w:val="1"/>
      <w:marLeft w:val="0"/>
      <w:marRight w:val="0"/>
      <w:marTop w:val="0"/>
      <w:marBottom w:val="0"/>
      <w:divBdr>
        <w:top w:val="none" w:sz="0" w:space="0" w:color="auto"/>
        <w:left w:val="none" w:sz="0" w:space="0" w:color="auto"/>
        <w:bottom w:val="none" w:sz="0" w:space="0" w:color="auto"/>
        <w:right w:val="none" w:sz="0" w:space="0" w:color="auto"/>
      </w:divBdr>
    </w:div>
    <w:div w:id="970594882">
      <w:bodyDiv w:val="1"/>
      <w:marLeft w:val="0"/>
      <w:marRight w:val="0"/>
      <w:marTop w:val="0"/>
      <w:marBottom w:val="0"/>
      <w:divBdr>
        <w:top w:val="none" w:sz="0" w:space="0" w:color="auto"/>
        <w:left w:val="none" w:sz="0" w:space="0" w:color="auto"/>
        <w:bottom w:val="none" w:sz="0" w:space="0" w:color="auto"/>
        <w:right w:val="none" w:sz="0" w:space="0" w:color="auto"/>
      </w:divBdr>
    </w:div>
    <w:div w:id="1226330548">
      <w:bodyDiv w:val="1"/>
      <w:marLeft w:val="0"/>
      <w:marRight w:val="0"/>
      <w:marTop w:val="0"/>
      <w:marBottom w:val="0"/>
      <w:divBdr>
        <w:top w:val="none" w:sz="0" w:space="0" w:color="auto"/>
        <w:left w:val="none" w:sz="0" w:space="0" w:color="auto"/>
        <w:bottom w:val="none" w:sz="0" w:space="0" w:color="auto"/>
        <w:right w:val="none" w:sz="0" w:space="0" w:color="auto"/>
      </w:divBdr>
    </w:div>
    <w:div w:id="147648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user.com/ProductDetail/Alliance-Memory/AS6C1008-55PCN?qs=sGAEpiMZZMuIiYGg9i1FDLs%252B1GzR%252BUg21dmCtV8c1AE%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1724</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Landry</dc:creator>
  <cp:keywords/>
  <dc:description/>
  <cp:lastModifiedBy>David Landry</cp:lastModifiedBy>
  <cp:revision>1</cp:revision>
  <dcterms:created xsi:type="dcterms:W3CDTF">2019-06-20T17:52:00Z</dcterms:created>
  <dcterms:modified xsi:type="dcterms:W3CDTF">2019-06-21T22:36:00Z</dcterms:modified>
</cp:coreProperties>
</file>