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JENNIFER WILSON</w:t>
      </w:r>
    </w:p>
    <w:p>
      <w:pPr>
        <w:jc w:val="center"/>
      </w:pPr>
      <w:r>
        <w:rPr>
          <w:b/>
          <w:sz w:val="22"/>
        </w:rPr>
        <w:t>jennifer.wilson@email.com</w:t>
      </w:r>
    </w:p>
    <w:p>
      <w:r>
        <w:t>(555) 234-5678</w:t>
      </w:r>
    </w:p>
    <w:p/>
    <w:p>
      <w:r>
        <w:rPr>
          <w:b/>
          <w:sz w:val="24"/>
        </w:rPr>
        <w:t>EDUCATION</w:t>
      </w:r>
    </w:p>
    <w:p/>
    <w:p>
      <w:r>
        <w:rPr>
          <w:b/>
        </w:rPr>
        <w:t>Master of Science in Data Science | Data University | 2020</w:t>
      </w:r>
    </w:p>
    <w:p/>
    <w:p>
      <w:r>
        <w:rPr>
          <w:b/>
          <w:sz w:val="24"/>
        </w:rPr>
        <w:t>EXPERIENCE</w:t>
      </w:r>
    </w:p>
    <w:p/>
    <w:p>
      <w:r>
        <w:rPr>
          <w:b/>
        </w:rPr>
        <w:t>Data Engineer | Analytics Corp | 2019 - 2022</w:t>
      </w:r>
    </w:p>
    <w:p>
      <w:r>
        <w:t>I was responsible for working on data pipelines and databases, and I also did some work with SQL queries and data modeling, and I worked on ETL processes that moved data from various sources into our data warehouse, and I also helped with some data quality checks and monitoring tasks, and I worked with batch processing systems and sometimes streaming data, and I collaborated with data scientists and analysts to understand their requirements.</w:t>
      </w:r>
    </w:p>
    <w:p/>
    <w:p>
      <w:r>
        <w:rPr>
          <w:b/>
        </w:rPr>
        <w:t>Data Analyst | Research Inc | 2017-2019</w:t>
      </w:r>
    </w:p>
    <w:p>
      <w:r>
        <w:t>I analyzed data and created reports for stakeholders.</w:t>
      </w:r>
    </w:p>
    <w:p/>
    <w:p>
      <w:r>
        <w:rPr>
          <w:b/>
          <w:sz w:val="24"/>
        </w:rPr>
        <w:t>SKILLS</w:t>
      </w:r>
    </w:p>
    <w:p>
      <w:r>
        <w:rPr>
          <w:b/>
          <w:sz w:val="24"/>
        </w:rPr>
        <w:t>SQL, Python, data pipelines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