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12D64" w14:textId="77777777" w:rsidR="00F73334" w:rsidRDefault="00F73334" w:rsidP="002A648A">
      <w:pPr>
        <w:jc w:val="center"/>
      </w:pPr>
      <w:r>
        <w:rPr>
          <w:noProof/>
        </w:rPr>
        <w:drawing>
          <wp:inline distT="0" distB="0" distL="0" distR="0" wp14:anchorId="368203C5" wp14:editId="34D77FEC">
            <wp:extent cx="20764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70F8C" w14:textId="77777777" w:rsidR="00F73334" w:rsidRPr="008B0C16" w:rsidRDefault="00F73334" w:rsidP="00F73334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 xml:space="preserve">ASSESSMENT DATA </w:t>
      </w:r>
      <w:r w:rsidR="00EB7822">
        <w:rPr>
          <w:rFonts w:ascii="Calibri" w:eastAsia="Calibri" w:hAnsi="Calibri" w:cs="Times New Roman"/>
          <w:b/>
          <w:sz w:val="32"/>
          <w:szCs w:val="32"/>
        </w:rPr>
        <w:t>REPORT</w:t>
      </w:r>
    </w:p>
    <w:p w14:paraId="34A2167A" w14:textId="77777777" w:rsidR="003561B1" w:rsidRPr="008B0C16" w:rsidRDefault="003561B1" w:rsidP="003561B1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8B0C16">
        <w:rPr>
          <w:rFonts w:ascii="Calibri" w:eastAsia="Calibri" w:hAnsi="Calibri" w:cs="Times New Roman"/>
          <w:b/>
          <w:sz w:val="24"/>
          <w:szCs w:val="24"/>
        </w:rPr>
        <w:t>FOR</w:t>
      </w:r>
    </w:p>
    <w:p w14:paraId="2AB5B74D" w14:textId="77777777" w:rsidR="003561B1" w:rsidRDefault="003561B1" w:rsidP="003561B1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Computer Science, BS</w:t>
      </w:r>
    </w:p>
    <w:p w14:paraId="1E6F89F3" w14:textId="37A9FB59" w:rsidR="00F73334" w:rsidRDefault="003561B1" w:rsidP="003561B1">
      <w:pPr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>(201</w:t>
      </w:r>
      <w:r w:rsidR="00646D56">
        <w:rPr>
          <w:rFonts w:ascii="Calibri" w:eastAsia="Calibri" w:hAnsi="Calibri" w:cs="Times New Roman"/>
          <w:b/>
          <w:sz w:val="32"/>
          <w:szCs w:val="32"/>
        </w:rPr>
        <w:t>9</w:t>
      </w:r>
      <w:r>
        <w:rPr>
          <w:rFonts w:ascii="Calibri" w:eastAsia="Calibri" w:hAnsi="Calibri" w:cs="Times New Roman"/>
          <w:b/>
          <w:sz w:val="32"/>
          <w:szCs w:val="32"/>
        </w:rPr>
        <w:t>-2020)</w:t>
      </w:r>
    </w:p>
    <w:p w14:paraId="380BF7F5" w14:textId="77777777" w:rsidR="00F73334" w:rsidRPr="008B0C16" w:rsidRDefault="00F73334" w:rsidP="00F73334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I.  DATA</w:t>
      </w:r>
      <w:r w:rsidR="00EB7822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PRESENTATION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AND REFLECTION</w:t>
      </w:r>
    </w:p>
    <w:p w14:paraId="4944366A" w14:textId="22C665F9" w:rsidR="003561B1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D1B10">
        <w:rPr>
          <w:rFonts w:ascii="Times New Roman" w:hAnsi="Times New Roman" w:cs="Times New Roman"/>
        </w:rPr>
        <w:t>he Department of C</w:t>
      </w:r>
      <w:r>
        <w:rPr>
          <w:rFonts w:ascii="Times New Roman" w:hAnsi="Times New Roman" w:cs="Times New Roman"/>
        </w:rPr>
        <w:t>omputer Science outcomes were</w:t>
      </w:r>
      <w:r w:rsidRPr="005D1B10">
        <w:rPr>
          <w:rFonts w:ascii="Times New Roman" w:hAnsi="Times New Roman" w:cs="Times New Roman"/>
        </w:rPr>
        <w:t xml:space="preserve"> evaluated using </w:t>
      </w:r>
      <w:r>
        <w:rPr>
          <w:rFonts w:ascii="Times New Roman" w:hAnsi="Times New Roman" w:cs="Times New Roman"/>
        </w:rPr>
        <w:t>the Senior</w:t>
      </w:r>
      <w:r w:rsidRPr="005D1B10">
        <w:rPr>
          <w:rFonts w:ascii="Times New Roman" w:hAnsi="Times New Roman" w:cs="Times New Roman"/>
        </w:rPr>
        <w:t xml:space="preserve"> Capstone Project</w:t>
      </w:r>
      <w:r>
        <w:rPr>
          <w:rFonts w:ascii="Times New Roman" w:hAnsi="Times New Roman" w:cs="Times New Roman"/>
        </w:rPr>
        <w:t xml:space="preserve">. The program analyzes eleven outcomes (a-k) adopted from the ABET learning outcomes for computer science (Table 1).  All eleven outcomes </w:t>
      </w:r>
      <w:r w:rsidRPr="00C25DD1">
        <w:rPr>
          <w:rFonts w:ascii="Times New Roman" w:hAnsi="Times New Roman" w:cs="Times New Roman"/>
        </w:rPr>
        <w:t>were scored using a</w:t>
      </w:r>
      <w:r w:rsidR="004F436D">
        <w:rPr>
          <w:rFonts w:ascii="Times New Roman" w:hAnsi="Times New Roman" w:cs="Times New Roman"/>
        </w:rPr>
        <w:t xml:space="preserve"> rubric as follows: Exemplary (5 points), Excellent (4 points), Good (3</w:t>
      </w:r>
      <w:r w:rsidRPr="00C25DD1">
        <w:rPr>
          <w:rFonts w:ascii="Times New Roman" w:hAnsi="Times New Roman" w:cs="Times New Roman"/>
        </w:rPr>
        <w:t xml:space="preserve"> points), Developing/Poor (2 points), and Unacceptable (1 point).  Students are considered to be meeting learning outcomes if they </w:t>
      </w:r>
      <w:r w:rsidR="004F436D">
        <w:rPr>
          <w:rFonts w:ascii="Times New Roman" w:hAnsi="Times New Roman" w:cs="Times New Roman"/>
        </w:rPr>
        <w:t>score in either the Exemplary (5</w:t>
      </w:r>
      <w:r w:rsidRPr="00C25DD1">
        <w:rPr>
          <w:rFonts w:ascii="Times New Roman" w:hAnsi="Times New Roman" w:cs="Times New Roman"/>
        </w:rPr>
        <w:t xml:space="preserve"> points) or</w:t>
      </w:r>
      <w:r w:rsidR="004F436D">
        <w:rPr>
          <w:rFonts w:ascii="Times New Roman" w:hAnsi="Times New Roman" w:cs="Times New Roman"/>
        </w:rPr>
        <w:t xml:space="preserve"> Excellent (4 points</w:t>
      </w:r>
      <w:proofErr w:type="gramStart"/>
      <w:r w:rsidR="004F436D">
        <w:rPr>
          <w:rFonts w:ascii="Times New Roman" w:hAnsi="Times New Roman" w:cs="Times New Roman"/>
        </w:rPr>
        <w:t xml:space="preserve">), </w:t>
      </w:r>
      <w:r w:rsidRPr="00C25DD1">
        <w:rPr>
          <w:rFonts w:ascii="Times New Roman" w:hAnsi="Times New Roman" w:cs="Times New Roman"/>
        </w:rPr>
        <w:t xml:space="preserve"> </w:t>
      </w:r>
      <w:r w:rsidR="004F436D">
        <w:rPr>
          <w:rFonts w:ascii="Times New Roman" w:hAnsi="Times New Roman" w:cs="Times New Roman"/>
        </w:rPr>
        <w:t>or</w:t>
      </w:r>
      <w:proofErr w:type="gramEnd"/>
      <w:r w:rsidR="004F436D">
        <w:rPr>
          <w:rFonts w:ascii="Times New Roman" w:hAnsi="Times New Roman" w:cs="Times New Roman"/>
        </w:rPr>
        <w:t xml:space="preserve"> </w:t>
      </w:r>
      <w:r w:rsidRPr="00C25DD1">
        <w:rPr>
          <w:rFonts w:ascii="Times New Roman" w:hAnsi="Times New Roman" w:cs="Times New Roman"/>
        </w:rPr>
        <w:t xml:space="preserve">Good (3 points) category.  The benchmark for satisfactory achievement of program goals of 80% of students reaching “Exemplary” or </w:t>
      </w:r>
      <w:r w:rsidR="004F436D">
        <w:rPr>
          <w:rFonts w:ascii="Times New Roman" w:hAnsi="Times New Roman" w:cs="Times New Roman"/>
        </w:rPr>
        <w:t xml:space="preserve">“Excellent”, </w:t>
      </w:r>
      <w:r w:rsidRPr="00C25DD1">
        <w:rPr>
          <w:rFonts w:ascii="Times New Roman" w:hAnsi="Times New Roman" w:cs="Times New Roman"/>
        </w:rPr>
        <w:t>“</w:t>
      </w:r>
      <w:r w:rsidRPr="00A54535">
        <w:rPr>
          <w:rFonts w:ascii="Times New Roman" w:hAnsi="Times New Roman" w:cs="Times New Roman"/>
        </w:rPr>
        <w:t xml:space="preserve">Good” status for the indicators was achieved.  </w:t>
      </w:r>
      <w:r w:rsidRPr="00C25DD1">
        <w:rPr>
          <w:rFonts w:ascii="Times New Roman" w:hAnsi="Times New Roman" w:cs="Times New Roman"/>
        </w:rPr>
        <w:t xml:space="preserve">If the means were calculated, then any rubric indicator with a mean score of three or greater would be considered meeting standards for the program.  </w:t>
      </w:r>
      <w:r>
        <w:rPr>
          <w:rFonts w:ascii="Times New Roman" w:hAnsi="Times New Roman" w:cs="Times New Roman"/>
        </w:rPr>
        <w:t>Individual sub-indicators for the outcome</w:t>
      </w:r>
      <w:r w:rsidRPr="00C25D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were averaged to obtain the score reported.</w:t>
      </w:r>
    </w:p>
    <w:p w14:paraId="58E84B5C" w14:textId="77777777" w:rsidR="003561B1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629FF3DE" w14:textId="77777777" w:rsidR="003561B1" w:rsidRPr="00177737" w:rsidRDefault="003561B1" w:rsidP="003561B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1: </w:t>
      </w:r>
      <w:r w:rsidRPr="00177737">
        <w:rPr>
          <w:rFonts w:ascii="Times New Roman" w:hAnsi="Times New Roman" w:cs="Times New Roman"/>
          <w:b/>
        </w:rPr>
        <w:t>COMPUTER SCIENCE PROGRAM OUTCOMES</w:t>
      </w:r>
    </w:p>
    <w:tbl>
      <w:tblPr>
        <w:tblW w:w="9882" w:type="dxa"/>
        <w:tblInd w:w="108" w:type="dxa"/>
        <w:tblLook w:val="04A0" w:firstRow="1" w:lastRow="0" w:firstColumn="1" w:lastColumn="0" w:noHBand="0" w:noVBand="1"/>
      </w:tblPr>
      <w:tblGrid>
        <w:gridCol w:w="3222"/>
        <w:gridCol w:w="6660"/>
      </w:tblGrid>
      <w:tr w:rsidR="003561B1" w:rsidRPr="0030703F" w14:paraId="54579E8F" w14:textId="77777777" w:rsidTr="00843EEC">
        <w:trPr>
          <w:trHeight w:val="300"/>
        </w:trPr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779F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Program Outcome</w:t>
            </w:r>
          </w:p>
        </w:tc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DEC9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ABET Outcome</w:t>
            </w:r>
          </w:p>
        </w:tc>
      </w:tr>
      <w:tr w:rsidR="003561B1" w:rsidRPr="0030703F" w14:paraId="2221F517" w14:textId="77777777" w:rsidTr="00843EEC">
        <w:trPr>
          <w:trHeight w:val="782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B01C" w14:textId="1C8898BA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 xml:space="preserve">PO1: Identify and analyze computer-based systems, processes or components. Utilize their education to contribute critical and systemic thinking while recognizing ethical responsibilities. 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30C0B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(a)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An ability to apply knowledge of computing and mathematics appropriate to the discipline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</w:t>
            </w:r>
            <w:proofErr w:type="spellStart"/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i</w:t>
            </w:r>
            <w:proofErr w:type="spellEnd"/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) An ability to use current techniques, skills, and tools necessary for computing practice. </w:t>
            </w:r>
          </w:p>
        </w:tc>
      </w:tr>
      <w:tr w:rsidR="003561B1" w:rsidRPr="0030703F" w14:paraId="056D4B1E" w14:textId="77777777" w:rsidTr="00843EEC">
        <w:trPr>
          <w:trHeight w:val="530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26D6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PO2: Communicate and collaborate effectively when interacting with other individuals or serving on teams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8B0C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(d) An ability to function effectively on teams to accomplish a common goal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(f) An ability to communicate effectively with a range of audiences </w:t>
            </w:r>
          </w:p>
        </w:tc>
      </w:tr>
      <w:tr w:rsidR="003561B1" w:rsidRPr="0030703F" w14:paraId="3684BE16" w14:textId="77777777" w:rsidTr="00843EEC">
        <w:trPr>
          <w:trHeight w:val="1160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65D6" w14:textId="3F57E173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PO3: Evaluate and develop solutions in an organization by integrating computer science practices of programming and theory.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9576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(b)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An ability to analyze a problem, and identify and define the computing requirements appropriate to its solution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(c) An ability to design, implement, and evaluate a computer-based system, process, component, or program to meet desired needs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(g) An ability to analyze the local and global impact of computing on individuals, organizations, and society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(k) An ability to apply design and development principles in the construction of software systems of varying complexity.</w:t>
            </w:r>
          </w:p>
        </w:tc>
      </w:tr>
      <w:tr w:rsidR="003561B1" w:rsidRPr="0030703F" w14:paraId="689E2B49" w14:textId="77777777" w:rsidTr="00843EEC">
        <w:trPr>
          <w:trHeight w:val="1088"/>
        </w:trPr>
        <w:tc>
          <w:tcPr>
            <w:tcW w:w="3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3340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/>
                <w:color w:val="000000"/>
                <w:sz w:val="18"/>
                <w:szCs w:val="18"/>
              </w:rPr>
              <w:t>PO4: Understand the importance of, and practice, continuing learning to keep abreast of developments in technology, economics, and society.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EF3F" w14:textId="77777777" w:rsidR="003561B1" w:rsidRPr="0030703F" w:rsidRDefault="003561B1" w:rsidP="00843EE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(h)</w:t>
            </w:r>
            <w:r w:rsidRPr="0030703F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"/>
              </w:rPr>
              <w:t> 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Recognition of the need for and an ability to engage in continuing professional development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 xml:space="preserve">(e) An understanding of professional, ethical, legal, security and social issues and responsibilities </w:t>
            </w:r>
            <w:r w:rsidRPr="0030703F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br/>
              <w:t>(j) An ability to apply mathematical foundations, algorithmic principles, and computer science theory in the modeling and design of computer-based systems in a way that demonstrates comprehension of the tradeoffs involved in design choices.</w:t>
            </w:r>
          </w:p>
        </w:tc>
      </w:tr>
    </w:tbl>
    <w:p w14:paraId="357257B2" w14:textId="77777777" w:rsidR="006A51E9" w:rsidRDefault="006A51E9" w:rsidP="003561B1">
      <w:pPr>
        <w:pStyle w:val="ListParagraph"/>
        <w:tabs>
          <w:tab w:val="left" w:pos="10290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14:paraId="7BA8842E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>OUTCOME 1</w:t>
      </w:r>
    </w:p>
    <w:p w14:paraId="0AE3D94B" w14:textId="2607D27E" w:rsidR="003561B1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  <w:r w:rsidRPr="0030703F">
        <w:rPr>
          <w:rFonts w:eastAsia="Times New Roman"/>
          <w:color w:val="000000"/>
          <w:sz w:val="18"/>
          <w:szCs w:val="18"/>
        </w:rPr>
        <w:t xml:space="preserve">Identify and analyze </w:t>
      </w:r>
      <w:r w:rsidR="00630403" w:rsidRPr="0030703F">
        <w:rPr>
          <w:rFonts w:eastAsia="Times New Roman"/>
          <w:color w:val="000000"/>
          <w:sz w:val="18"/>
          <w:szCs w:val="18"/>
        </w:rPr>
        <w:t>computer-based</w:t>
      </w:r>
      <w:r w:rsidRPr="0030703F">
        <w:rPr>
          <w:rFonts w:eastAsia="Times New Roman"/>
          <w:color w:val="000000"/>
          <w:sz w:val="18"/>
          <w:szCs w:val="18"/>
        </w:rPr>
        <w:t xml:space="preserve"> systems, processes or components. Utilize their education to contribute critical and systemic thinking while recognizing ethical responsibilities. </w:t>
      </w:r>
      <w:r>
        <w:rPr>
          <w:rFonts w:ascii="Calibri" w:eastAsia="Calibri" w:hAnsi="Calibri" w:cs="Times New Roman"/>
        </w:rPr>
        <w:t xml:space="preserve"> </w:t>
      </w:r>
    </w:p>
    <w:p w14:paraId="6213BA08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</w:p>
    <w:p w14:paraId="29D4B00E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</w:t>
      </w:r>
      <w:r w:rsidRPr="008B0C16">
        <w:rPr>
          <w:rFonts w:ascii="Calibri" w:eastAsia="Calibri" w:hAnsi="Calibri" w:cs="Times New Roman"/>
          <w:b/>
        </w:rPr>
        <w:t xml:space="preserve"> FOR OUTCOME 1</w:t>
      </w: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085"/>
        <w:gridCol w:w="965"/>
        <w:gridCol w:w="1502"/>
        <w:gridCol w:w="1546"/>
        <w:gridCol w:w="1546"/>
        <w:gridCol w:w="853"/>
        <w:gridCol w:w="896"/>
      </w:tblGrid>
      <w:tr w:rsidR="00996046" w:rsidRPr="008B0C16" w14:paraId="17060D42" w14:textId="77777777" w:rsidTr="00996046">
        <w:tc>
          <w:tcPr>
            <w:tcW w:w="512" w:type="pct"/>
          </w:tcPr>
          <w:p w14:paraId="5F72D92F" w14:textId="65590D91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580" w:type="pct"/>
          </w:tcPr>
          <w:p w14:paraId="5402C095" w14:textId="246A6E09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516" w:type="pct"/>
          </w:tcPr>
          <w:p w14:paraId="62CEFE6C" w14:textId="50ECF3BA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803" w:type="pct"/>
          </w:tcPr>
          <w:p w14:paraId="08A2EC2C" w14:textId="4774B19F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827" w:type="pct"/>
          </w:tcPr>
          <w:p w14:paraId="049202FD" w14:textId="4FBBC548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2020-2021</w:t>
            </w:r>
          </w:p>
        </w:tc>
        <w:tc>
          <w:tcPr>
            <w:tcW w:w="827" w:type="pct"/>
          </w:tcPr>
          <w:p w14:paraId="6D4B17DE" w14:textId="51E2CAFC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456" w:type="pct"/>
          </w:tcPr>
          <w:p w14:paraId="1D5B4D3B" w14:textId="7DDAAB85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480" w:type="pct"/>
          </w:tcPr>
          <w:p w14:paraId="23B40CA8" w14:textId="77777777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19EDF53B" w14:textId="77777777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3F861CA7" w14:textId="374CD757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996046" w:rsidRPr="008B0C16" w14:paraId="4A871D71" w14:textId="77777777" w:rsidTr="00996046">
        <w:trPr>
          <w:trHeight w:val="836"/>
        </w:trPr>
        <w:tc>
          <w:tcPr>
            <w:tcW w:w="512" w:type="pct"/>
          </w:tcPr>
          <w:p w14:paraId="5E37679B" w14:textId="220C1A80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580" w:type="pct"/>
          </w:tcPr>
          <w:p w14:paraId="0E8E7BDB" w14:textId="205AA119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516" w:type="pct"/>
          </w:tcPr>
          <w:p w14:paraId="368A36DF" w14:textId="77CE8418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a</w:t>
            </w:r>
          </w:p>
          <w:p w14:paraId="746DC43E" w14:textId="4DA10D5B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803" w:type="pct"/>
          </w:tcPr>
          <w:p w14:paraId="0B322C2C" w14:textId="65226AF2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CE81361" w14:textId="0D84CBF9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81</w:t>
            </w:r>
          </w:p>
        </w:tc>
        <w:tc>
          <w:tcPr>
            <w:tcW w:w="827" w:type="pct"/>
          </w:tcPr>
          <w:p w14:paraId="5D13035B" w14:textId="3CF4342D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3.85 (.75)</w:t>
            </w:r>
          </w:p>
        </w:tc>
        <w:tc>
          <w:tcPr>
            <w:tcW w:w="827" w:type="pct"/>
          </w:tcPr>
          <w:p w14:paraId="0E3C2C09" w14:textId="7089446D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BE97A22" w14:textId="39594B4D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 (0.92)</w:t>
            </w:r>
          </w:p>
        </w:tc>
        <w:tc>
          <w:tcPr>
            <w:tcW w:w="456" w:type="pct"/>
          </w:tcPr>
          <w:p w14:paraId="0FB34FF3" w14:textId="40B2D26F" w:rsidR="00996046" w:rsidRDefault="00996046" w:rsidP="00F011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2.89</w:t>
            </w:r>
          </w:p>
        </w:tc>
        <w:tc>
          <w:tcPr>
            <w:tcW w:w="480" w:type="pct"/>
          </w:tcPr>
          <w:p w14:paraId="56FF4BE8" w14:textId="34D2A290" w:rsidR="00996046" w:rsidRDefault="00996046" w:rsidP="000662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D7CDF16" w14:textId="78B016EF" w:rsidR="00996046" w:rsidRPr="00F01182" w:rsidRDefault="00996046" w:rsidP="00F011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  <w:tr w:rsidR="00996046" w:rsidRPr="008B0C16" w14:paraId="2289FD92" w14:textId="77777777" w:rsidTr="00996046">
        <w:tc>
          <w:tcPr>
            <w:tcW w:w="512" w:type="pct"/>
          </w:tcPr>
          <w:p w14:paraId="3C8158B5" w14:textId="0DC85495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580" w:type="pct"/>
          </w:tcPr>
          <w:p w14:paraId="4934FDBB" w14:textId="59AED085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516" w:type="pct"/>
          </w:tcPr>
          <w:p w14:paraId="43FA80DB" w14:textId="6C35C1E9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803" w:type="pct"/>
          </w:tcPr>
          <w:p w14:paraId="10F6D0F1" w14:textId="3D4F1737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100</w:t>
            </w:r>
          </w:p>
        </w:tc>
        <w:tc>
          <w:tcPr>
            <w:tcW w:w="827" w:type="pct"/>
          </w:tcPr>
          <w:p w14:paraId="3D51E51B" w14:textId="77777777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827" w:type="pct"/>
          </w:tcPr>
          <w:p w14:paraId="67BA7781" w14:textId="3D749A58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3.73 (0.45)</w:t>
            </w:r>
          </w:p>
        </w:tc>
        <w:tc>
          <w:tcPr>
            <w:tcW w:w="456" w:type="pct"/>
          </w:tcPr>
          <w:p w14:paraId="057445CA" w14:textId="45966858" w:rsidR="0099604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n/a</w:t>
            </w:r>
          </w:p>
        </w:tc>
        <w:tc>
          <w:tcPr>
            <w:tcW w:w="480" w:type="pct"/>
          </w:tcPr>
          <w:p w14:paraId="7787746A" w14:textId="028864F9" w:rsidR="00996046" w:rsidRPr="008B0C16" w:rsidRDefault="00996046" w:rsidP="000662CA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n/a</w:t>
            </w:r>
          </w:p>
        </w:tc>
      </w:tr>
    </w:tbl>
    <w:p w14:paraId="6099BF1E" w14:textId="68B39C9E" w:rsidR="005E2FDD" w:rsidRDefault="005E2FDD" w:rsidP="005E2F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4D8C3808" w14:textId="221FD59E" w:rsidR="00A079A8" w:rsidRPr="00A079A8" w:rsidRDefault="00A079A8" w:rsidP="00A079A8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Students are meeting all benchmarks in all indicators for this objective.</w:t>
      </w:r>
    </w:p>
    <w:p w14:paraId="0545D631" w14:textId="77777777" w:rsidR="005E2FDD" w:rsidRPr="00B80235" w:rsidRDefault="005E2FDD" w:rsidP="005E2FDD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6336C5AE" w14:textId="77777777" w:rsidR="005E2FDD" w:rsidRDefault="005E2FDD" w:rsidP="005E2FD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09B6E769" w14:textId="35808219" w:rsidR="003561B1" w:rsidRDefault="00E67A0E" w:rsidP="00A079A8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data was collected during </w:t>
      </w:r>
      <w:proofErr w:type="spellStart"/>
      <w:r>
        <w:rPr>
          <w:rFonts w:ascii="Calibri" w:eastAsia="Calibri" w:hAnsi="Calibri" w:cs="Times New Roman"/>
        </w:rPr>
        <w:t>Covid</w:t>
      </w:r>
      <w:proofErr w:type="spellEnd"/>
      <w:r>
        <w:rPr>
          <w:rFonts w:ascii="Calibri" w:eastAsia="Calibri" w:hAnsi="Calibri" w:cs="Times New Roman"/>
        </w:rPr>
        <w:t xml:space="preserve"> when classes were mostly remote. </w:t>
      </w:r>
    </w:p>
    <w:p w14:paraId="48D855F9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</w:rPr>
      </w:pPr>
    </w:p>
    <w:p w14:paraId="1A635037" w14:textId="77777777" w:rsidR="00C764CA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OUTCOME 2</w:t>
      </w:r>
    </w:p>
    <w:p w14:paraId="452E717E" w14:textId="093D93FF" w:rsidR="003561B1" w:rsidRPr="00C764CA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30703F">
        <w:rPr>
          <w:rFonts w:eastAsia="Times New Roman"/>
          <w:color w:val="000000"/>
          <w:sz w:val="18"/>
          <w:szCs w:val="18"/>
        </w:rPr>
        <w:t>Communicate and collaborate effectively when interacting with other individuals or serving on teams</w:t>
      </w:r>
    </w:p>
    <w:p w14:paraId="21C4CC23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2</w:t>
      </w:r>
    </w:p>
    <w:p w14:paraId="15D81AA2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446"/>
        <w:gridCol w:w="1154"/>
        <w:gridCol w:w="1093"/>
        <w:gridCol w:w="1143"/>
        <w:gridCol w:w="1143"/>
        <w:gridCol w:w="1208"/>
        <w:gridCol w:w="1206"/>
      </w:tblGrid>
      <w:tr w:rsidR="00E67A0E" w:rsidRPr="008B0C16" w14:paraId="212B0BAF" w14:textId="77777777" w:rsidTr="00E67A0E">
        <w:tc>
          <w:tcPr>
            <w:tcW w:w="512" w:type="pct"/>
          </w:tcPr>
          <w:p w14:paraId="1E826A02" w14:textId="3128BC15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774" w:type="pct"/>
          </w:tcPr>
          <w:p w14:paraId="0C298833" w14:textId="3BEF960A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617" w:type="pct"/>
          </w:tcPr>
          <w:p w14:paraId="2662CAE3" w14:textId="715BCB68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584" w:type="pct"/>
          </w:tcPr>
          <w:p w14:paraId="305ACC38" w14:textId="6E75EFC7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611" w:type="pct"/>
          </w:tcPr>
          <w:p w14:paraId="036E379F" w14:textId="1A4DA970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2020-2021</w:t>
            </w:r>
          </w:p>
        </w:tc>
        <w:tc>
          <w:tcPr>
            <w:tcW w:w="611" w:type="pct"/>
          </w:tcPr>
          <w:p w14:paraId="496A76D6" w14:textId="247DA6A1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46" w:type="pct"/>
          </w:tcPr>
          <w:p w14:paraId="1EA4497D" w14:textId="59753E1C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645" w:type="pct"/>
          </w:tcPr>
          <w:p w14:paraId="071C4048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61DABBFC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6EB497A8" w14:textId="01DC9A68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E67A0E" w:rsidRPr="008B0C16" w14:paraId="35C95CCA" w14:textId="77777777" w:rsidTr="00E67A0E">
        <w:tc>
          <w:tcPr>
            <w:tcW w:w="512" w:type="pct"/>
          </w:tcPr>
          <w:p w14:paraId="0B6BF199" w14:textId="7455D436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74" w:type="pct"/>
          </w:tcPr>
          <w:p w14:paraId="472036D3" w14:textId="2D551BD0" w:rsidR="00E67A0E" w:rsidRPr="008B0C16" w:rsidRDefault="00843EEC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2021</w:t>
            </w:r>
          </w:p>
        </w:tc>
        <w:tc>
          <w:tcPr>
            <w:tcW w:w="617" w:type="pct"/>
          </w:tcPr>
          <w:p w14:paraId="62AC5DAC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d) Effective Teams</w:t>
            </w:r>
          </w:p>
          <w:p w14:paraId="099281D4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9D9C07F" w14:textId="548B5C89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d) Team Organization</w:t>
            </w:r>
          </w:p>
        </w:tc>
        <w:tc>
          <w:tcPr>
            <w:tcW w:w="584" w:type="pct"/>
          </w:tcPr>
          <w:p w14:paraId="5235948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  <w:p w14:paraId="6C8FCA1F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349ECB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D046031" w14:textId="260B0039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</w:tc>
        <w:tc>
          <w:tcPr>
            <w:tcW w:w="611" w:type="pct"/>
          </w:tcPr>
          <w:p w14:paraId="6C55632B" w14:textId="529C1555" w:rsidR="00E67A0E" w:rsidRDefault="00843EEC" w:rsidP="00843EE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</w:t>
            </w:r>
          </w:p>
          <w:p w14:paraId="41A0FEE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1476835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224D5191" w14:textId="5495046F" w:rsidR="00E67A0E" w:rsidRDefault="00A1249E" w:rsidP="00A1249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 xml:space="preserve">       </w:t>
            </w:r>
            <w:r w:rsidR="00A017BD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</w:t>
            </w:r>
            <w:r w:rsidR="00843EEC"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0</w:t>
            </w:r>
          </w:p>
          <w:p w14:paraId="7E271D35" w14:textId="0A4C0AF7" w:rsidR="00A1249E" w:rsidRDefault="00A1249E" w:rsidP="00A1249E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11" w:type="pct"/>
          </w:tcPr>
          <w:p w14:paraId="1AAA5452" w14:textId="36588D0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(0.56)</w:t>
            </w:r>
          </w:p>
          <w:p w14:paraId="13719187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06E8A351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D714193" w14:textId="25CE018A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(0.56)</w:t>
            </w:r>
          </w:p>
        </w:tc>
        <w:tc>
          <w:tcPr>
            <w:tcW w:w="646" w:type="pct"/>
          </w:tcPr>
          <w:p w14:paraId="11AF37BB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2.94</w:t>
            </w:r>
          </w:p>
          <w:p w14:paraId="09F9C785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4E67F0D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7845EB70" w14:textId="73E6DDD4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45" w:type="pct"/>
          </w:tcPr>
          <w:p w14:paraId="0CED7088" w14:textId="29C150CF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3.12</w:t>
            </w:r>
          </w:p>
          <w:p w14:paraId="0C02D9DE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46CBF8F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AFDCDB5" w14:textId="3E284B26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</w:tr>
      <w:tr w:rsidR="00E67A0E" w:rsidRPr="008B0C16" w14:paraId="59FC4C37" w14:textId="77777777" w:rsidTr="00E67A0E">
        <w:tc>
          <w:tcPr>
            <w:tcW w:w="512" w:type="pct"/>
          </w:tcPr>
          <w:p w14:paraId="08F98887" w14:textId="5E6EEBFA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74" w:type="pct"/>
          </w:tcPr>
          <w:p w14:paraId="67F76008" w14:textId="221391BF" w:rsidR="00E67A0E" w:rsidRPr="008B0C16" w:rsidRDefault="00843EEC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2021</w:t>
            </w:r>
          </w:p>
        </w:tc>
        <w:tc>
          <w:tcPr>
            <w:tcW w:w="617" w:type="pct"/>
          </w:tcPr>
          <w:p w14:paraId="51FC96E7" w14:textId="79215000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f) Pres. Delivery</w:t>
            </w:r>
          </w:p>
          <w:p w14:paraId="6235F694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DA48DCC" w14:textId="7AD040EA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f) Subject knowledge</w:t>
            </w:r>
          </w:p>
        </w:tc>
        <w:tc>
          <w:tcPr>
            <w:tcW w:w="584" w:type="pct"/>
          </w:tcPr>
          <w:p w14:paraId="2B6748FE" w14:textId="4F121CD5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100%</w:t>
            </w:r>
          </w:p>
          <w:p w14:paraId="34680A9F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66C4124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82C0D91" w14:textId="520BD194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80%</w:t>
            </w:r>
          </w:p>
        </w:tc>
        <w:tc>
          <w:tcPr>
            <w:tcW w:w="611" w:type="pct"/>
          </w:tcPr>
          <w:p w14:paraId="23836A75" w14:textId="77777777" w:rsidR="00E67A0E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3.7</w:t>
            </w:r>
          </w:p>
          <w:p w14:paraId="54C6691C" w14:textId="77777777" w:rsidR="00843EEC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E44C4FD" w14:textId="77777777" w:rsidR="00843EEC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1ADB8C11" w14:textId="2B324843" w:rsidR="00843EEC" w:rsidRDefault="00843EEC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3.7</w:t>
            </w:r>
          </w:p>
        </w:tc>
        <w:tc>
          <w:tcPr>
            <w:tcW w:w="611" w:type="pct"/>
          </w:tcPr>
          <w:p w14:paraId="2A73E9E4" w14:textId="3D986806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 (0.5)</w:t>
            </w:r>
          </w:p>
          <w:p w14:paraId="3BE0A279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33C5E336" w14:textId="77777777" w:rsidR="00E67A0E" w:rsidRDefault="00E67A0E" w:rsidP="009050D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D113469" w14:textId="63EE33C8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3.4 (0.65)</w:t>
            </w:r>
          </w:p>
        </w:tc>
        <w:tc>
          <w:tcPr>
            <w:tcW w:w="646" w:type="pct"/>
          </w:tcPr>
          <w:p w14:paraId="3478A3F2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262A841D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693DEDEE" w14:textId="2880FDEF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3.22</w:t>
            </w:r>
          </w:p>
        </w:tc>
        <w:tc>
          <w:tcPr>
            <w:tcW w:w="645" w:type="pct"/>
          </w:tcPr>
          <w:p w14:paraId="63EE02BA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325516AF" w14:textId="77777777" w:rsidR="00E67A0E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48149DF3" w14:textId="30B74DF2" w:rsidR="00E67A0E" w:rsidRPr="008B0C16" w:rsidRDefault="00E67A0E" w:rsidP="009050D3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3.18</w:t>
            </w:r>
          </w:p>
        </w:tc>
      </w:tr>
    </w:tbl>
    <w:p w14:paraId="2B562296" w14:textId="77777777" w:rsidR="006F570E" w:rsidRPr="00295255" w:rsidRDefault="006F570E" w:rsidP="006F570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410C652F" w14:textId="6A8EA8CB" w:rsidR="00BF66DC" w:rsidRPr="00BF66DC" w:rsidRDefault="00BF66DC" w:rsidP="00BF66DC">
      <w:pPr>
        <w:pStyle w:val="ListParagraph"/>
        <w:spacing w:after="0" w:line="240" w:lineRule="auto"/>
        <w:rPr>
          <w:rFonts w:ascii="Calibri" w:eastAsia="Calibri" w:hAnsi="Calibri" w:cs="Times New Roman"/>
          <w:bCs/>
        </w:rPr>
      </w:pPr>
      <w:r w:rsidRPr="00BF66DC">
        <w:rPr>
          <w:rFonts w:ascii="Calibri" w:eastAsia="Calibri" w:hAnsi="Calibri" w:cs="Times New Roman"/>
          <w:bCs/>
        </w:rPr>
        <w:t>Students are meeting all benchmarks in all indicators for this objective.</w:t>
      </w:r>
      <w:r w:rsidR="00A1249E">
        <w:rPr>
          <w:rFonts w:ascii="Calibri" w:eastAsia="Calibri" w:hAnsi="Calibri" w:cs="Times New Roman"/>
          <w:bCs/>
        </w:rPr>
        <w:t xml:space="preserve"> </w:t>
      </w:r>
    </w:p>
    <w:p w14:paraId="2279ADBC" w14:textId="77777777" w:rsidR="006F570E" w:rsidRPr="00B80235" w:rsidRDefault="006F570E" w:rsidP="00BF66DC">
      <w:pPr>
        <w:spacing w:after="0" w:line="240" w:lineRule="auto"/>
        <w:ind w:left="720"/>
        <w:rPr>
          <w:rFonts w:ascii="Calibri" w:eastAsia="Calibri" w:hAnsi="Calibri" w:cs="Times New Roman"/>
          <w:b/>
        </w:rPr>
      </w:pPr>
    </w:p>
    <w:p w14:paraId="4345E8A7" w14:textId="227F857B" w:rsidR="009050D3" w:rsidRDefault="006F570E" w:rsidP="003561B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1130975A" w14:textId="6FC84117" w:rsidR="00BF66DC" w:rsidRPr="00BF66DC" w:rsidRDefault="00E67A0E" w:rsidP="00BF66DC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There is not much difference between effective teams and their organization. This could be a good area to reduce assessment data. Teams had to gather remote during the entire time. </w:t>
      </w:r>
    </w:p>
    <w:p w14:paraId="6D7863FC" w14:textId="684481D3" w:rsidR="003561B1" w:rsidRDefault="00E67A0E" w:rsidP="003561B1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Outcome 3</w:t>
      </w:r>
      <w:r w:rsidR="00A1249E">
        <w:rPr>
          <w:rFonts w:ascii="Calibri" w:eastAsia="Calibri" w:hAnsi="Calibri" w:cs="Times New Roman"/>
          <w:b/>
        </w:rPr>
        <w:t xml:space="preserve"> </w:t>
      </w:r>
    </w:p>
    <w:p w14:paraId="3EA0A29F" w14:textId="77777777" w:rsidR="003561B1" w:rsidRDefault="003561B1" w:rsidP="003561B1">
      <w:pPr>
        <w:spacing w:after="0" w:line="240" w:lineRule="auto"/>
        <w:rPr>
          <w:rFonts w:eastAsia="Times New Roman"/>
          <w:color w:val="000000"/>
          <w:sz w:val="18"/>
          <w:szCs w:val="18"/>
        </w:rPr>
      </w:pPr>
      <w:r w:rsidRPr="0030703F">
        <w:rPr>
          <w:rFonts w:eastAsia="Times New Roman"/>
          <w:color w:val="000000"/>
          <w:sz w:val="18"/>
          <w:szCs w:val="18"/>
        </w:rPr>
        <w:t xml:space="preserve">Evaluate and develop </w:t>
      </w:r>
      <w:r>
        <w:rPr>
          <w:rFonts w:eastAsia="Times New Roman"/>
          <w:color w:val="000000"/>
          <w:sz w:val="18"/>
          <w:szCs w:val="18"/>
        </w:rPr>
        <w:t>solutions in an organization by</w:t>
      </w:r>
      <w:r w:rsidRPr="0030703F">
        <w:rPr>
          <w:rFonts w:eastAsia="Times New Roman"/>
          <w:color w:val="000000"/>
          <w:sz w:val="18"/>
          <w:szCs w:val="18"/>
        </w:rPr>
        <w:t xml:space="preserve"> integrating computer science practices of programming and theory.</w:t>
      </w:r>
    </w:p>
    <w:p w14:paraId="338B9324" w14:textId="77777777" w:rsidR="003561B1" w:rsidRDefault="003561B1" w:rsidP="003561B1">
      <w:pPr>
        <w:spacing w:after="0" w:line="240" w:lineRule="auto"/>
        <w:rPr>
          <w:rFonts w:eastAsia="Times New Roman"/>
          <w:color w:val="000000"/>
          <w:sz w:val="18"/>
          <w:szCs w:val="18"/>
        </w:rPr>
      </w:pPr>
    </w:p>
    <w:p w14:paraId="0C989CB4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3</w:t>
      </w:r>
    </w:p>
    <w:p w14:paraId="55C069F3" w14:textId="77777777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 w:rsidRPr="008B0C16">
        <w:rPr>
          <w:rFonts w:ascii="Calibri" w:eastAsia="Calibri" w:hAnsi="Calibri" w:cs="Times New Roman"/>
          <w:b/>
          <w:sz w:val="20"/>
          <w:szCs w:val="20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1435"/>
        <w:gridCol w:w="1359"/>
        <w:gridCol w:w="1094"/>
        <w:gridCol w:w="1090"/>
        <w:gridCol w:w="1090"/>
        <w:gridCol w:w="1161"/>
        <w:gridCol w:w="1163"/>
      </w:tblGrid>
      <w:tr w:rsidR="00843EEC" w:rsidRPr="008B0C16" w14:paraId="20E8A1F3" w14:textId="77777777" w:rsidTr="00843EEC">
        <w:tc>
          <w:tcPr>
            <w:tcW w:w="512" w:type="pct"/>
          </w:tcPr>
          <w:p w14:paraId="51AD70D5" w14:textId="6027DAAD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767" w:type="pct"/>
          </w:tcPr>
          <w:p w14:paraId="05CE8841" w14:textId="4BDD1E19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726" w:type="pct"/>
          </w:tcPr>
          <w:p w14:paraId="25CED5C0" w14:textId="7CD88F67" w:rsidR="00843EEC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584" w:type="pct"/>
          </w:tcPr>
          <w:p w14:paraId="5F4DD62A" w14:textId="441B7044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583" w:type="pct"/>
          </w:tcPr>
          <w:p w14:paraId="775C7B1A" w14:textId="7F1DE64D" w:rsidR="00843EEC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2020-2021</w:t>
            </w:r>
          </w:p>
        </w:tc>
        <w:tc>
          <w:tcPr>
            <w:tcW w:w="583" w:type="pct"/>
          </w:tcPr>
          <w:p w14:paraId="41A8D932" w14:textId="6D4B2878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21" w:type="pct"/>
          </w:tcPr>
          <w:p w14:paraId="691D98DB" w14:textId="5DE0E563" w:rsidR="00843EEC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622" w:type="pct"/>
          </w:tcPr>
          <w:p w14:paraId="2968F58E" w14:textId="77777777" w:rsidR="00843EEC" w:rsidRDefault="00843EEC" w:rsidP="0003411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3AA102E1" w14:textId="77777777" w:rsidR="00843EEC" w:rsidRDefault="00843EEC" w:rsidP="0003411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1519FC16" w14:textId="17CCDDE2" w:rsidR="00843EEC" w:rsidRPr="008B0C16" w:rsidRDefault="00843EEC" w:rsidP="00034114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843EEC" w:rsidRPr="008B0C16" w14:paraId="7A3830E6" w14:textId="77777777" w:rsidTr="00843EEC">
        <w:tc>
          <w:tcPr>
            <w:tcW w:w="512" w:type="pct"/>
          </w:tcPr>
          <w:p w14:paraId="1799A578" w14:textId="1D01AAB6" w:rsidR="00843EEC" w:rsidRPr="008B0C16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767" w:type="pct"/>
          </w:tcPr>
          <w:p w14:paraId="7C6DBD4A" w14:textId="4004D5A8" w:rsidR="00843EEC" w:rsidRPr="008B0C16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14:paraId="53894109" w14:textId="711E81CE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b)</w:t>
            </w:r>
          </w:p>
        </w:tc>
        <w:tc>
          <w:tcPr>
            <w:tcW w:w="584" w:type="pct"/>
          </w:tcPr>
          <w:p w14:paraId="32426CEF" w14:textId="6EAD0C24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583" w:type="pct"/>
          </w:tcPr>
          <w:p w14:paraId="341488AD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583" w:type="pct"/>
          </w:tcPr>
          <w:p w14:paraId="13769821" w14:textId="31EB89DC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3.5 (0.51)</w:t>
            </w:r>
          </w:p>
          <w:p w14:paraId="389B770F" w14:textId="456A20BC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21" w:type="pct"/>
          </w:tcPr>
          <w:p w14:paraId="151CD07D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3.22</w:t>
            </w:r>
          </w:p>
          <w:p w14:paraId="2BDDD150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622" w:type="pct"/>
          </w:tcPr>
          <w:p w14:paraId="3F333AD0" w14:textId="372BF188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3.14</w:t>
            </w:r>
          </w:p>
          <w:p w14:paraId="03B2B78C" w14:textId="3078D0D5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</w:tr>
      <w:tr w:rsidR="00843EEC" w:rsidRPr="008B0C16" w14:paraId="62BDFBD5" w14:textId="77777777" w:rsidTr="00843EEC">
        <w:tc>
          <w:tcPr>
            <w:tcW w:w="512" w:type="pct"/>
          </w:tcPr>
          <w:p w14:paraId="7AE7CF97" w14:textId="5C05D228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67" w:type="pct"/>
          </w:tcPr>
          <w:p w14:paraId="2A13BCD5" w14:textId="7B961A87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14:paraId="019873F7" w14:textId="7E860938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c)design and implement</w:t>
            </w:r>
          </w:p>
          <w:p w14:paraId="74DC8BF9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0091DC06" w14:textId="2D0EBF1B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c) dem. comprehension</w:t>
            </w:r>
          </w:p>
        </w:tc>
        <w:tc>
          <w:tcPr>
            <w:tcW w:w="584" w:type="pct"/>
          </w:tcPr>
          <w:p w14:paraId="26AE9491" w14:textId="3829553A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48%</w:t>
            </w:r>
          </w:p>
          <w:p w14:paraId="46A295C3" w14:textId="77777777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63360FB0" w14:textId="77777777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23FFD49" w14:textId="44B02080" w:rsidR="00843EEC" w:rsidRDefault="00843EEC" w:rsidP="00080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47%</w:t>
            </w:r>
          </w:p>
        </w:tc>
        <w:tc>
          <w:tcPr>
            <w:tcW w:w="583" w:type="pct"/>
          </w:tcPr>
          <w:p w14:paraId="3C141F89" w14:textId="760DD959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</w:t>
            </w:r>
          </w:p>
        </w:tc>
        <w:tc>
          <w:tcPr>
            <w:tcW w:w="583" w:type="pct"/>
          </w:tcPr>
          <w:p w14:paraId="093D27B6" w14:textId="12CC20D4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 (1.36)</w:t>
            </w:r>
          </w:p>
          <w:p w14:paraId="698454D5" w14:textId="77777777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5C4BF848" w14:textId="77777777" w:rsidR="00843EEC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  <w:p w14:paraId="7BE4C56A" w14:textId="279EB7D2" w:rsidR="00843EEC" w:rsidRPr="0091043B" w:rsidRDefault="00843EEC" w:rsidP="009104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621" w:type="pct"/>
          </w:tcPr>
          <w:p w14:paraId="5D61AE85" w14:textId="5CEEDBC5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3.11</w:t>
            </w:r>
          </w:p>
        </w:tc>
        <w:tc>
          <w:tcPr>
            <w:tcW w:w="622" w:type="pct"/>
          </w:tcPr>
          <w:p w14:paraId="127662EE" w14:textId="1F27BEA3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</w:t>
            </w:r>
          </w:p>
        </w:tc>
      </w:tr>
      <w:tr w:rsidR="00843EEC" w:rsidRPr="008B0C16" w14:paraId="41D4A82B" w14:textId="77777777" w:rsidTr="00843EEC">
        <w:tc>
          <w:tcPr>
            <w:tcW w:w="512" w:type="pct"/>
          </w:tcPr>
          <w:p w14:paraId="50646186" w14:textId="3F79EFFC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767" w:type="pct"/>
          </w:tcPr>
          <w:p w14:paraId="35FE3BC7" w14:textId="2B6709E0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726" w:type="pct"/>
          </w:tcPr>
          <w:p w14:paraId="4D11366F" w14:textId="14E655CA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g)</w:t>
            </w:r>
          </w:p>
        </w:tc>
        <w:tc>
          <w:tcPr>
            <w:tcW w:w="584" w:type="pct"/>
          </w:tcPr>
          <w:p w14:paraId="754822EC" w14:textId="4C527BCD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70</w:t>
            </w:r>
          </w:p>
        </w:tc>
        <w:tc>
          <w:tcPr>
            <w:tcW w:w="583" w:type="pct"/>
          </w:tcPr>
          <w:p w14:paraId="118DAF87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583" w:type="pct"/>
          </w:tcPr>
          <w:p w14:paraId="6B70AB92" w14:textId="6B0A9F49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 (0.86)</w:t>
            </w:r>
          </w:p>
        </w:tc>
        <w:tc>
          <w:tcPr>
            <w:tcW w:w="621" w:type="pct"/>
          </w:tcPr>
          <w:p w14:paraId="7916FF64" w14:textId="41E705F8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2.94</w:t>
            </w:r>
          </w:p>
        </w:tc>
        <w:tc>
          <w:tcPr>
            <w:tcW w:w="622" w:type="pct"/>
          </w:tcPr>
          <w:p w14:paraId="5C72F959" w14:textId="5CD2BA03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  <w:tr w:rsidR="00843EEC" w:rsidRPr="008B0C16" w14:paraId="033FC8A8" w14:textId="77777777" w:rsidTr="00843EEC">
        <w:tc>
          <w:tcPr>
            <w:tcW w:w="512" w:type="pct"/>
          </w:tcPr>
          <w:p w14:paraId="18E76BF5" w14:textId="366598F2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767" w:type="pct"/>
          </w:tcPr>
          <w:p w14:paraId="012550AD" w14:textId="62DBDAD9" w:rsidR="00843EEC" w:rsidRDefault="00843EEC" w:rsidP="0011139E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726" w:type="pct"/>
          </w:tcPr>
          <w:p w14:paraId="3BDD8CD6" w14:textId="3CEB6ACF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k)</w:t>
            </w:r>
          </w:p>
        </w:tc>
        <w:tc>
          <w:tcPr>
            <w:tcW w:w="584" w:type="pct"/>
          </w:tcPr>
          <w:p w14:paraId="0F94B8F2" w14:textId="3754F401" w:rsidR="00843EEC" w:rsidRDefault="00843EEC" w:rsidP="00D94A3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583" w:type="pct"/>
          </w:tcPr>
          <w:p w14:paraId="5068F41F" w14:textId="77777777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</w:p>
        </w:tc>
        <w:tc>
          <w:tcPr>
            <w:tcW w:w="583" w:type="pct"/>
          </w:tcPr>
          <w:p w14:paraId="5787C2F4" w14:textId="03939933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3.6 (0.55)</w:t>
            </w:r>
          </w:p>
        </w:tc>
        <w:tc>
          <w:tcPr>
            <w:tcW w:w="621" w:type="pct"/>
          </w:tcPr>
          <w:p w14:paraId="5681D495" w14:textId="2E4B1700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2.89</w:t>
            </w:r>
          </w:p>
        </w:tc>
        <w:tc>
          <w:tcPr>
            <w:tcW w:w="622" w:type="pct"/>
          </w:tcPr>
          <w:p w14:paraId="0E4EE1F9" w14:textId="25F046E9" w:rsidR="00843EEC" w:rsidRDefault="00843EEC" w:rsidP="001113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3.27</w:t>
            </w:r>
          </w:p>
        </w:tc>
      </w:tr>
    </w:tbl>
    <w:p w14:paraId="5CDD1D76" w14:textId="5F4F2A51" w:rsidR="006F570E" w:rsidRDefault="006F570E" w:rsidP="006F570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7B174DA6" w14:textId="386B3D56" w:rsidR="00144F35" w:rsidRPr="00144F35" w:rsidRDefault="00B617FE" w:rsidP="00144F35">
      <w:pPr>
        <w:spacing w:after="0" w:line="240" w:lineRule="auto"/>
        <w:ind w:left="72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Benchmarks</w:t>
      </w:r>
      <w:r w:rsidR="00570891">
        <w:rPr>
          <w:rFonts w:ascii="Calibri" w:eastAsia="Calibri" w:hAnsi="Calibri" w:cs="Times New Roman"/>
          <w:bCs/>
        </w:rPr>
        <w:t xml:space="preserve"> are met for indicators (b) and (k) and are close to being met for indicator (</w:t>
      </w:r>
      <w:r>
        <w:rPr>
          <w:rFonts w:ascii="Calibri" w:eastAsia="Calibri" w:hAnsi="Calibri" w:cs="Times New Roman"/>
          <w:bCs/>
        </w:rPr>
        <w:t xml:space="preserve">g).  The use of test questions for indicator </w:t>
      </w:r>
      <w:r w:rsidR="00A83B41">
        <w:rPr>
          <w:rFonts w:ascii="Calibri" w:eastAsia="Calibri" w:hAnsi="Calibri" w:cs="Times New Roman"/>
          <w:bCs/>
        </w:rPr>
        <w:t>(c) has exposed a weakness in that area.</w:t>
      </w:r>
    </w:p>
    <w:p w14:paraId="29C00DD0" w14:textId="77777777" w:rsidR="006F570E" w:rsidRDefault="006F570E" w:rsidP="006F570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  <w:r>
        <w:rPr>
          <w:rFonts w:ascii="Calibri" w:eastAsia="Calibri" w:hAnsi="Calibri" w:cs="Times New Roman"/>
          <w:b/>
        </w:rPr>
        <w:t xml:space="preserve">  </w:t>
      </w:r>
    </w:p>
    <w:p w14:paraId="47DEA527" w14:textId="324C95A8" w:rsidR="006F570E" w:rsidRPr="005E0CDB" w:rsidRDefault="005E0CDB" w:rsidP="00843EEC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  <w:r>
        <w:rPr>
          <w:rFonts w:ascii="Calibri" w:eastAsia="Calibri" w:hAnsi="Calibri" w:cs="Times New Roman"/>
          <w:iCs/>
        </w:rPr>
        <w:t xml:space="preserve">Assessment for indicator (k) should be redesigned to collect data in an individual rather than group basis. </w:t>
      </w:r>
      <w:r w:rsidR="00601422">
        <w:rPr>
          <w:rFonts w:ascii="Calibri" w:eastAsia="Calibri" w:hAnsi="Calibri" w:cs="Times New Roman"/>
          <w:iCs/>
        </w:rPr>
        <w:t>Serious time should be put into addressing the weakness in indicator (c).</w:t>
      </w:r>
      <w:r w:rsidR="00843EEC">
        <w:rPr>
          <w:rFonts w:ascii="Calibri" w:eastAsia="Calibri" w:hAnsi="Calibri" w:cs="Times New Roman"/>
          <w:iCs/>
        </w:rPr>
        <w:t xml:space="preserve"> </w:t>
      </w:r>
      <w:r w:rsidR="00843EEC">
        <w:rPr>
          <w:rFonts w:ascii="Calibri" w:eastAsia="Calibri" w:hAnsi="Calibri" w:cs="Times New Roman"/>
          <w:bCs/>
        </w:rPr>
        <w:t>Need to continue to try to improve students analytic and design construction.</w:t>
      </w:r>
    </w:p>
    <w:p w14:paraId="3C1A5783" w14:textId="77777777" w:rsidR="00D94A36" w:rsidRDefault="00D94A36" w:rsidP="003561B1">
      <w:pPr>
        <w:rPr>
          <w:rFonts w:ascii="Calibri" w:eastAsia="Calibri" w:hAnsi="Calibri" w:cs="Times New Roman"/>
          <w:b/>
        </w:rPr>
      </w:pPr>
    </w:p>
    <w:p w14:paraId="3CE09EB4" w14:textId="77777777" w:rsidR="00D94A36" w:rsidRDefault="003561B1" w:rsidP="003561B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OUTCOME 4 </w:t>
      </w:r>
    </w:p>
    <w:p w14:paraId="5277A7F3" w14:textId="18CAF333" w:rsidR="003561B1" w:rsidRPr="00D94A36" w:rsidRDefault="003561B1" w:rsidP="003561B1">
      <w:pPr>
        <w:rPr>
          <w:rFonts w:ascii="Calibri" w:eastAsia="Calibri" w:hAnsi="Calibri" w:cs="Times New Roman"/>
          <w:b/>
        </w:rPr>
      </w:pPr>
      <w:r w:rsidRPr="0030703F">
        <w:rPr>
          <w:rFonts w:eastAsia="Times New Roman"/>
          <w:color w:val="000000"/>
          <w:sz w:val="18"/>
          <w:szCs w:val="18"/>
        </w:rPr>
        <w:t>Understand the importance of, and practice, continuing learning to keep abreast of developments in technology, economics, and society.</w:t>
      </w:r>
    </w:p>
    <w:p w14:paraId="5372F0EA" w14:textId="77777777" w:rsidR="003561B1" w:rsidRDefault="003561B1" w:rsidP="003561B1">
      <w:pPr>
        <w:spacing w:after="0" w:line="240" w:lineRule="auto"/>
        <w:rPr>
          <w:rFonts w:ascii="Calibri" w:eastAsia="Calibri" w:hAnsi="Calibri" w:cs="Times New Roman"/>
          <w:b/>
        </w:rPr>
      </w:pPr>
      <w:r w:rsidRPr="008B0C16">
        <w:rPr>
          <w:rFonts w:ascii="Calibri" w:eastAsia="Calibri" w:hAnsi="Calibri" w:cs="Times New Roman"/>
          <w:b/>
        </w:rPr>
        <w:t xml:space="preserve">ASSESSMENT </w:t>
      </w:r>
      <w:r>
        <w:rPr>
          <w:rFonts w:ascii="Calibri" w:eastAsia="Calibri" w:hAnsi="Calibri" w:cs="Times New Roman"/>
          <w:b/>
        </w:rPr>
        <w:t>DATA FOR OUTCOME 4</w:t>
      </w:r>
    </w:p>
    <w:p w14:paraId="7B912077" w14:textId="10353B8E" w:rsidR="003561B1" w:rsidRPr="008B0C16" w:rsidRDefault="003561B1" w:rsidP="003561B1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1750"/>
        <w:gridCol w:w="1126"/>
        <w:gridCol w:w="1126"/>
        <w:gridCol w:w="1361"/>
        <w:gridCol w:w="1438"/>
        <w:gridCol w:w="1436"/>
      </w:tblGrid>
      <w:tr w:rsidR="00D94A36" w:rsidRPr="008B0C16" w14:paraId="4DB0D1E3" w14:textId="77777777" w:rsidTr="00D94A36">
        <w:tc>
          <w:tcPr>
            <w:tcW w:w="595" w:type="pct"/>
          </w:tcPr>
          <w:p w14:paraId="09975ECF" w14:textId="15525237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What data sources were used</w:t>
            </w:r>
          </w:p>
        </w:tc>
        <w:tc>
          <w:tcPr>
            <w:tcW w:w="936" w:type="pct"/>
          </w:tcPr>
          <w:p w14:paraId="0F1CDC21" w14:textId="3FB208EB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When were data collected</w:t>
            </w:r>
          </w:p>
        </w:tc>
        <w:tc>
          <w:tcPr>
            <w:tcW w:w="602" w:type="pct"/>
          </w:tcPr>
          <w:p w14:paraId="685DB842" w14:textId="2C0CF085" w:rsidR="00D94A3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Indicator</w:t>
            </w:r>
          </w:p>
        </w:tc>
        <w:tc>
          <w:tcPr>
            <w:tcW w:w="602" w:type="pct"/>
          </w:tcPr>
          <w:p w14:paraId="6135A8EA" w14:textId="05631AF6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Percent of students earning good or exemplary</w:t>
            </w:r>
          </w:p>
        </w:tc>
        <w:tc>
          <w:tcPr>
            <w:tcW w:w="728" w:type="pct"/>
          </w:tcPr>
          <w:p w14:paraId="64291615" w14:textId="200EE6FC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2019-2020 Mean (</w:t>
            </w:r>
            <w:proofErr w:type="spellStart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sd</w:t>
            </w:r>
            <w:proofErr w:type="spellEnd"/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769" w:type="pct"/>
          </w:tcPr>
          <w:p w14:paraId="26AFD3CC" w14:textId="76C002D9" w:rsidR="00D94A3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2018-2019 Mean</w:t>
            </w:r>
          </w:p>
        </w:tc>
        <w:tc>
          <w:tcPr>
            <w:tcW w:w="768" w:type="pct"/>
          </w:tcPr>
          <w:p w14:paraId="35CDEDD5" w14:textId="77777777" w:rsidR="00D94A36" w:rsidRDefault="00D94A36" w:rsidP="00D94A3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2017-2018</w:t>
            </w:r>
          </w:p>
          <w:p w14:paraId="3829CEB5" w14:textId="77777777" w:rsidR="00D94A36" w:rsidRDefault="00D94A36" w:rsidP="00D94A3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Mean</w:t>
            </w:r>
          </w:p>
          <w:p w14:paraId="379E4459" w14:textId="3F3A2C9A" w:rsidR="00D94A36" w:rsidRPr="008B0C16" w:rsidRDefault="00D94A36" w:rsidP="00D94A36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5D6900" w:rsidRPr="008B0C16" w14:paraId="74ADE85E" w14:textId="77777777" w:rsidTr="00D94A36">
        <w:tc>
          <w:tcPr>
            <w:tcW w:w="595" w:type="pct"/>
          </w:tcPr>
          <w:p w14:paraId="1370DD37" w14:textId="1F2B7959" w:rsidR="005D6900" w:rsidRPr="008B0C16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6" w:type="pct"/>
          </w:tcPr>
          <w:p w14:paraId="6BE34219" w14:textId="29C738DD" w:rsidR="005D6900" w:rsidRPr="008B0C16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02" w:type="pct"/>
          </w:tcPr>
          <w:p w14:paraId="6CA350F0" w14:textId="188890C5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h)</w:t>
            </w:r>
          </w:p>
        </w:tc>
        <w:tc>
          <w:tcPr>
            <w:tcW w:w="602" w:type="pct"/>
          </w:tcPr>
          <w:p w14:paraId="03049C0F" w14:textId="02AA48BC" w:rsidR="005D6900" w:rsidRDefault="005A5F89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28" w:type="pct"/>
          </w:tcPr>
          <w:p w14:paraId="2237375B" w14:textId="28479F8E" w:rsidR="005D6900" w:rsidRDefault="005A5F89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N/A</w:t>
            </w:r>
          </w:p>
        </w:tc>
        <w:tc>
          <w:tcPr>
            <w:tcW w:w="769" w:type="pct"/>
          </w:tcPr>
          <w:p w14:paraId="6F0A8C39" w14:textId="15813629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3.17</w:t>
            </w:r>
          </w:p>
        </w:tc>
        <w:tc>
          <w:tcPr>
            <w:tcW w:w="768" w:type="pct"/>
          </w:tcPr>
          <w:p w14:paraId="1D377C72" w14:textId="345BB63C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3.23</w:t>
            </w:r>
          </w:p>
        </w:tc>
      </w:tr>
      <w:tr w:rsidR="005D6900" w:rsidRPr="008B0C16" w14:paraId="04C9D90B" w14:textId="77777777" w:rsidTr="00D94A36">
        <w:tc>
          <w:tcPr>
            <w:tcW w:w="595" w:type="pct"/>
          </w:tcPr>
          <w:p w14:paraId="6BE8A523" w14:textId="2602D579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CSC4990 capstone project</w:t>
            </w:r>
          </w:p>
        </w:tc>
        <w:tc>
          <w:tcPr>
            <w:tcW w:w="936" w:type="pct"/>
          </w:tcPr>
          <w:p w14:paraId="57142820" w14:textId="55C43E13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Spring 2020</w:t>
            </w:r>
          </w:p>
        </w:tc>
        <w:tc>
          <w:tcPr>
            <w:tcW w:w="602" w:type="pct"/>
          </w:tcPr>
          <w:p w14:paraId="3B542992" w14:textId="46F373AC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e)</w:t>
            </w:r>
          </w:p>
        </w:tc>
        <w:tc>
          <w:tcPr>
            <w:tcW w:w="602" w:type="pct"/>
          </w:tcPr>
          <w:p w14:paraId="26CB86A1" w14:textId="2C95E1ED" w:rsidR="00C03894" w:rsidRDefault="00C03894" w:rsidP="00C0389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80</w:t>
            </w:r>
          </w:p>
        </w:tc>
        <w:tc>
          <w:tcPr>
            <w:tcW w:w="728" w:type="pct"/>
          </w:tcPr>
          <w:p w14:paraId="68F897FE" w14:textId="2C9DF5D8" w:rsidR="005D6900" w:rsidRDefault="00843EEC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3.6</w:t>
            </w:r>
          </w:p>
        </w:tc>
        <w:tc>
          <w:tcPr>
            <w:tcW w:w="769" w:type="pct"/>
          </w:tcPr>
          <w:p w14:paraId="23EBCC62" w14:textId="1907891B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3.00</w:t>
            </w:r>
          </w:p>
        </w:tc>
        <w:tc>
          <w:tcPr>
            <w:tcW w:w="768" w:type="pct"/>
          </w:tcPr>
          <w:p w14:paraId="280C8EAA" w14:textId="0E8E45F4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3.18</w:t>
            </w:r>
          </w:p>
        </w:tc>
      </w:tr>
      <w:tr w:rsidR="005D6900" w:rsidRPr="008B0C16" w14:paraId="5FBCF83F" w14:textId="77777777" w:rsidTr="00D94A36">
        <w:tc>
          <w:tcPr>
            <w:tcW w:w="595" w:type="pct"/>
          </w:tcPr>
          <w:p w14:paraId="3AC186DF" w14:textId="1B89D80F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CSC4500 project</w:t>
            </w:r>
          </w:p>
        </w:tc>
        <w:tc>
          <w:tcPr>
            <w:tcW w:w="936" w:type="pct"/>
          </w:tcPr>
          <w:p w14:paraId="2D5FFED7" w14:textId="1232806F" w:rsidR="005D6900" w:rsidRDefault="005D6900" w:rsidP="005D6900">
            <w:pPr>
              <w:spacing w:after="0" w:line="240" w:lineRule="auto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Fall 2019</w:t>
            </w:r>
          </w:p>
        </w:tc>
        <w:tc>
          <w:tcPr>
            <w:tcW w:w="602" w:type="pct"/>
          </w:tcPr>
          <w:p w14:paraId="56C0522D" w14:textId="718ED117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j)</w:t>
            </w:r>
          </w:p>
        </w:tc>
        <w:tc>
          <w:tcPr>
            <w:tcW w:w="602" w:type="pct"/>
          </w:tcPr>
          <w:p w14:paraId="2B1D5A8C" w14:textId="73B36DDA" w:rsidR="005D6900" w:rsidRDefault="006F570E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100</w:t>
            </w:r>
          </w:p>
        </w:tc>
        <w:tc>
          <w:tcPr>
            <w:tcW w:w="728" w:type="pct"/>
          </w:tcPr>
          <w:p w14:paraId="20276A4E" w14:textId="5BB4EB45" w:rsidR="005D6900" w:rsidRDefault="006F570E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3.73 (0.45)</w:t>
            </w:r>
          </w:p>
        </w:tc>
        <w:tc>
          <w:tcPr>
            <w:tcW w:w="769" w:type="pct"/>
          </w:tcPr>
          <w:p w14:paraId="2325E3B7" w14:textId="51238BDA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3.11</w:t>
            </w:r>
          </w:p>
        </w:tc>
        <w:tc>
          <w:tcPr>
            <w:tcW w:w="768" w:type="pct"/>
          </w:tcPr>
          <w:p w14:paraId="7F9DB1DA" w14:textId="08D816C8" w:rsidR="005D6900" w:rsidRDefault="005D6900" w:rsidP="005D690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en"/>
              </w:rPr>
              <w:t>3.04</w:t>
            </w:r>
          </w:p>
        </w:tc>
      </w:tr>
    </w:tbl>
    <w:p w14:paraId="2DB6D748" w14:textId="264808E6" w:rsidR="006F570E" w:rsidRDefault="006F570E" w:rsidP="006F570E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 w:rsidRPr="00295255">
        <w:rPr>
          <w:rFonts w:ascii="Calibri" w:eastAsia="Calibri" w:hAnsi="Calibri" w:cs="Times New Roman"/>
          <w:b/>
        </w:rPr>
        <w:t>Identify STRENGTHS evident in the data.</w:t>
      </w:r>
    </w:p>
    <w:p w14:paraId="348A2769" w14:textId="0F5BF28B" w:rsidR="00601422" w:rsidRPr="00601422" w:rsidRDefault="00601422" w:rsidP="00601422">
      <w:pPr>
        <w:pStyle w:val="ListParagraph"/>
        <w:spacing w:after="0" w:line="240" w:lineRule="auto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All benchmarks have been met to indicators (e) and (j).</w:t>
      </w:r>
    </w:p>
    <w:p w14:paraId="5A6DAE6F" w14:textId="77777777" w:rsidR="006F570E" w:rsidRPr="00B80235" w:rsidRDefault="006F570E" w:rsidP="006F570E">
      <w:pPr>
        <w:spacing w:after="0" w:line="240" w:lineRule="auto"/>
        <w:rPr>
          <w:rFonts w:ascii="Calibri" w:eastAsia="Calibri" w:hAnsi="Calibri" w:cs="Times New Roman"/>
          <w:b/>
        </w:rPr>
      </w:pPr>
    </w:p>
    <w:p w14:paraId="701FA54C" w14:textId="778048A0" w:rsidR="00601422" w:rsidRDefault="006F570E" w:rsidP="00601422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Times New Roman"/>
          <w:b/>
        </w:rPr>
      </w:pPr>
      <w:r w:rsidRPr="00B80235">
        <w:rPr>
          <w:rFonts w:ascii="Calibri" w:eastAsia="Calibri" w:hAnsi="Calibri" w:cs="Times New Roman"/>
          <w:b/>
        </w:rPr>
        <w:t xml:space="preserve">Identify OPPORTUNITIES for improvement </w:t>
      </w:r>
      <w:r>
        <w:rPr>
          <w:rFonts w:ascii="Calibri" w:eastAsia="Calibri" w:hAnsi="Calibri" w:cs="Times New Roman"/>
          <w:b/>
        </w:rPr>
        <w:t xml:space="preserve">of learning outcomes </w:t>
      </w:r>
      <w:r w:rsidRPr="00B80235">
        <w:rPr>
          <w:rFonts w:ascii="Calibri" w:eastAsia="Calibri" w:hAnsi="Calibri" w:cs="Times New Roman"/>
          <w:b/>
        </w:rPr>
        <w:t>evident in the data.</w:t>
      </w:r>
    </w:p>
    <w:p w14:paraId="225D2517" w14:textId="1ECDF65C" w:rsidR="00D805F0" w:rsidRDefault="00DC3A56" w:rsidP="006F570E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  <w:r>
        <w:rPr>
          <w:rFonts w:ascii="Calibri" w:eastAsia="Calibri" w:hAnsi="Calibri" w:cs="Times New Roman"/>
          <w:iCs/>
        </w:rPr>
        <w:t xml:space="preserve">Data was not collected for indicator (h).  </w:t>
      </w:r>
      <w:r w:rsidR="00DB7F02">
        <w:rPr>
          <w:rFonts w:ascii="Calibri" w:eastAsia="Calibri" w:hAnsi="Calibri" w:cs="Times New Roman"/>
          <w:iCs/>
        </w:rPr>
        <w:t>Assessment of this indicator should be built into the standard for this course.</w:t>
      </w:r>
      <w:r w:rsidR="00843EEC">
        <w:rPr>
          <w:rFonts w:ascii="Calibri" w:eastAsia="Calibri" w:hAnsi="Calibri" w:cs="Times New Roman"/>
          <w:iCs/>
        </w:rPr>
        <w:t xml:space="preserve"> Need to improve upon metrics to indicate realities of students achieving their next goals. </w:t>
      </w:r>
    </w:p>
    <w:p w14:paraId="218F5F84" w14:textId="77777777" w:rsidR="00A965F9" w:rsidRPr="00601422" w:rsidRDefault="00A965F9" w:rsidP="006F570E">
      <w:pPr>
        <w:spacing w:after="0" w:line="240" w:lineRule="auto"/>
        <w:ind w:left="720"/>
        <w:rPr>
          <w:rFonts w:ascii="Calibri" w:eastAsia="Calibri" w:hAnsi="Calibri" w:cs="Times New Roman"/>
          <w:iCs/>
        </w:rPr>
      </w:pPr>
    </w:p>
    <w:p w14:paraId="6A64AAAF" w14:textId="77777777" w:rsidR="00F73334" w:rsidRPr="00F26E28" w:rsidRDefault="00F73334" w:rsidP="00F73334">
      <w:pPr>
        <w:rPr>
          <w:rFonts w:ascii="Calibri" w:eastAsia="Calibri" w:hAnsi="Calibri" w:cs="Times New Roman"/>
          <w:b/>
          <w:color w:val="C00000"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 w:rsidR="00D805F0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REFLECTION UPON INDIRECT SOURCES OF DATA CONCERNING STUDENT LEARNING</w:t>
      </w:r>
    </w:p>
    <w:p w14:paraId="32F4F8C8" w14:textId="77777777" w:rsidR="00D805F0" w:rsidRPr="00535011" w:rsidRDefault="00295255" w:rsidP="0053501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Provide summaries of and discuss</w:t>
      </w:r>
      <w:r w:rsidRPr="00535011">
        <w:rPr>
          <w:rFonts w:ascii="Calibri" w:eastAsia="Calibri" w:hAnsi="Calibri" w:cs="Times New Roman"/>
          <w:b/>
        </w:rPr>
        <w:t xml:space="preserve"> any data collected concerning the program that constitute </w:t>
      </w:r>
      <w:r w:rsidRPr="00535011">
        <w:rPr>
          <w:rFonts w:ascii="Calibri" w:eastAsia="Calibri" w:hAnsi="Calibri" w:cs="Times New Roman"/>
          <w:b/>
          <w:i/>
        </w:rPr>
        <w:t>indirect</w:t>
      </w:r>
      <w:r w:rsidRPr="00535011">
        <w:rPr>
          <w:rFonts w:ascii="Calibri" w:eastAsia="Calibri" w:hAnsi="Calibri" w:cs="Times New Roman"/>
          <w:b/>
        </w:rPr>
        <w:t xml:space="preserve"> measurement of learning outcomes - for instance, student focus groups or satisfaction</w:t>
      </w:r>
      <w:r w:rsidR="00D43009">
        <w:rPr>
          <w:rFonts w:ascii="Calibri" w:eastAsia="Calibri" w:hAnsi="Calibri" w:cs="Times New Roman"/>
          <w:b/>
        </w:rPr>
        <w:t>/exit</w:t>
      </w:r>
      <w:r w:rsidRPr="00535011">
        <w:rPr>
          <w:rFonts w:ascii="Calibri" w:eastAsia="Calibri" w:hAnsi="Calibri" w:cs="Times New Roman"/>
          <w:b/>
        </w:rPr>
        <w:t xml:space="preserve"> surveys; faculty focus groups</w:t>
      </w:r>
      <w:r w:rsidR="00D43009">
        <w:rPr>
          <w:rFonts w:ascii="Calibri" w:eastAsia="Calibri" w:hAnsi="Calibri" w:cs="Times New Roman"/>
          <w:b/>
        </w:rPr>
        <w:t xml:space="preserve"> or other qualitative observations</w:t>
      </w:r>
      <w:r w:rsidRPr="00535011">
        <w:rPr>
          <w:rFonts w:ascii="Calibri" w:eastAsia="Calibri" w:hAnsi="Calibri" w:cs="Times New Roman"/>
          <w:b/>
        </w:rPr>
        <w:t xml:space="preserve">; alumni surveys, </w:t>
      </w:r>
      <w:r w:rsidR="00621FE9">
        <w:rPr>
          <w:rFonts w:ascii="Calibri" w:eastAsia="Calibri" w:hAnsi="Calibri" w:cs="Times New Roman"/>
          <w:b/>
        </w:rPr>
        <w:t xml:space="preserve">advisory group input, </w:t>
      </w:r>
      <w:r w:rsidRPr="00535011">
        <w:rPr>
          <w:rFonts w:ascii="Calibri" w:eastAsia="Calibri" w:hAnsi="Calibri" w:cs="Times New Roman"/>
          <w:b/>
        </w:rPr>
        <w:t xml:space="preserve">etc. Discuss </w:t>
      </w:r>
      <w:r>
        <w:rPr>
          <w:rFonts w:ascii="Calibri" w:eastAsia="Calibri" w:hAnsi="Calibri" w:cs="Times New Roman"/>
          <w:b/>
        </w:rPr>
        <w:t xml:space="preserve">notable strengths and opportunities for improvement, </w:t>
      </w:r>
      <w:r w:rsidRPr="00535011">
        <w:rPr>
          <w:rFonts w:ascii="Calibri" w:eastAsia="Calibri" w:hAnsi="Calibri" w:cs="Times New Roman"/>
          <w:b/>
        </w:rPr>
        <w:t>sugg</w:t>
      </w:r>
      <w:r>
        <w:rPr>
          <w:rFonts w:ascii="Calibri" w:eastAsia="Calibri" w:hAnsi="Calibri" w:cs="Times New Roman"/>
          <w:b/>
        </w:rPr>
        <w:t xml:space="preserve">ested by these </w:t>
      </w:r>
      <w:r w:rsidRPr="00535011">
        <w:rPr>
          <w:rFonts w:ascii="Calibri" w:eastAsia="Calibri" w:hAnsi="Calibri" w:cs="Times New Roman"/>
          <w:b/>
        </w:rPr>
        <w:t>data</w:t>
      </w:r>
      <w:r>
        <w:rPr>
          <w:rFonts w:ascii="Calibri" w:eastAsia="Calibri" w:hAnsi="Calibri" w:cs="Times New Roman"/>
          <w:b/>
        </w:rPr>
        <w:t>.</w:t>
      </w:r>
    </w:p>
    <w:p w14:paraId="57855AC7" w14:textId="7A3540E0" w:rsidR="00946B5C" w:rsidRPr="0086603B" w:rsidRDefault="00946B5C" w:rsidP="00946B5C">
      <w:pPr>
        <w:rPr>
          <w:rFonts w:ascii="Calibri" w:eastAsia="Calibri" w:hAnsi="Calibri" w:cs="Times New Roman"/>
        </w:rPr>
      </w:pPr>
      <w:r w:rsidRPr="0086603B">
        <w:rPr>
          <w:rFonts w:ascii="Calibri" w:eastAsia="Calibri" w:hAnsi="Calibri" w:cs="Times New Roman"/>
        </w:rPr>
        <w:t xml:space="preserve">The program does not </w:t>
      </w:r>
      <w:r>
        <w:rPr>
          <w:rFonts w:ascii="Calibri" w:eastAsia="Calibri" w:hAnsi="Calibri" w:cs="Times New Roman"/>
        </w:rPr>
        <w:t xml:space="preserve">formally </w:t>
      </w:r>
      <w:r w:rsidRPr="0086603B">
        <w:rPr>
          <w:rFonts w:ascii="Calibri" w:eastAsia="Calibri" w:hAnsi="Calibri" w:cs="Times New Roman"/>
        </w:rPr>
        <w:t xml:space="preserve">collect </w:t>
      </w:r>
      <w:r>
        <w:rPr>
          <w:rFonts w:ascii="Calibri" w:eastAsia="Calibri" w:hAnsi="Calibri" w:cs="Times New Roman"/>
        </w:rPr>
        <w:t>indirect measures of the learning outcomes. Annually we do sponsor a few events where Alumni return to campus. The alums who return report that they have been well prepared for professional practice by the AU CS program.</w:t>
      </w:r>
    </w:p>
    <w:p w14:paraId="602AC384" w14:textId="77777777" w:rsidR="00470B15" w:rsidRDefault="00470B15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</w:p>
    <w:p w14:paraId="5CC298B4" w14:textId="67A2808E" w:rsidR="002A648A" w:rsidRDefault="002A648A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>
        <w:rPr>
          <w:rFonts w:ascii="Calibri" w:eastAsia="Calibri" w:hAnsi="Calibri" w:cs="Times New Roman"/>
          <w:b/>
          <w:sz w:val="32"/>
          <w:szCs w:val="32"/>
          <w:u w:val="single"/>
        </w:rPr>
        <w:t>III. EVIDENCE OF ACHIEVEMENT OF UNIVERSITY LEANING OUTCOMES</w:t>
      </w:r>
    </w:p>
    <w:p w14:paraId="3069102D" w14:textId="6A6CBB0D" w:rsidR="00C31FAE" w:rsidRDefault="00C31FAE" w:rsidP="001B1F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Describe how data to establish evidence of University Leaning Outcomes were collected (e.g. which assignments, which classes, which semester(s)). </w:t>
      </w:r>
    </w:p>
    <w:p w14:paraId="6850DE54" w14:textId="70E2968C" w:rsidR="00E556AB" w:rsidRDefault="00E556AB" w:rsidP="001B1F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Students were </w:t>
      </w:r>
      <w:proofErr w:type="spellStart"/>
      <w:r>
        <w:rPr>
          <w:rFonts w:ascii="Calibri" w:eastAsia="Calibri" w:hAnsi="Calibri" w:cs="Times New Roman"/>
        </w:rPr>
        <w:t>evealuted</w:t>
      </w:r>
      <w:proofErr w:type="spellEnd"/>
      <w:r>
        <w:rPr>
          <w:rFonts w:ascii="Calibri" w:eastAsia="Calibri" w:hAnsi="Calibri" w:cs="Times New Roman"/>
        </w:rPr>
        <w:t xml:space="preserve"> on the following: </w:t>
      </w:r>
    </w:p>
    <w:p w14:paraId="3FB66249" w14:textId="76228751" w:rsidR="00E556AB" w:rsidRDefault="00E556AB" w:rsidP="00E556AB">
      <w:pPr>
        <w:pStyle w:val="ListParagraph"/>
        <w:numPr>
          <w:ilvl w:val="0"/>
          <w:numId w:val="1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Writing samples were collected via a major paper on software engineering ethics. A draft was collected and graded and second draft scores are shown below</w:t>
      </w:r>
    </w:p>
    <w:p w14:paraId="25AE2544" w14:textId="10A499A0" w:rsidR="00E556AB" w:rsidRDefault="00E556AB" w:rsidP="00E556AB">
      <w:pPr>
        <w:pStyle w:val="ListParagraph"/>
        <w:numPr>
          <w:ilvl w:val="0"/>
          <w:numId w:val="1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Speaking assessments were done during final project presentations for the Capstone CSC4900 course. </w:t>
      </w:r>
    </w:p>
    <w:p w14:paraId="15A65C14" w14:textId="0D065B1F" w:rsidR="004F436D" w:rsidRPr="00E556AB" w:rsidRDefault="004F436D" w:rsidP="00E556AB">
      <w:pPr>
        <w:pStyle w:val="ListParagraph"/>
        <w:numPr>
          <w:ilvl w:val="0"/>
          <w:numId w:val="11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Critical thinking is data was gathered via a question on final exam for CSC3510. While the problem requires critical thinking to analyze and solve it, applying the rubric is an </w:t>
      </w:r>
      <w:r w:rsidR="00C02406">
        <w:rPr>
          <w:rFonts w:ascii="Calibri" w:eastAsia="Calibri" w:hAnsi="Calibri" w:cs="Times New Roman"/>
        </w:rPr>
        <w:t>awkward</w:t>
      </w:r>
      <w:bookmarkStart w:id="0" w:name="_GoBack"/>
      <w:bookmarkEnd w:id="0"/>
      <w:r>
        <w:rPr>
          <w:rFonts w:ascii="Calibri" w:eastAsia="Calibri" w:hAnsi="Calibri" w:cs="Times New Roman"/>
        </w:rPr>
        <w:t xml:space="preserve"> fit. Students don’t need to explain their selections, they just need to properly analyze </w:t>
      </w:r>
    </w:p>
    <w:p w14:paraId="499E5F92" w14:textId="77777777" w:rsidR="002A648A" w:rsidRDefault="00C31FAE" w:rsidP="00D805F0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ASSESSMENT DATA FOR UNIVERSITY LEANING OUTCOMES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63"/>
        <w:gridCol w:w="1177"/>
        <w:gridCol w:w="3783"/>
        <w:gridCol w:w="2027"/>
      </w:tblGrid>
      <w:tr w:rsidR="009523BE" w14:paraId="2BF2BD39" w14:textId="3EA0B2E8" w:rsidTr="009523BE">
        <w:tc>
          <w:tcPr>
            <w:tcW w:w="1319" w:type="pct"/>
          </w:tcPr>
          <w:p w14:paraId="5BC539FB" w14:textId="77777777" w:rsidR="00E933DA" w:rsidRPr="00C31FAE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CRITICAL THINKING</w:t>
            </w:r>
          </w:p>
        </w:tc>
        <w:tc>
          <w:tcPr>
            <w:tcW w:w="464" w:type="pct"/>
          </w:tcPr>
          <w:p w14:paraId="4713E3F6" w14:textId="1672DF78" w:rsidR="00E933DA" w:rsidRPr="00E933DA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 w:rsidRPr="00E933DA">
              <w:rPr>
                <w:rFonts w:ascii="Calibri" w:eastAsia="Calibri" w:hAnsi="Calibri" w:cs="Times New Roman"/>
                <w:b/>
              </w:rPr>
              <w:t>N (NUMBER OF STUDENTS TESTED)</w:t>
            </w:r>
          </w:p>
        </w:tc>
        <w:tc>
          <w:tcPr>
            <w:tcW w:w="2078" w:type="pct"/>
          </w:tcPr>
          <w:p w14:paraId="384E3923" w14:textId="70F6AEC9" w:rsidR="00E933DA" w:rsidRPr="00E933DA" w:rsidRDefault="00E933DA" w:rsidP="00E556AB">
            <w:pPr>
              <w:rPr>
                <w:rFonts w:ascii="Calibri" w:eastAsia="Calibri" w:hAnsi="Calibri" w:cs="Times New Roman"/>
                <w:b/>
              </w:rPr>
            </w:pPr>
            <w:r w:rsidRPr="00E933DA">
              <w:rPr>
                <w:rFonts w:ascii="Calibri" w:eastAsia="Calibri" w:hAnsi="Calibri" w:cs="Times New Roman"/>
                <w:b/>
              </w:rPr>
              <w:t>AVERAGE RATING USING UNIVERSITY LEA</w:t>
            </w:r>
            <w:r w:rsidR="002F622F">
              <w:rPr>
                <w:rFonts w:ascii="Calibri" w:eastAsia="Calibri" w:hAnsi="Calibri" w:cs="Times New Roman"/>
                <w:b/>
              </w:rPr>
              <w:t>R</w:t>
            </w:r>
            <w:r w:rsidRPr="00E933DA">
              <w:rPr>
                <w:rFonts w:ascii="Calibri" w:eastAsia="Calibri" w:hAnsi="Calibri" w:cs="Times New Roman"/>
                <w:b/>
              </w:rPr>
              <w:t>NING OUTCOME RUBRICS</w:t>
            </w:r>
            <w:r w:rsidR="00E556AB">
              <w:rPr>
                <w:rFonts w:ascii="Calibri" w:eastAsia="Calibri" w:hAnsi="Calibri" w:cs="Times New Roman"/>
                <w:b/>
              </w:rPr>
              <w:t>, 2020-2021</w:t>
            </w:r>
          </w:p>
        </w:tc>
        <w:tc>
          <w:tcPr>
            <w:tcW w:w="1139" w:type="pct"/>
          </w:tcPr>
          <w:p w14:paraId="2C3CCE29" w14:textId="210B483F" w:rsidR="00E933DA" w:rsidRDefault="00E933DA" w:rsidP="00E933DA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PRIOR YEAR’S DATA</w:t>
            </w:r>
          </w:p>
          <w:p w14:paraId="35FC4F04" w14:textId="0324D6C8" w:rsidR="00E933DA" w:rsidRDefault="00E556AB" w:rsidP="00E933D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2020-2019</w:t>
            </w:r>
          </w:p>
        </w:tc>
      </w:tr>
      <w:tr w:rsidR="009523BE" w14:paraId="278FE32C" w14:textId="2B70130A" w:rsidTr="009523BE">
        <w:tc>
          <w:tcPr>
            <w:tcW w:w="1319" w:type="pct"/>
          </w:tcPr>
          <w:p w14:paraId="1A51EE74" w14:textId="30B1CB13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EXPLANATION OF ISSUES</w:t>
            </w:r>
          </w:p>
        </w:tc>
        <w:tc>
          <w:tcPr>
            <w:tcW w:w="464" w:type="pct"/>
          </w:tcPr>
          <w:p w14:paraId="34FBB606" w14:textId="77DBEA04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4359B33" w14:textId="7530C049" w:rsidR="00E933DA" w:rsidRDefault="004F436D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3.2</w:t>
            </w:r>
          </w:p>
        </w:tc>
        <w:tc>
          <w:tcPr>
            <w:tcW w:w="1139" w:type="pct"/>
          </w:tcPr>
          <w:p w14:paraId="05971E29" w14:textId="6D497E57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</w:tr>
      <w:tr w:rsidR="009523BE" w14:paraId="60A6D970" w14:textId="116CAEDD" w:rsidTr="009523BE">
        <w:tc>
          <w:tcPr>
            <w:tcW w:w="1319" w:type="pct"/>
          </w:tcPr>
          <w:p w14:paraId="560ADB2F" w14:textId="024C9ABB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EVALUATING EVIDENCE, CONTEXT, AND ASSUMPTIONS</w:t>
            </w:r>
          </w:p>
        </w:tc>
        <w:tc>
          <w:tcPr>
            <w:tcW w:w="464" w:type="pct"/>
          </w:tcPr>
          <w:p w14:paraId="33750D04" w14:textId="01646BEB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79878FDC" w14:textId="26A00A23" w:rsidR="00E933DA" w:rsidRDefault="004F436D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3.7</w:t>
            </w:r>
          </w:p>
        </w:tc>
        <w:tc>
          <w:tcPr>
            <w:tcW w:w="1139" w:type="pct"/>
          </w:tcPr>
          <w:p w14:paraId="117D0EF5" w14:textId="2B30E55C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</w:tr>
      <w:tr w:rsidR="009523BE" w14:paraId="506D4D69" w14:textId="05B3891A" w:rsidTr="009523BE">
        <w:tc>
          <w:tcPr>
            <w:tcW w:w="1319" w:type="pct"/>
          </w:tcPr>
          <w:p w14:paraId="7BF09AE4" w14:textId="23FF49EE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CONCLUSIONS AND RELATED OUTCOMES</w:t>
            </w:r>
          </w:p>
        </w:tc>
        <w:tc>
          <w:tcPr>
            <w:tcW w:w="464" w:type="pct"/>
          </w:tcPr>
          <w:p w14:paraId="6E73DA1F" w14:textId="26AA0CB5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8730AAC" w14:textId="533A3D69" w:rsidR="00E933DA" w:rsidRDefault="004F436D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3.6</w:t>
            </w:r>
          </w:p>
        </w:tc>
        <w:tc>
          <w:tcPr>
            <w:tcW w:w="1139" w:type="pct"/>
          </w:tcPr>
          <w:p w14:paraId="539F517B" w14:textId="55F6143D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9523BE" w14:paraId="3AA7BD3B" w14:textId="2205CDE0" w:rsidTr="009523BE">
        <w:tc>
          <w:tcPr>
            <w:tcW w:w="1319" w:type="pct"/>
          </w:tcPr>
          <w:p w14:paraId="0C3FA8B0" w14:textId="77777777" w:rsidR="00E933DA" w:rsidRPr="00C31FAE" w:rsidRDefault="00E933DA" w:rsidP="002B3E1C">
            <w:pPr>
              <w:jc w:val="both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WRITING</w:t>
            </w:r>
          </w:p>
        </w:tc>
        <w:tc>
          <w:tcPr>
            <w:tcW w:w="464" w:type="pct"/>
          </w:tcPr>
          <w:p w14:paraId="7150570D" w14:textId="62ACFA89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01371EDD" w14:textId="6D83B8AB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53B7DD52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0F37D56D" w14:textId="4FB26F8D" w:rsidTr="009523BE">
        <w:tc>
          <w:tcPr>
            <w:tcW w:w="1319" w:type="pct"/>
          </w:tcPr>
          <w:p w14:paraId="50135C12" w14:textId="03F1878F" w:rsidR="00E933DA" w:rsidRPr="00C31FAE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THESIS, FOCUS, SIGNIFICANCE</w:t>
            </w:r>
          </w:p>
        </w:tc>
        <w:tc>
          <w:tcPr>
            <w:tcW w:w="464" w:type="pct"/>
          </w:tcPr>
          <w:p w14:paraId="59A88588" w14:textId="1F54961D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11C00977" w14:textId="12E4CB94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39" w:type="pct"/>
          </w:tcPr>
          <w:p w14:paraId="0B6E491F" w14:textId="38BD33CF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9523BE" w14:paraId="16DCED06" w14:textId="20F7D606" w:rsidTr="009523BE">
        <w:tc>
          <w:tcPr>
            <w:tcW w:w="1319" w:type="pct"/>
          </w:tcPr>
          <w:p w14:paraId="6C037D1A" w14:textId="7E86D540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EVIDENCE, SUPPORT, ANALYSIS</w:t>
            </w:r>
          </w:p>
        </w:tc>
        <w:tc>
          <w:tcPr>
            <w:tcW w:w="464" w:type="pct"/>
          </w:tcPr>
          <w:p w14:paraId="71ED21B7" w14:textId="6FEBF2B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CE34BB9" w14:textId="355A6A9D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  <w:tc>
          <w:tcPr>
            <w:tcW w:w="1139" w:type="pct"/>
          </w:tcPr>
          <w:p w14:paraId="5EDA5AA7" w14:textId="0B6585A4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</w:t>
            </w:r>
          </w:p>
        </w:tc>
      </w:tr>
      <w:tr w:rsidR="009523BE" w14:paraId="1FCB7ED5" w14:textId="79D49487" w:rsidTr="009523BE">
        <w:tc>
          <w:tcPr>
            <w:tcW w:w="1319" w:type="pct"/>
          </w:tcPr>
          <w:p w14:paraId="347DB97A" w14:textId="4DEE48E5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COHESION, ORGANIZATION, FLOW</w:t>
            </w:r>
          </w:p>
        </w:tc>
        <w:tc>
          <w:tcPr>
            <w:tcW w:w="464" w:type="pct"/>
          </w:tcPr>
          <w:p w14:paraId="1C9B0E0D" w14:textId="14FAD51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6413CEF" w14:textId="1C2FCC73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  <w:tc>
          <w:tcPr>
            <w:tcW w:w="1139" w:type="pct"/>
          </w:tcPr>
          <w:p w14:paraId="6B52F367" w14:textId="05826F88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9523BE" w14:paraId="17778306" w14:textId="6850BA11" w:rsidTr="009523BE">
        <w:tc>
          <w:tcPr>
            <w:tcW w:w="1319" w:type="pct"/>
          </w:tcPr>
          <w:p w14:paraId="5CCD7B55" w14:textId="48CED9AD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SYNTHESIS, INTEGRATION</w:t>
            </w:r>
          </w:p>
        </w:tc>
        <w:tc>
          <w:tcPr>
            <w:tcW w:w="464" w:type="pct"/>
          </w:tcPr>
          <w:p w14:paraId="7E0D5776" w14:textId="6B0D7047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201506F" w14:textId="68A48763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  <w:tc>
          <w:tcPr>
            <w:tcW w:w="1139" w:type="pct"/>
          </w:tcPr>
          <w:p w14:paraId="7BFEFD8E" w14:textId="7A3F0D39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</w:tr>
      <w:tr w:rsidR="009523BE" w14:paraId="1D438FAF" w14:textId="0052398F" w:rsidTr="009523BE">
        <w:tc>
          <w:tcPr>
            <w:tcW w:w="1319" w:type="pct"/>
          </w:tcPr>
          <w:p w14:paraId="5EEA48B5" w14:textId="56CC5CD2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LANGUAGE</w:t>
            </w:r>
          </w:p>
        </w:tc>
        <w:tc>
          <w:tcPr>
            <w:tcW w:w="464" w:type="pct"/>
          </w:tcPr>
          <w:p w14:paraId="3E4DC16D" w14:textId="7CCDFFAD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5CF42530" w14:textId="1ACA66EF" w:rsidR="00E933DA" w:rsidRDefault="005F5DAA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  <w:tc>
          <w:tcPr>
            <w:tcW w:w="1139" w:type="pct"/>
          </w:tcPr>
          <w:p w14:paraId="6D76D7EC" w14:textId="7BBB6771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4.8</w:t>
            </w:r>
          </w:p>
        </w:tc>
      </w:tr>
      <w:tr w:rsidR="009523BE" w14:paraId="3A504581" w14:textId="034662B0" w:rsidTr="009523BE">
        <w:tc>
          <w:tcPr>
            <w:tcW w:w="1319" w:type="pct"/>
          </w:tcPr>
          <w:p w14:paraId="43EBFFF8" w14:textId="77777777" w:rsidR="00E933DA" w:rsidRPr="00CC6FD2" w:rsidRDefault="00E933DA" w:rsidP="00D805F0">
            <w:pPr>
              <w:rPr>
                <w:rFonts w:ascii="Calibri" w:eastAsia="Calibri" w:hAnsi="Calibri" w:cs="Times New Roman"/>
                <w:b/>
              </w:rPr>
            </w:pPr>
            <w:r w:rsidRPr="00CC6FD2">
              <w:rPr>
                <w:rFonts w:ascii="Calibri" w:eastAsia="Calibri" w:hAnsi="Calibri" w:cs="Times New Roman"/>
                <w:b/>
              </w:rPr>
              <w:t>ORAL COMMUNICATION</w:t>
            </w:r>
            <w:r>
              <w:rPr>
                <w:rFonts w:ascii="Calibri" w:eastAsia="Calibri" w:hAnsi="Calibri" w:cs="Times New Roman"/>
                <w:b/>
              </w:rPr>
              <w:t>*</w:t>
            </w:r>
          </w:p>
        </w:tc>
        <w:tc>
          <w:tcPr>
            <w:tcW w:w="464" w:type="pct"/>
          </w:tcPr>
          <w:p w14:paraId="1B4F5575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4FC7AD4D" w14:textId="48024CF6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3E44B5A8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  <w:tr w:rsidR="009523BE" w14:paraId="07454330" w14:textId="6CF9BEF4" w:rsidTr="009523BE">
        <w:tc>
          <w:tcPr>
            <w:tcW w:w="1319" w:type="pct"/>
          </w:tcPr>
          <w:p w14:paraId="34873A3C" w14:textId="77777777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PHYSICAL ACTIONS</w:t>
            </w:r>
          </w:p>
        </w:tc>
        <w:tc>
          <w:tcPr>
            <w:tcW w:w="464" w:type="pct"/>
          </w:tcPr>
          <w:p w14:paraId="61566B35" w14:textId="11B1E7DF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42D1D781" w14:textId="50517F8F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N/A</w:t>
            </w:r>
          </w:p>
        </w:tc>
        <w:tc>
          <w:tcPr>
            <w:tcW w:w="1139" w:type="pct"/>
          </w:tcPr>
          <w:p w14:paraId="441F8E14" w14:textId="068D2DDB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4.4.</w:t>
            </w:r>
          </w:p>
        </w:tc>
      </w:tr>
      <w:tr w:rsidR="009523BE" w14:paraId="2C890A7A" w14:textId="099A5D6D" w:rsidTr="009523BE">
        <w:tc>
          <w:tcPr>
            <w:tcW w:w="1319" w:type="pct"/>
          </w:tcPr>
          <w:p w14:paraId="072F3B51" w14:textId="77777777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VOICE AND DELIVERY</w:t>
            </w:r>
          </w:p>
        </w:tc>
        <w:tc>
          <w:tcPr>
            <w:tcW w:w="464" w:type="pct"/>
          </w:tcPr>
          <w:p w14:paraId="168ACD0A" w14:textId="6A2E9F54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3A0352B7" w14:textId="10E40B53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4.3</w:t>
            </w:r>
          </w:p>
        </w:tc>
        <w:tc>
          <w:tcPr>
            <w:tcW w:w="1139" w:type="pct"/>
          </w:tcPr>
          <w:p w14:paraId="01FECF01" w14:textId="5366D0B1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4.4.</w:t>
            </w:r>
          </w:p>
        </w:tc>
      </w:tr>
      <w:tr w:rsidR="009523BE" w14:paraId="13F02D64" w14:textId="275819E1" w:rsidTr="009523BE">
        <w:tc>
          <w:tcPr>
            <w:tcW w:w="1319" w:type="pct"/>
          </w:tcPr>
          <w:p w14:paraId="2063B58D" w14:textId="61F0DC5B" w:rsidR="00E933DA" w:rsidRDefault="00E556AB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LANGUAGE</w:t>
            </w:r>
          </w:p>
        </w:tc>
        <w:tc>
          <w:tcPr>
            <w:tcW w:w="464" w:type="pct"/>
          </w:tcPr>
          <w:p w14:paraId="2D24BD0E" w14:textId="27576051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2C38A3C9" w14:textId="5D15D664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4.5</w:t>
            </w:r>
          </w:p>
        </w:tc>
        <w:tc>
          <w:tcPr>
            <w:tcW w:w="1139" w:type="pct"/>
          </w:tcPr>
          <w:p w14:paraId="79E58F46" w14:textId="38A66102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</w:tr>
      <w:tr w:rsidR="009523BE" w14:paraId="34BFB435" w14:textId="76B66CA8" w:rsidTr="009523BE">
        <w:tc>
          <w:tcPr>
            <w:tcW w:w="1319" w:type="pct"/>
          </w:tcPr>
          <w:p w14:paraId="000A00DE" w14:textId="79D226A6" w:rsidR="00E933DA" w:rsidRDefault="00E933DA" w:rsidP="009523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ORGANIZATION AND</w:t>
            </w:r>
            <w:r w:rsidR="009523BE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TRANSITIONS</w:t>
            </w:r>
          </w:p>
        </w:tc>
        <w:tc>
          <w:tcPr>
            <w:tcW w:w="464" w:type="pct"/>
          </w:tcPr>
          <w:p w14:paraId="3C72BEB1" w14:textId="29AFBF5E" w:rsidR="00E933DA" w:rsidRDefault="00A31BC2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2078" w:type="pct"/>
          </w:tcPr>
          <w:p w14:paraId="1ACFE638" w14:textId="04A1A983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4.7</w:t>
            </w:r>
          </w:p>
        </w:tc>
        <w:tc>
          <w:tcPr>
            <w:tcW w:w="1139" w:type="pct"/>
          </w:tcPr>
          <w:p w14:paraId="4F736F87" w14:textId="2C509212" w:rsidR="00E933DA" w:rsidRDefault="00E556AB" w:rsidP="00D805F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9523BE" w14:paraId="7AD8F7BB" w14:textId="1A8A69AF" w:rsidTr="009523BE">
        <w:tc>
          <w:tcPr>
            <w:tcW w:w="1319" w:type="pct"/>
          </w:tcPr>
          <w:p w14:paraId="39712FC5" w14:textId="6F58603F" w:rsidR="00E933DA" w:rsidRDefault="00E933DA" w:rsidP="009523BE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64" w:type="pct"/>
          </w:tcPr>
          <w:p w14:paraId="3EA708A1" w14:textId="01A9EF92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078" w:type="pct"/>
          </w:tcPr>
          <w:p w14:paraId="46425C3A" w14:textId="190A63E5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139" w:type="pct"/>
          </w:tcPr>
          <w:p w14:paraId="4B0517AB" w14:textId="77777777" w:rsidR="00E933DA" w:rsidRDefault="00E933DA" w:rsidP="00D805F0">
            <w:pPr>
              <w:rPr>
                <w:rFonts w:ascii="Calibri" w:eastAsia="Calibri" w:hAnsi="Calibri" w:cs="Times New Roman"/>
              </w:rPr>
            </w:pPr>
          </w:p>
        </w:tc>
      </w:tr>
    </w:tbl>
    <w:p w14:paraId="70A4B8E4" w14:textId="77777777" w:rsidR="00C31FAE" w:rsidRDefault="00CC6FD2" w:rsidP="00D805F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*Undergraduate Programs Only</w:t>
      </w:r>
    </w:p>
    <w:p w14:paraId="7A55FBAF" w14:textId="77777777" w:rsidR="00535011" w:rsidRDefault="00535011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</w:p>
    <w:p w14:paraId="4FA56854" w14:textId="77777777" w:rsidR="00D805F0" w:rsidRDefault="00D805F0" w:rsidP="00D805F0">
      <w:pPr>
        <w:rPr>
          <w:rFonts w:ascii="Calibri" w:eastAsia="Calibri" w:hAnsi="Calibri" w:cs="Times New Roman"/>
          <w:b/>
          <w:sz w:val="32"/>
          <w:szCs w:val="32"/>
          <w:u w:val="single"/>
        </w:rPr>
      </w:pP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>I</w:t>
      </w:r>
      <w:r w:rsidR="002A648A">
        <w:rPr>
          <w:rFonts w:ascii="Calibri" w:eastAsia="Calibri" w:hAnsi="Calibri" w:cs="Times New Roman"/>
          <w:b/>
          <w:sz w:val="32"/>
          <w:szCs w:val="32"/>
          <w:u w:val="single"/>
        </w:rPr>
        <w:t>V</w:t>
      </w:r>
      <w:r w:rsidRPr="008B0C1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. </w:t>
      </w:r>
      <w:r>
        <w:rPr>
          <w:rFonts w:ascii="Calibri" w:eastAsia="Calibri" w:hAnsi="Calibri" w:cs="Times New Roman"/>
          <w:b/>
          <w:sz w:val="32"/>
          <w:szCs w:val="32"/>
          <w:u w:val="single"/>
        </w:rPr>
        <w:t>EXECUTIVE SUMMARY</w:t>
      </w:r>
      <w:r w:rsidR="00295255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REGARDING PROGRAM ASSESSMENT DATA</w:t>
      </w:r>
    </w:p>
    <w:p w14:paraId="336E2E3A" w14:textId="6EE3AD02" w:rsidR="00CC6FD2" w:rsidRPr="00CC6FD2" w:rsidRDefault="002E1273" w:rsidP="005E3174">
      <w:pPr>
        <w:pStyle w:val="ListParagrap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The computer science program is graduating students who are well prepared in most areas.  Assessment </w:t>
      </w:r>
      <w:r w:rsidR="00563E2C">
        <w:rPr>
          <w:rFonts w:ascii="Calibri" w:eastAsia="Calibri" w:hAnsi="Calibri" w:cs="Times New Roman"/>
          <w:sz w:val="24"/>
          <w:szCs w:val="24"/>
        </w:rPr>
        <w:t>data indicates students are performing well in basic areas</w:t>
      </w:r>
      <w:r w:rsidR="00D72521">
        <w:rPr>
          <w:rFonts w:ascii="Calibri" w:eastAsia="Calibri" w:hAnsi="Calibri" w:cs="Times New Roman"/>
          <w:sz w:val="24"/>
          <w:szCs w:val="24"/>
        </w:rPr>
        <w:t>.</w:t>
      </w:r>
      <w:r w:rsidR="00563E2C">
        <w:rPr>
          <w:rFonts w:ascii="Calibri" w:eastAsia="Calibri" w:hAnsi="Calibri" w:cs="Times New Roman"/>
          <w:sz w:val="24"/>
          <w:szCs w:val="24"/>
        </w:rPr>
        <w:t xml:space="preserve"> </w:t>
      </w:r>
      <w:r w:rsidR="00D72521">
        <w:rPr>
          <w:rFonts w:ascii="Calibri" w:eastAsia="Calibri" w:hAnsi="Calibri" w:cs="Times New Roman"/>
          <w:sz w:val="24"/>
          <w:szCs w:val="24"/>
        </w:rPr>
        <w:t>They are proficient at</w:t>
      </w:r>
      <w:r w:rsidR="00563E2C">
        <w:rPr>
          <w:rFonts w:ascii="Calibri" w:eastAsia="Calibri" w:hAnsi="Calibri" w:cs="Times New Roman"/>
          <w:sz w:val="24"/>
          <w:szCs w:val="24"/>
        </w:rPr>
        <w:t xml:space="preserve"> </w:t>
      </w:r>
      <w:r w:rsidR="00D72521">
        <w:rPr>
          <w:rFonts w:ascii="Calibri" w:eastAsia="Calibri" w:hAnsi="Calibri" w:cs="Times New Roman"/>
          <w:sz w:val="24"/>
          <w:szCs w:val="24"/>
        </w:rPr>
        <w:t xml:space="preserve">using current technology to solve problems and are effective </w:t>
      </w:r>
      <w:r w:rsidR="008577CE">
        <w:rPr>
          <w:rFonts w:ascii="Calibri" w:eastAsia="Calibri" w:hAnsi="Calibri" w:cs="Times New Roman"/>
          <w:sz w:val="24"/>
          <w:szCs w:val="24"/>
        </w:rPr>
        <w:t>communicators</w:t>
      </w:r>
      <w:r w:rsidR="00D72521">
        <w:rPr>
          <w:rFonts w:ascii="Calibri" w:eastAsia="Calibri" w:hAnsi="Calibri" w:cs="Times New Roman"/>
          <w:sz w:val="24"/>
          <w:szCs w:val="24"/>
        </w:rPr>
        <w:t xml:space="preserve"> and working in teams.  </w:t>
      </w:r>
      <w:r w:rsidR="008577CE">
        <w:rPr>
          <w:rFonts w:ascii="Calibri" w:eastAsia="Calibri" w:hAnsi="Calibri" w:cs="Times New Roman"/>
          <w:sz w:val="24"/>
          <w:szCs w:val="24"/>
        </w:rPr>
        <w:t>The department needs to build and help students retain skills i</w:t>
      </w:r>
      <w:r w:rsidR="005E3174">
        <w:rPr>
          <w:rFonts w:ascii="Calibri" w:eastAsia="Calibri" w:hAnsi="Calibri" w:cs="Times New Roman"/>
          <w:sz w:val="24"/>
          <w:szCs w:val="24"/>
        </w:rPr>
        <w:t>n higher level concepts like algorithm design which can take students to the next level in their careers.</w:t>
      </w:r>
    </w:p>
    <w:p w14:paraId="24F03F0A" w14:textId="77777777" w:rsidR="00267CC2" w:rsidRPr="00D805F0" w:rsidRDefault="00267CC2" w:rsidP="00D805F0">
      <w:pPr>
        <w:rPr>
          <w:rFonts w:ascii="Calibri" w:eastAsia="Calibri" w:hAnsi="Calibri" w:cs="Times New Roman"/>
          <w:b/>
          <w:color w:val="C00000"/>
          <w:sz w:val="24"/>
          <w:szCs w:val="24"/>
        </w:rPr>
      </w:pPr>
    </w:p>
    <w:p w14:paraId="5B2BB315" w14:textId="77777777" w:rsidR="00AB1F5E" w:rsidRDefault="00AB1F5E"/>
    <w:sectPr w:rsidR="00AB1F5E" w:rsidSect="003561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34D59" w14:textId="77777777" w:rsidR="00DF10F5" w:rsidRDefault="00DF10F5" w:rsidP="00DD42D3">
      <w:pPr>
        <w:spacing w:after="0" w:line="240" w:lineRule="auto"/>
      </w:pPr>
      <w:r>
        <w:separator/>
      </w:r>
    </w:p>
  </w:endnote>
  <w:endnote w:type="continuationSeparator" w:id="0">
    <w:p w14:paraId="08EC9206" w14:textId="77777777" w:rsidR="00DF10F5" w:rsidRDefault="00DF10F5" w:rsidP="00DD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3CB7C" w14:textId="77777777" w:rsidR="00DF10F5" w:rsidRDefault="00DF10F5" w:rsidP="00DD42D3">
      <w:pPr>
        <w:spacing w:after="0" w:line="240" w:lineRule="auto"/>
      </w:pPr>
      <w:r>
        <w:separator/>
      </w:r>
    </w:p>
  </w:footnote>
  <w:footnote w:type="continuationSeparator" w:id="0">
    <w:p w14:paraId="3F0CCDC5" w14:textId="77777777" w:rsidR="00DF10F5" w:rsidRDefault="00DF10F5" w:rsidP="00DD4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629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5804DE" w14:textId="62F4EDD0" w:rsidR="00843EEC" w:rsidRDefault="00843E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24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EBF9184" w14:textId="77777777" w:rsidR="00843EEC" w:rsidRDefault="00843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72E8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A230B"/>
    <w:multiLevelType w:val="hybridMultilevel"/>
    <w:tmpl w:val="51BE7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5EE4"/>
    <w:multiLevelType w:val="multilevel"/>
    <w:tmpl w:val="59F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30C1A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21D71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23479"/>
    <w:multiLevelType w:val="hybridMultilevel"/>
    <w:tmpl w:val="67E07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E7DE8"/>
    <w:multiLevelType w:val="hybridMultilevel"/>
    <w:tmpl w:val="0636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42A4B"/>
    <w:multiLevelType w:val="hybridMultilevel"/>
    <w:tmpl w:val="1370FB6A"/>
    <w:lvl w:ilvl="0" w:tplc="64FEDF1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B00FD"/>
    <w:multiLevelType w:val="hybridMultilevel"/>
    <w:tmpl w:val="98C40266"/>
    <w:lvl w:ilvl="0" w:tplc="5A54AF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527CC6"/>
    <w:multiLevelType w:val="hybridMultilevel"/>
    <w:tmpl w:val="188E56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30C1F"/>
    <w:multiLevelType w:val="hybridMultilevel"/>
    <w:tmpl w:val="72802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4"/>
    <w:rsid w:val="000157C5"/>
    <w:rsid w:val="00022738"/>
    <w:rsid w:val="00034114"/>
    <w:rsid w:val="000662CA"/>
    <w:rsid w:val="000733D2"/>
    <w:rsid w:val="00080729"/>
    <w:rsid w:val="000D1857"/>
    <w:rsid w:val="000D3A9A"/>
    <w:rsid w:val="000D5D35"/>
    <w:rsid w:val="0011139E"/>
    <w:rsid w:val="00144E5F"/>
    <w:rsid w:val="00144F35"/>
    <w:rsid w:val="001557AA"/>
    <w:rsid w:val="0019432A"/>
    <w:rsid w:val="001B1F68"/>
    <w:rsid w:val="001D5E41"/>
    <w:rsid w:val="001E6AF5"/>
    <w:rsid w:val="001F6872"/>
    <w:rsid w:val="002562A7"/>
    <w:rsid w:val="00267CC2"/>
    <w:rsid w:val="0027340B"/>
    <w:rsid w:val="002914F3"/>
    <w:rsid w:val="00294E01"/>
    <w:rsid w:val="00295255"/>
    <w:rsid w:val="00297502"/>
    <w:rsid w:val="002A648A"/>
    <w:rsid w:val="002B3E1C"/>
    <w:rsid w:val="002E1273"/>
    <w:rsid w:val="002F622F"/>
    <w:rsid w:val="00307AC4"/>
    <w:rsid w:val="003152E2"/>
    <w:rsid w:val="003561B1"/>
    <w:rsid w:val="0038047F"/>
    <w:rsid w:val="003A518B"/>
    <w:rsid w:val="003B11FF"/>
    <w:rsid w:val="003C4C31"/>
    <w:rsid w:val="003F277C"/>
    <w:rsid w:val="003F4161"/>
    <w:rsid w:val="00467A0E"/>
    <w:rsid w:val="00470B15"/>
    <w:rsid w:val="00490449"/>
    <w:rsid w:val="004C2C4E"/>
    <w:rsid w:val="004F436D"/>
    <w:rsid w:val="00527087"/>
    <w:rsid w:val="00535011"/>
    <w:rsid w:val="00536D73"/>
    <w:rsid w:val="00540778"/>
    <w:rsid w:val="00553F68"/>
    <w:rsid w:val="00563E2C"/>
    <w:rsid w:val="00570891"/>
    <w:rsid w:val="005775CC"/>
    <w:rsid w:val="005A5F89"/>
    <w:rsid w:val="005D6900"/>
    <w:rsid w:val="005E0CDB"/>
    <w:rsid w:val="005E2FDD"/>
    <w:rsid w:val="005E3174"/>
    <w:rsid w:val="005F5DAA"/>
    <w:rsid w:val="00601422"/>
    <w:rsid w:val="00616C18"/>
    <w:rsid w:val="00621FE9"/>
    <w:rsid w:val="00630403"/>
    <w:rsid w:val="00646D56"/>
    <w:rsid w:val="0065749F"/>
    <w:rsid w:val="006A51E9"/>
    <w:rsid w:val="006E0DF4"/>
    <w:rsid w:val="006E1452"/>
    <w:rsid w:val="006F570E"/>
    <w:rsid w:val="00754D26"/>
    <w:rsid w:val="0079752B"/>
    <w:rsid w:val="008053C9"/>
    <w:rsid w:val="00827DD8"/>
    <w:rsid w:val="00843EEC"/>
    <w:rsid w:val="008577CE"/>
    <w:rsid w:val="00860E3C"/>
    <w:rsid w:val="008F4852"/>
    <w:rsid w:val="009050D3"/>
    <w:rsid w:val="0091043B"/>
    <w:rsid w:val="00946B5C"/>
    <w:rsid w:val="009523BE"/>
    <w:rsid w:val="00996046"/>
    <w:rsid w:val="00A017BD"/>
    <w:rsid w:val="00A079A8"/>
    <w:rsid w:val="00A1249E"/>
    <w:rsid w:val="00A21BBD"/>
    <w:rsid w:val="00A31BC2"/>
    <w:rsid w:val="00A31C18"/>
    <w:rsid w:val="00A83B41"/>
    <w:rsid w:val="00A86C4C"/>
    <w:rsid w:val="00A965F9"/>
    <w:rsid w:val="00AB1F5E"/>
    <w:rsid w:val="00AE68C7"/>
    <w:rsid w:val="00B13778"/>
    <w:rsid w:val="00B16562"/>
    <w:rsid w:val="00B34715"/>
    <w:rsid w:val="00B37825"/>
    <w:rsid w:val="00B4186E"/>
    <w:rsid w:val="00B44B7B"/>
    <w:rsid w:val="00B617FE"/>
    <w:rsid w:val="00B66A23"/>
    <w:rsid w:val="00B80235"/>
    <w:rsid w:val="00B87935"/>
    <w:rsid w:val="00BF66DC"/>
    <w:rsid w:val="00C02406"/>
    <w:rsid w:val="00C03894"/>
    <w:rsid w:val="00C27141"/>
    <w:rsid w:val="00C317F8"/>
    <w:rsid w:val="00C31FAE"/>
    <w:rsid w:val="00C53C73"/>
    <w:rsid w:val="00C764CA"/>
    <w:rsid w:val="00C93D55"/>
    <w:rsid w:val="00C974E3"/>
    <w:rsid w:val="00CC271F"/>
    <w:rsid w:val="00CC6FD2"/>
    <w:rsid w:val="00CF52A6"/>
    <w:rsid w:val="00D43009"/>
    <w:rsid w:val="00D51E37"/>
    <w:rsid w:val="00D72521"/>
    <w:rsid w:val="00D805F0"/>
    <w:rsid w:val="00D94A36"/>
    <w:rsid w:val="00DB7F02"/>
    <w:rsid w:val="00DC3A56"/>
    <w:rsid w:val="00DD42D3"/>
    <w:rsid w:val="00DE00E7"/>
    <w:rsid w:val="00DF0AEF"/>
    <w:rsid w:val="00DF10F5"/>
    <w:rsid w:val="00E556AB"/>
    <w:rsid w:val="00E67A0E"/>
    <w:rsid w:val="00E715F0"/>
    <w:rsid w:val="00E81A48"/>
    <w:rsid w:val="00E933DA"/>
    <w:rsid w:val="00EA00BA"/>
    <w:rsid w:val="00EB7822"/>
    <w:rsid w:val="00EB7948"/>
    <w:rsid w:val="00F01182"/>
    <w:rsid w:val="00F26E28"/>
    <w:rsid w:val="00F47219"/>
    <w:rsid w:val="00F7322B"/>
    <w:rsid w:val="00F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FCA9"/>
  <w15:docId w15:val="{A65C1B0E-5AE5-4306-8AFA-79D7201C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D3"/>
  </w:style>
  <w:style w:type="paragraph" w:styleId="Footer">
    <w:name w:val="footer"/>
    <w:basedOn w:val="Normal"/>
    <w:link w:val="FooterChar"/>
    <w:uiPriority w:val="99"/>
    <w:unhideWhenUsed/>
    <w:rsid w:val="00DD4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D3"/>
  </w:style>
  <w:style w:type="table" w:styleId="TableGrid">
    <w:name w:val="Table Grid"/>
    <w:basedOn w:val="TableNormal"/>
    <w:uiPriority w:val="59"/>
    <w:rsid w:val="00C3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FE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5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9B8B0D357D44CB006C474760AF36B" ma:contentTypeVersion="8" ma:contentTypeDescription="Create a new document." ma:contentTypeScope="" ma:versionID="61ce8e9d1046c5edf25bb01a9efebeeb">
  <xsd:schema xmlns:xsd="http://www.w3.org/2001/XMLSchema" xmlns:xs="http://www.w3.org/2001/XMLSchema" xmlns:p="http://schemas.microsoft.com/office/2006/metadata/properties" xmlns:ns3="ead7ced7-a379-42c1-a39e-1066b6691861" xmlns:ns4="7221528a-5571-4067-b065-93330fdc1a53" targetNamespace="http://schemas.microsoft.com/office/2006/metadata/properties" ma:root="true" ma:fieldsID="523c41b27def8b9e353430bd8f952266" ns3:_="" ns4:_="">
    <xsd:import namespace="ead7ced7-a379-42c1-a39e-1066b6691861"/>
    <xsd:import namespace="7221528a-5571-4067-b065-93330fdc1a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7ced7-a379-42c1-a39e-1066b6691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1528a-5571-4067-b065-93330fdc1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CC6E-E7C2-40DF-949A-A31078290A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50A445-BF12-412E-BA4B-24F784BD82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557D6-7338-4E23-AA2B-3FB5CD500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7ced7-a379-42c1-a39e-1066b6691861"/>
    <ds:schemaRef ds:uri="7221528a-5571-4067-b065-93330fdc1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74EDFA-BFAB-4CAD-93A1-E6E6225A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5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Administrator</cp:lastModifiedBy>
  <cp:revision>73</cp:revision>
  <cp:lastPrinted>2015-02-17T17:43:00Z</cp:lastPrinted>
  <dcterms:created xsi:type="dcterms:W3CDTF">2020-05-30T18:55:00Z</dcterms:created>
  <dcterms:modified xsi:type="dcterms:W3CDTF">2021-05-01T17:44:00Z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0x0101004379B8B0D357D44CB006C474760AF36B</vt:lpwstr>
  </property>
</Properties>
</file>