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ompact"/>
        <w:numPr>
          <w:ilvl w:val="0"/>
          <w:numId w:val="1002"/>
        </w:numPr>
      </w:pPr>
      <w:r>
        <w:t xml:space="preserve">Установите командой</w:t>
      </w:r>
    </w:p>
    <w:p>
      <w:pPr>
        <w:pStyle w:val="SourceCode"/>
      </w:pPr>
      <w:r>
        <w:rPr>
          <w:rStyle w:val="VerbatimChar"/>
        </w:rPr>
        <w:t xml:space="preserve">chmod 600 file1</w:t>
      </w:r>
    </w:p>
    <w:p>
      <w:pPr>
        <w:pStyle w:val="FirstParagraph"/>
      </w:pPr>
      <w:r>
        <w:t xml:space="preserve">на файл file1 права, разрешающие чтение и запись для владельца файла.</w:t>
      </w:r>
      <w:r>
        <w:t xml:space="preserve"> </w:t>
      </w:r>
      <w:r>
        <w:t xml:space="preserve">3. Попробуйте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 guest: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В ответ вы должны получить отказ от выполнения операции.</w:t>
      </w:r>
      <w:r>
        <w:t xml:space="preserve"> </w:t>
      </w:r>
      <w:r>
        <w:t xml:space="preserve">4. 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 Попробуйте установить расширенный атрибут a на файл /</w:t>
      </w:r>
      <w:r>
        <w:rPr>
          <w:rStyle w:val="VerbatimChar"/>
        </w:rPr>
        <w:t xml:space="preserve">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ompact"/>
        <w:numPr>
          <w:ilvl w:val="0"/>
          <w:numId w:val="1003"/>
        </w:numPr>
      </w:pPr>
      <w:r>
        <w:t xml:space="preserve">От пользователя guest проверьте правильность установления атрибута: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ompact"/>
        <w:numPr>
          <w:ilvl w:val="0"/>
          <w:numId w:val="1004"/>
        </w:numPr>
      </w:pPr>
      <w:r>
        <w:t xml:space="preserve">Выполните дозапись в файл file1 слова «test» командой</w:t>
      </w:r>
    </w:p>
    <w:p>
      <w:pPr>
        <w:pStyle w:val="SourceCode"/>
      </w:pPr>
      <w:r>
        <w:rPr>
          <w:rStyle w:val="VerbatimChar"/>
        </w:rPr>
        <w:t xml:space="preserve">echo "test" /home/guest/dir1/file1</w:t>
      </w:r>
    </w:p>
    <w:p>
      <w:pPr>
        <w:pStyle w:val="FirstParagraph"/>
      </w:pPr>
      <w:r>
        <w:t xml:space="preserve">После этого выполните чтение файла file1 командой</w:t>
      </w:r>
    </w:p>
    <w:p>
      <w:pPr>
        <w:pStyle w:val="SourceCode"/>
      </w:pPr>
      <w:r>
        <w:rPr>
          <w:rStyle w:val="VerbatimChar"/>
        </w:rPr>
        <w:t xml:space="preserve">cat /home/guest/dir1/file1</w:t>
      </w:r>
    </w:p>
    <w:p>
      <w:pPr>
        <w:pStyle w:val="FirstParagraph"/>
      </w:pPr>
      <w:r>
        <w:t xml:space="preserve">Убедитесь, что слово test было успешно записано в file1.</w:t>
      </w:r>
      <w:r>
        <w:t xml:space="preserve"> </w:t>
      </w:r>
      <w:r>
        <w:t xml:space="preserve">7. Попробуйте удалить файл file1 либо стереть имеющуюся в нём информацию командой</w:t>
      </w:r>
    </w:p>
    <w:p>
      <w:pPr>
        <w:pStyle w:val="SourceCode"/>
      </w:pPr>
      <w:r>
        <w:rPr>
          <w:rStyle w:val="VerbatimChar"/>
        </w:rPr>
        <w:t xml:space="preserve">echo "abcd" &gt; /home/guest/dirl/file1</w:t>
      </w:r>
    </w:p>
    <w:p>
      <w:pPr>
        <w:pStyle w:val="FirstParagraph"/>
      </w:pPr>
      <w:r>
        <w:t xml:space="preserve">Попробуйте переименовать файл.</w:t>
      </w:r>
      <w:r>
        <w:t xml:space="preserve"> </w:t>
      </w:r>
      <w:r>
        <w:t xml:space="preserve">8. Попробуйте с помощью команды</w:t>
      </w:r>
    </w:p>
    <w:p>
      <w:pPr>
        <w:pStyle w:val="SourceCode"/>
      </w:pPr>
      <w:r>
        <w:rPr>
          <w:rStyle w:val="VerbatimChar"/>
        </w:rPr>
        <w:t xml:space="preserve">chmod 000 file1</w:t>
      </w:r>
    </w:p>
    <w:p>
      <w:pPr>
        <w:pStyle w:val="FirstParagraph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  <w:r>
        <w:t xml:space="preserve"> </w:t>
      </w:r>
      <w:r>
        <w:t xml:space="preserve">9. Снимите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 командой</w:t>
      </w:r>
    </w:p>
    <w:p>
      <w:pPr>
        <w:pStyle w:val="SourceCode"/>
      </w:pPr>
      <w:r>
        <w:rPr>
          <w:rStyle w:val="VerbatimChar"/>
        </w:rPr>
        <w:t xml:space="preserve">chattr -a /home/guest/dir1/file1</w:t>
      </w:r>
    </w:p>
    <w:p>
      <w:pPr>
        <w:pStyle w:val="FirstParagraph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  <w:r>
        <w:t xml:space="preserve"> </w:t>
      </w:r>
      <w:r>
        <w:t xml:space="preserve">10. 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Linux использует</w:t>
      </w:r>
      <w:r>
        <w:t xml:space="preserve"> </w:t>
      </w:r>
      <w:r>
        <w:rPr>
          <w:b/>
          <w:bCs/>
        </w:rPr>
        <w:t xml:space="preserve">дискреционную политику безопасности (Discretionary Access Control, DAC)</w:t>
      </w:r>
      <w:r>
        <w:t xml:space="preserve"> </w:t>
      </w:r>
      <w:r>
        <w:t xml:space="preserve">для управления доступом к файлам и ресурсам. В рамках DAC владельцы объектов (файлов или каталогов) могут на своё усмотрение изменять права доступа к ним, а также применять расширенные атрибуты для обеспечения дополнительной защиты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Права доступа в Linux включают</w:t>
      </w:r>
      <w:r>
        <w:t xml:space="preserve"> </w:t>
      </w:r>
      <w:r>
        <w:rPr>
          <w:b/>
          <w:bCs/>
        </w:rPr>
        <w:t xml:space="preserve">три уровня</w:t>
      </w:r>
      <w:r>
        <w:t xml:space="preserve">: для владельца файла, для группы и для остальных пользователей. Каждый уровень может иметь права на чтение (r), запись (w) и выполнение (x).</w:t>
      </w:r>
    </w:p>
    <w:p>
      <w:pPr>
        <w:pStyle w:val="BodyText"/>
      </w:pPr>
      <w:r>
        <w:t xml:space="preserve">Помимо стандартных прав, в Linux существует возможность использования</w:t>
      </w:r>
      <w:r>
        <w:t xml:space="preserve"> </w:t>
      </w:r>
      <w:r>
        <w:rPr>
          <w:b/>
          <w:bCs/>
        </w:rPr>
        <w:t xml:space="preserve">расширенных атрибутов</w:t>
      </w:r>
      <w:r>
        <w:t xml:space="preserve"> </w:t>
      </w:r>
      <w:r>
        <w:t xml:space="preserve">файлов. Они позволяют дополнительно ограничивать или расширять доступ к файлам, управляя действиями, которые могут быть выполнены с ними. Два основных атрибута, часто используемых в этой связи — это атрибуты</w:t>
      </w:r>
      <w:r>
        <w:t xml:space="preserve"> </w:t>
      </w:r>
      <w:r>
        <w:rPr>
          <w:b/>
          <w:bCs/>
        </w:rPr>
        <w:t xml:space="preserve">a (append-only) и i (immutable)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(только добавление):</w:t>
      </w:r>
    </w:p>
    <w:p>
      <w:pPr>
        <w:pStyle w:val="FirstParagraph"/>
      </w:pPr>
      <w:r>
        <w:t xml:space="preserve">Этот атрибут позволяет только дозапись в файл, запрещая изменение или удаление существующего содержимого. С файла с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можно только читать или добавлять новые данные в конец файла. Это полезно для журналов или логов, где необходимо сохранять все записи.</w:t>
      </w:r>
    </w:p>
    <w:p>
      <w:pPr>
        <w:pStyle w:val="Compact"/>
        <w:numPr>
          <w:ilvl w:val="0"/>
          <w:numId w:val="1006"/>
        </w:numPr>
      </w:pPr>
      <w:r>
        <w:t xml:space="preserve">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(неизменяемый):</w:t>
      </w:r>
    </w:p>
    <w:p>
      <w:pPr>
        <w:pStyle w:val="FirstParagraph"/>
      </w:pPr>
      <w:r>
        <w:t xml:space="preserve">Установка этого атрибута делает файл или каталог полностью неизменяемым.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файл нельзя будет изменять, удалять, переименовывать или выполнять запись в него. Это полезно для защиты важных конфигурационных файлов от случайных изменений или удаления.</w:t>
      </w:r>
    </w:p>
    <w:p>
      <w:pPr>
        <w:pStyle w:val="BodyText"/>
      </w:pPr>
      <w:r>
        <w:rPr>
          <w:b/>
          <w:bCs/>
        </w:rPr>
        <w:t xml:space="preserve">Основные команды: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lsattr</w:t>
      </w:r>
      <w:r>
        <w:t xml:space="preserve"> </w:t>
      </w:r>
      <w:r>
        <w:t xml:space="preserve">— отображает текущие расширенные атрибуты файла.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chattr</w:t>
      </w:r>
      <w:r>
        <w:t xml:space="preserve"> </w:t>
      </w:r>
      <w:r>
        <w:t xml:space="preserve">— изменяет расширенные атрибуты файла. С помощью этой команды можно устанавливать или снимать атрибуты.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chmod</w:t>
      </w:r>
      <w:r>
        <w:t xml:space="preserve"> </w:t>
      </w:r>
      <w:r>
        <w:t xml:space="preserve">— используется для изменения стандартных прав доступа к файлам.</w:t>
      </w:r>
    </w:p>
    <w:p>
      <w:pPr>
        <w:pStyle w:val="FirstParagraph"/>
      </w:pPr>
      <w:r>
        <w:rPr>
          <w:i/>
          <w:iCs/>
        </w:rPr>
        <w:t xml:space="preserve">Примеры атрибутов:</w:t>
      </w:r>
    </w:p>
    <w:p>
      <w:pPr>
        <w:pStyle w:val="BodyText"/>
      </w:pPr>
      <w:r>
        <w:t xml:space="preserve">+a — устанавливает атрибут</w:t>
      </w:r>
      <w:r>
        <w:t xml:space="preserve"> </w:t>
      </w:r>
      <w:r>
        <w:t xml:space="preserve">“</w:t>
      </w:r>
      <w:r>
        <w:t xml:space="preserve">append-only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-a — снимает атрибут</w:t>
      </w:r>
      <w:r>
        <w:t xml:space="preserve"> </w:t>
      </w:r>
      <w:r>
        <w:t xml:space="preserve">“</w:t>
      </w:r>
      <w:r>
        <w:t xml:space="preserve">append-only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+i — устанавливает атрибут</w:t>
      </w:r>
      <w:r>
        <w:t xml:space="preserve"> </w:t>
      </w:r>
      <w:r>
        <w:t xml:space="preserve">“</w:t>
      </w:r>
      <w:r>
        <w:t xml:space="preserve">immutable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-i — снимает атрибут</w:t>
      </w:r>
      <w:r>
        <w:t xml:space="preserve"> </w:t>
      </w:r>
      <w:r>
        <w:t xml:space="preserve">“</w:t>
      </w:r>
      <w:r>
        <w:t xml:space="preserve">immutable</w:t>
      </w:r>
      <w:r>
        <w:t xml:space="preserve">”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 имени пользователя guest определила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FirstParagraph"/>
      </w:pPr>
      <w:r>
        <w:t xml:space="preserve">Далее установила командой</w:t>
      </w:r>
    </w:p>
    <w:p>
      <w:pPr>
        <w:pStyle w:val="SourceCode"/>
      </w:pPr>
      <w:r>
        <w:rPr>
          <w:rStyle w:val="VerbatimChar"/>
        </w:rPr>
        <w:t xml:space="preserve">chmod 600 file1</w:t>
      </w:r>
    </w:p>
    <w:p>
      <w:pPr>
        <w:pStyle w:val="FirstParagraph"/>
      </w:pPr>
      <w:r>
        <w:t xml:space="preserve">на файл file1 права, разрешающие чтение и запись для владельца файла.</w:t>
      </w:r>
      <w:r>
        <w:t xml:space="preserve"> </w:t>
      </w:r>
      <w:r>
        <w:t xml:space="preserve">И попробовав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 guest: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В ответ получила отказ от выполнения операции(рис. 1):</w:t>
      </w:r>
    </w:p>
    <w:p>
      <w:pPr>
        <w:pStyle w:val="CaptionedFigure"/>
      </w:pPr>
      <w:r>
        <w:drawing>
          <wp:inline>
            <wp:extent cx="3733800" cy="924503"/>
            <wp:effectExtent b="0" l="0" r="0" t="0"/>
            <wp:docPr descr="Задания 1-3" title="" id="24" name="Picture"/>
            <a:graphic>
              <a:graphicData uri="http://schemas.openxmlformats.org/drawingml/2006/picture">
                <pic:pic>
                  <pic:nvPicPr>
                    <pic:cNvPr descr="image/1-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Задания 1-3</w:t>
      </w:r>
    </w:p>
    <w:p>
      <w:pPr>
        <w:pStyle w:val="BodyText"/>
      </w:pPr>
      <w:r>
        <w:t xml:space="preserve">Затем повысила свои права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 Установила расширенный атрибут a на файл /</w:t>
      </w:r>
      <w:r>
        <w:rPr>
          <w:rStyle w:val="VerbatimChar"/>
        </w:rPr>
        <w:t xml:space="preserve">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Вышла, и от пользователя guest проверила правильность установления атрибута(рис. 2):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088981" cy="937452"/>
            <wp:effectExtent b="0" l="0" r="0" t="0"/>
            <wp:docPr descr="Задарния 4-5" title="" id="27" name="Picture"/>
            <a:graphic>
              <a:graphicData uri="http://schemas.openxmlformats.org/drawingml/2006/picture">
                <pic:pic>
                  <pic:nvPicPr>
                    <pic:cNvPr descr="image/4-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Задарния 4-5</w:t>
      </w:r>
    </w:p>
    <w:p>
      <w:pPr>
        <w:pStyle w:val="BodyText"/>
      </w:pPr>
      <w:r>
        <w:t xml:space="preserve">Выполнила дозапись в файл file1 слова «test» командой</w:t>
      </w:r>
    </w:p>
    <w:p>
      <w:pPr>
        <w:pStyle w:val="SourceCode"/>
      </w:pPr>
      <w:r>
        <w:rPr>
          <w:rStyle w:val="VerbatimChar"/>
        </w:rPr>
        <w:t xml:space="preserve">echo "test" &gt; /home/guest/dir1/file1</w:t>
      </w:r>
    </w:p>
    <w:p>
      <w:pPr>
        <w:pStyle w:val="FirstParagraph"/>
      </w:pPr>
      <w:r>
        <w:t xml:space="preserve">После этого выполнила чтение файла file1 командой</w:t>
      </w:r>
    </w:p>
    <w:p>
      <w:pPr>
        <w:pStyle w:val="SourceCode"/>
      </w:pPr>
      <w:r>
        <w:rPr>
          <w:rStyle w:val="VerbatimChar"/>
        </w:rPr>
        <w:t xml:space="preserve">cat /home/guest/dir1/file1</w:t>
      </w:r>
    </w:p>
    <w:p>
      <w:pPr>
        <w:pStyle w:val="FirstParagraph"/>
      </w:pPr>
      <w:r>
        <w:t xml:space="preserve">Слово test было успешно записано в file1. Попробова удалить файл file1 либо стереть имеющуюся в нём информацию командой, но ничего не вышло:</w:t>
      </w:r>
    </w:p>
    <w:p>
      <w:pPr>
        <w:pStyle w:val="SourceCode"/>
      </w:pPr>
      <w:r>
        <w:rPr>
          <w:rStyle w:val="VerbatimChar"/>
        </w:rPr>
        <w:t xml:space="preserve">echo "abcd" &gt; /home/guest/dirl/file1</w:t>
      </w:r>
    </w:p>
    <w:p>
      <w:pPr>
        <w:pStyle w:val="FirstParagraph"/>
      </w:pPr>
      <w:r>
        <w:t xml:space="preserve">Попробовала переименовать файл, также не вышло. Попробовала с помощью команды</w:t>
      </w:r>
    </w:p>
    <w:p>
      <w:pPr>
        <w:pStyle w:val="SourceCode"/>
      </w:pPr>
      <w:r>
        <w:rPr>
          <w:rStyle w:val="VerbatimChar"/>
        </w:rPr>
        <w:t xml:space="preserve">chmod 000 file1</w:t>
      </w:r>
    </w:p>
    <w:p>
      <w:pPr>
        <w:pStyle w:val="FirstParagraph"/>
      </w:pPr>
      <w:r>
        <w:t xml:space="preserve">установить на файл file1 права, например, запрещающие чтение и запись для владельца файла, но и этого не вышло (рис. 3):</w:t>
      </w:r>
    </w:p>
    <w:p>
      <w:pPr>
        <w:pStyle w:val="CaptionedFigure"/>
      </w:pPr>
      <w:r>
        <w:drawing>
          <wp:inline>
            <wp:extent cx="3733800" cy="1361281"/>
            <wp:effectExtent b="0" l="0" r="0" t="0"/>
            <wp:docPr descr="Задания 6-8" title="" id="30" name="Picture"/>
            <a:graphic>
              <a:graphicData uri="http://schemas.openxmlformats.org/drawingml/2006/picture">
                <pic:pic>
                  <pic:nvPicPr>
                    <pic:cNvPr descr="image/6-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Задания 6-8</w:t>
      </w:r>
    </w:p>
    <w:p>
      <w:pPr>
        <w:pStyle w:val="BodyText"/>
      </w:pPr>
      <w:r>
        <w:t xml:space="preserve">Сняла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 командой</w:t>
      </w:r>
    </w:p>
    <w:p>
      <w:pPr>
        <w:pStyle w:val="SourceCode"/>
      </w:pPr>
      <w:r>
        <w:rPr>
          <w:rStyle w:val="VerbatimChar"/>
        </w:rPr>
        <w:t xml:space="preserve">chattr -a /home/guest/dir1/file1</w:t>
      </w:r>
    </w:p>
    <w:p>
      <w:pPr>
        <w:pStyle w:val="FirstParagraph"/>
      </w:pPr>
      <w:r>
        <w:t xml:space="preserve">Повторила операции, которые ранее не удавалось выполнить.Все команды выполнились (рис. 4):</w:t>
      </w:r>
    </w:p>
    <w:p>
      <w:pPr>
        <w:pStyle w:val="CaptionedFigure"/>
      </w:pPr>
      <w:r>
        <w:drawing>
          <wp:inline>
            <wp:extent cx="3665284" cy="2251421"/>
            <wp:effectExtent b="0" l="0" r="0" t="0"/>
            <wp:docPr descr="Задание 9" title="" id="33" name="Picture"/>
            <a:graphic>
              <a:graphicData uri="http://schemas.openxmlformats.org/drawingml/2006/picture">
                <pic:pic>
                  <pic:nvPicPr>
                    <pic:cNvPr descr="image/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9</w:t>
      </w:r>
    </w:p>
    <w:p>
      <w:pPr>
        <w:pStyle w:val="BodyText"/>
      </w:pPr>
      <w:r>
        <w:t xml:space="preserve">Повторила предыдущие действия по шагам, заменив атрибут «a» атрибутом «i».</w:t>
      </w:r>
      <w:r>
        <w:t xml:space="preserve"> </w:t>
      </w:r>
      <w:r>
        <w:t xml:space="preserve">Но ничего не удалось выполнить (рис. 5):</w:t>
      </w:r>
    </w:p>
    <w:p>
      <w:pPr>
        <w:pStyle w:val="CaptionedFigure"/>
      </w:pPr>
      <w:r>
        <w:drawing>
          <wp:inline>
            <wp:extent cx="3733800" cy="1674761"/>
            <wp:effectExtent b="0" l="0" r="0" t="0"/>
            <wp:docPr descr="Задание 10" title="" id="36" name="Picture"/>
            <a:graphic>
              <a:graphicData uri="http://schemas.openxmlformats.org/drawingml/2006/picture">
                <pic:pic>
                  <pic:nvPicPr>
                    <pic:cNvPr descr="image/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10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Имела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Опробовала действие на практике расширенных атрибутов «а» и «i».</w:t>
      </w:r>
    </w:p>
    <w:bookmarkEnd w:id="39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1" w:name="ref-linux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нужно знать о политиках безопасности</w:t>
      </w:r>
      <w:r>
        <w:t xml:space="preserve"> </w:t>
      </w:r>
      <w:r>
        <w:t xml:space="preserve">[Электронный ресурс]. Linux-Console.net, 2024. URL:</w:t>
      </w:r>
      <w:r>
        <w:t xml:space="preserve"> </w:t>
      </w:r>
      <w:hyperlink r:id="rId40">
        <w:r>
          <w:rPr>
            <w:rStyle w:val="Hyperlink"/>
          </w:rPr>
          <w:t xml:space="preserve">https://ru.linux-console.net/?p=32409</w:t>
        </w:r>
      </w:hyperlink>
      <w:r>
        <w:t xml:space="preserve">.</w:t>
      </w:r>
    </w:p>
    <w:bookmarkEnd w:id="41"/>
    <w:bookmarkStart w:id="43" w:name="ref-manage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Управление атрибутами файлов и папок в Linux</w:t>
      </w:r>
      <w:r>
        <w:t xml:space="preserve"> </w:t>
      </w:r>
      <w:r>
        <w:t xml:space="preserve">[Электронный ресурс]. UALinux, 2017. URL:</w:t>
      </w:r>
      <w:r>
        <w:t xml:space="preserve"> </w:t>
      </w:r>
      <w:hyperlink r:id="rId42">
        <w:r>
          <w:rPr>
            <w:rStyle w:val="Hyperlink"/>
          </w:rPr>
          <w:t xml:space="preserve">https://linuxthebest.net/upravlenie-razshirennymi-atributami-fajlov-i-papok-v-linux/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2" Target="https://linuxthebest.net/upravlenie-razshirennymi-atributami-fajlov-i-papok-v-linux/" TargetMode="External" /><Relationship Type="http://schemas.openxmlformats.org/officeDocument/2006/relationships/hyperlink" Id="rId40" Target="https://ru.linux-console.net/?p=324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linuxthebest.net/upravlenie-razshirennymi-atributami-fajlov-i-papok-v-linux/" TargetMode="External" /><Relationship Type="http://schemas.openxmlformats.org/officeDocument/2006/relationships/hyperlink" Id="rId40" Target="https://ru.linux-console.net/?p=324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Латыпова Диана. НФИбд-02-21</dc:creator>
  <dc:language>ru-RU</dc:language>
  <cp:keywords/>
  <dcterms:created xsi:type="dcterms:W3CDTF">2024-09-28T13:35:30Z</dcterms:created>
  <dcterms:modified xsi:type="dcterms:W3CDTF">2024-09-28T13:35:30Z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Расширенные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