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1D5DD" w14:textId="39C7F402" w:rsidR="00AF0668" w:rsidRPr="001A7C4D" w:rsidRDefault="00000000">
      <w:pPr>
        <w:spacing w:after="80"/>
        <w:jc w:val="center"/>
        <w:rPr>
          <w:sz w:val="24"/>
          <w:szCs w:val="24"/>
          <w:lang w:val="en-US"/>
        </w:rPr>
      </w:pPr>
      <w:r w:rsidRPr="001A7C4D">
        <w:rPr>
          <w:b/>
          <w:bCs/>
          <w:color w:val="2E4057"/>
          <w:sz w:val="24"/>
          <w:szCs w:val="24"/>
          <w:lang w:val="en-US"/>
        </w:rPr>
        <w:t>Autonomous Agent Project Plan</w:t>
      </w:r>
    </w:p>
    <w:p w14:paraId="2376359C" w14:textId="3A3611BC" w:rsidR="00AF0668" w:rsidRPr="001A7C4D" w:rsidRDefault="001A7C4D">
      <w:pPr>
        <w:spacing w:after="60"/>
        <w:jc w:val="center"/>
        <w:rPr>
          <w:lang w:val="en-US"/>
        </w:rPr>
      </w:pPr>
      <w:r w:rsidRPr="001A7C4D">
        <w:rPr>
          <w:color w:val="3A7CA5"/>
          <w:lang w:val="en-US"/>
        </w:rPr>
        <w:t>(</w:t>
      </w:r>
      <w:r w:rsidR="00000000" w:rsidRPr="001A7C4D">
        <w:rPr>
          <w:color w:val="3A7CA5"/>
          <w:lang w:val="en-US"/>
        </w:rPr>
        <w:t>ADD-Friendly</w:t>
      </w:r>
      <w:r w:rsidRPr="001A7C4D">
        <w:rPr>
          <w:color w:val="3A7CA5"/>
          <w:lang w:val="en-US"/>
        </w:rPr>
        <w:t xml:space="preserve">) </w:t>
      </w:r>
      <w:r w:rsidR="00000000" w:rsidRPr="001A7C4D">
        <w:rPr>
          <w:color w:val="3A7CA5"/>
          <w:lang w:val="en-US"/>
        </w:rPr>
        <w:t>Study Assistant Agent</w:t>
      </w:r>
    </w:p>
    <w:p w14:paraId="08F36F9A" w14:textId="46E8CF23" w:rsidR="00AF0668" w:rsidRPr="001A7C4D" w:rsidRDefault="001A7C4D">
      <w:pPr>
        <w:spacing w:after="40"/>
        <w:jc w:val="center"/>
        <w:rPr>
          <w:lang w:val="en-US"/>
        </w:rPr>
      </w:pPr>
      <w:r w:rsidRPr="001A7C4D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1A28806" wp14:editId="7401A550">
            <wp:simplePos x="0" y="0"/>
            <wp:positionH relativeFrom="column">
              <wp:posOffset>-654571</wp:posOffset>
            </wp:positionH>
            <wp:positionV relativeFrom="paragraph">
              <wp:posOffset>181512</wp:posOffset>
            </wp:positionV>
            <wp:extent cx="7582452" cy="3899877"/>
            <wp:effectExtent l="0" t="0" r="0" b="0"/>
            <wp:wrapNone/>
            <wp:docPr id="1757330482" name="Grafik 2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30482" name="Grafik 2" descr="Ein Bild, das Text, Screenshot, Schrift, Design enthält.&#10;&#10;KI-generierte Inhalte können fehlerhaft sein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2452" cy="3899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1A7C4D">
        <w:rPr>
          <w:color w:val="888888"/>
          <w:lang w:val="en-US"/>
        </w:rPr>
        <w:t xml:space="preserve">Dina Bosma-Buczynska   </w:t>
      </w:r>
    </w:p>
    <w:p w14:paraId="7E0D16D2" w14:textId="280E2ADA" w:rsidR="00AF0668" w:rsidRPr="001A7C4D" w:rsidRDefault="00AF0668">
      <w:pPr>
        <w:spacing w:after="60"/>
        <w:rPr>
          <w:lang w:val="en-US"/>
        </w:rPr>
      </w:pPr>
    </w:p>
    <w:p w14:paraId="5731791D" w14:textId="74DCB4AC" w:rsidR="00AF0668" w:rsidRPr="001A7C4D" w:rsidRDefault="00AF0668">
      <w:pPr>
        <w:spacing w:after="60"/>
        <w:jc w:val="center"/>
        <w:rPr>
          <w:lang w:val="en-US"/>
        </w:rPr>
      </w:pPr>
    </w:p>
    <w:p w14:paraId="20002D12" w14:textId="77777777" w:rsidR="00AF0668" w:rsidRPr="001A7C4D" w:rsidRDefault="00AF0668">
      <w:pPr>
        <w:spacing w:after="60"/>
        <w:rPr>
          <w:lang w:val="en-US"/>
        </w:rPr>
      </w:pPr>
    </w:p>
    <w:p w14:paraId="13166D2C" w14:textId="77777777" w:rsidR="001A7C4D" w:rsidRPr="001A7C4D" w:rsidRDefault="001A7C4D">
      <w:pPr>
        <w:pStyle w:val="berschrift1"/>
        <w:rPr>
          <w:sz w:val="20"/>
          <w:szCs w:val="20"/>
          <w:lang w:val="en-US"/>
        </w:rPr>
      </w:pPr>
    </w:p>
    <w:p w14:paraId="2BEA1974" w14:textId="77777777" w:rsidR="001A7C4D" w:rsidRPr="001A7C4D" w:rsidRDefault="001A7C4D">
      <w:pPr>
        <w:pStyle w:val="berschrift1"/>
        <w:rPr>
          <w:sz w:val="20"/>
          <w:szCs w:val="20"/>
          <w:lang w:val="en-US"/>
        </w:rPr>
      </w:pPr>
    </w:p>
    <w:p w14:paraId="6899FA33" w14:textId="77777777" w:rsidR="001A7C4D" w:rsidRPr="001A7C4D" w:rsidRDefault="001A7C4D">
      <w:pPr>
        <w:pStyle w:val="berschrift1"/>
        <w:rPr>
          <w:sz w:val="20"/>
          <w:szCs w:val="20"/>
          <w:lang w:val="en-US"/>
        </w:rPr>
      </w:pPr>
    </w:p>
    <w:p w14:paraId="516A2FCD" w14:textId="77777777" w:rsidR="001A7C4D" w:rsidRPr="001A7C4D" w:rsidRDefault="001A7C4D">
      <w:pPr>
        <w:pStyle w:val="berschrift1"/>
        <w:rPr>
          <w:sz w:val="20"/>
          <w:szCs w:val="20"/>
          <w:lang w:val="en-US"/>
        </w:rPr>
      </w:pPr>
    </w:p>
    <w:p w14:paraId="558DAA02" w14:textId="77777777" w:rsidR="001A7C4D" w:rsidRPr="001A7C4D" w:rsidRDefault="001A7C4D">
      <w:pPr>
        <w:pStyle w:val="berschrift1"/>
        <w:rPr>
          <w:sz w:val="20"/>
          <w:szCs w:val="20"/>
          <w:lang w:val="en-US"/>
        </w:rPr>
      </w:pPr>
    </w:p>
    <w:p w14:paraId="7AF957F7" w14:textId="77777777" w:rsidR="001A7C4D" w:rsidRPr="001A7C4D" w:rsidRDefault="001A7C4D">
      <w:pPr>
        <w:pStyle w:val="berschrift1"/>
        <w:rPr>
          <w:sz w:val="20"/>
          <w:szCs w:val="20"/>
          <w:lang w:val="en-US"/>
        </w:rPr>
      </w:pPr>
    </w:p>
    <w:p w14:paraId="74C848D4" w14:textId="77777777" w:rsidR="001A7C4D" w:rsidRPr="001A7C4D" w:rsidRDefault="001A7C4D">
      <w:pPr>
        <w:pStyle w:val="berschrift1"/>
        <w:rPr>
          <w:sz w:val="20"/>
          <w:szCs w:val="20"/>
          <w:lang w:val="en-US"/>
        </w:rPr>
      </w:pPr>
    </w:p>
    <w:p w14:paraId="6275D7C0" w14:textId="77777777" w:rsidR="001A7C4D" w:rsidRPr="001A7C4D" w:rsidRDefault="001A7C4D">
      <w:pPr>
        <w:pStyle w:val="berschrift1"/>
        <w:rPr>
          <w:sz w:val="20"/>
          <w:szCs w:val="20"/>
          <w:lang w:val="en-US"/>
        </w:rPr>
      </w:pPr>
    </w:p>
    <w:p w14:paraId="2F883EA0" w14:textId="77777777" w:rsidR="001A7C4D" w:rsidRDefault="001A7C4D">
      <w:pPr>
        <w:pStyle w:val="berschrift1"/>
        <w:rPr>
          <w:sz w:val="20"/>
          <w:szCs w:val="20"/>
          <w:lang w:val="en-US"/>
        </w:rPr>
      </w:pPr>
    </w:p>
    <w:p w14:paraId="15E00A38" w14:textId="77777777" w:rsidR="001A7C4D" w:rsidRDefault="001A7C4D">
      <w:pPr>
        <w:pStyle w:val="berschrift1"/>
        <w:rPr>
          <w:sz w:val="20"/>
          <w:szCs w:val="20"/>
          <w:lang w:val="en-US"/>
        </w:rPr>
      </w:pPr>
    </w:p>
    <w:p w14:paraId="1FEAE38C" w14:textId="77777777" w:rsidR="001A7C4D" w:rsidRDefault="001A7C4D">
      <w:pPr>
        <w:pStyle w:val="berschrift1"/>
        <w:rPr>
          <w:sz w:val="20"/>
          <w:szCs w:val="20"/>
          <w:lang w:val="en-US"/>
        </w:rPr>
      </w:pPr>
    </w:p>
    <w:p w14:paraId="1E1EE10E" w14:textId="77777777" w:rsidR="001A7C4D" w:rsidRDefault="001A7C4D">
      <w:pPr>
        <w:pStyle w:val="berschrift1"/>
        <w:rPr>
          <w:sz w:val="20"/>
          <w:szCs w:val="20"/>
          <w:lang w:val="en-US"/>
        </w:rPr>
      </w:pPr>
    </w:p>
    <w:p w14:paraId="41CDD5B8" w14:textId="6C5F4675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1. Use Case</w:t>
      </w:r>
    </w:p>
    <w:p w14:paraId="108CC6F1" w14:textId="77777777" w:rsidR="00AF0668" w:rsidRPr="001A7C4D" w:rsidRDefault="00000000">
      <w:pPr>
        <w:spacing w:after="80"/>
        <w:rPr>
          <w:lang w:val="en-US"/>
        </w:rPr>
      </w:pPr>
      <w:r w:rsidRPr="001A7C4D">
        <w:rPr>
          <w:lang w:val="en-US"/>
        </w:rPr>
        <w:t>I have ADD, and studying from large texts is hard. I open a document, read a few pages, get distracted, and have no idea what I absorbed. There is no easy way to ask a document a direct question and get a grounded answer with a source. I end up re-reading the same material multiple times.</w:t>
      </w:r>
    </w:p>
    <w:p w14:paraId="03B8CFE4" w14:textId="77777777" w:rsidR="00AF0668" w:rsidRPr="001A7C4D" w:rsidRDefault="00AF0668">
      <w:pPr>
        <w:spacing w:after="60"/>
        <w:rPr>
          <w:lang w:val="en-US"/>
        </w:rPr>
      </w:pPr>
    </w:p>
    <w:p w14:paraId="640C041D" w14:textId="77777777" w:rsidR="00AF0668" w:rsidRPr="001A7C4D" w:rsidRDefault="00000000">
      <w:pPr>
        <w:spacing w:after="80"/>
        <w:rPr>
          <w:lang w:val="en-US"/>
        </w:rPr>
      </w:pPr>
      <w:r w:rsidRPr="001A7C4D">
        <w:rPr>
          <w:lang w:val="en-US"/>
        </w:rPr>
        <w:t>This agent sits on top of my bootcamp course materials. I ask it a question in plain English, it pulls the relevant answer from my actual documents (not from an LLM's general knowledge</w:t>
      </w:r>
      <w:proofErr w:type="gramStart"/>
      <w:r w:rsidRPr="001A7C4D">
        <w:rPr>
          <w:lang w:val="en-US"/>
        </w:rPr>
        <w:t>), and</w:t>
      </w:r>
      <w:proofErr w:type="gramEnd"/>
      <w:r w:rsidRPr="001A7C4D">
        <w:rPr>
          <w:lang w:val="en-US"/>
        </w:rPr>
        <w:t xml:space="preserve"> tells me exactly which file it came from.</w:t>
      </w:r>
    </w:p>
    <w:p w14:paraId="3C06C5C5" w14:textId="77777777" w:rsidR="00AF0668" w:rsidRPr="001A7C4D" w:rsidRDefault="00AF0668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AF0668" w:rsidRPr="001A7C4D" w14:paraId="23F34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EC5B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Who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5E6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Problem today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C06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Success criteria</w:t>
            </w:r>
          </w:p>
        </w:tc>
      </w:tr>
      <w:tr w:rsidR="00AF0668" w:rsidRPr="001A7C4D" w14:paraId="22068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FDAE" w14:textId="19E0120D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Students with ADD</w:t>
            </w:r>
            <w:r w:rsidR="00DE602A">
              <w:rPr>
                <w:lang w:val="en-US"/>
              </w:rPr>
              <w:t xml:space="preserve"> and/or</w:t>
            </w:r>
            <w:r w:rsidRPr="001A7C4D">
              <w:rPr>
                <w:lang w:val="en-US"/>
              </w:rPr>
              <w:t xml:space="preserve"> in intensive programs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C856" w14:textId="386C54FC" w:rsidR="00AF0668" w:rsidRPr="001A7C4D" w:rsidRDefault="001A7C4D">
            <w:pPr>
              <w:rPr>
                <w:lang w:val="en-US"/>
              </w:rPr>
            </w:pPr>
            <w:r>
              <w:rPr>
                <w:lang w:val="en-US"/>
              </w:rPr>
              <w:t>Search in</w:t>
            </w:r>
            <w:r w:rsidR="00000000" w:rsidRPr="001A7C4D">
              <w:rPr>
                <w:lang w:val="en-US"/>
              </w:rPr>
              <w:t xml:space="preserve"> PDFs, scattered notes, re-reading same lessons</w:t>
            </w:r>
            <w:r>
              <w:rPr>
                <w:lang w:val="en-US"/>
              </w:rPr>
              <w:t>, LLM info overload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7A10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 xml:space="preserve">90%+ accuracy from loaded docs | 100% citation rate | under 10 sec </w:t>
            </w:r>
            <w:proofErr w:type="gramStart"/>
            <w:r w:rsidRPr="001A7C4D">
              <w:rPr>
                <w:lang w:val="en-US"/>
              </w:rPr>
              <w:t>response</w:t>
            </w:r>
            <w:proofErr w:type="gramEnd"/>
            <w:r w:rsidRPr="001A7C4D">
              <w:rPr>
                <w:lang w:val="en-US"/>
              </w:rPr>
              <w:t xml:space="preserve"> | plain English input works</w:t>
            </w:r>
          </w:p>
        </w:tc>
      </w:tr>
    </w:tbl>
    <w:p w14:paraId="6F063CBF" w14:textId="77777777" w:rsidR="00AF0668" w:rsidRPr="001A7C4D" w:rsidRDefault="00AF0668">
      <w:pPr>
        <w:spacing w:after="60"/>
        <w:rPr>
          <w:lang w:val="en-US"/>
        </w:rPr>
      </w:pPr>
    </w:p>
    <w:p w14:paraId="5D5555C9" w14:textId="77777777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2.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160"/>
      </w:tblGrid>
      <w:tr w:rsidR="00AF0668" w:rsidRPr="001A7C4D" w14:paraId="0EE615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D72A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2341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Choice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C228B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Why / Trade-off</w:t>
            </w:r>
          </w:p>
        </w:tc>
      </w:tr>
      <w:tr w:rsidR="00AF0668" w:rsidRPr="001A7C4D" w14:paraId="32709F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6606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LLM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CD0C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Anthropic Claude (claude-sonnet-4-5)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092C" w14:textId="3A91A608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 xml:space="preserve">Excellent at following strict instructions </w:t>
            </w:r>
            <w:r w:rsidR="001A7C4D">
              <w:rPr>
                <w:lang w:val="en-US"/>
              </w:rPr>
              <w:t>which is</w:t>
            </w:r>
            <w:r w:rsidRPr="001A7C4D">
              <w:rPr>
                <w:lang w:val="en-US"/>
              </w:rPr>
              <w:t xml:space="preserve"> critical for the citation rule. Considered GPT-4 but Claude is more consistent at staying within retrieved context.</w:t>
            </w:r>
          </w:p>
        </w:tc>
      </w:tr>
      <w:tr w:rsidR="00AF0668" w:rsidRPr="001A7C4D" w14:paraId="493F93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2290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Embeddings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A21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OpenAI text-embedding-3-small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8378" w14:textId="624E6A8F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Must stay consistent with what is already in Pinecone from previous labs. Kept OpenAI for embeddings only</w:t>
            </w:r>
            <w:r w:rsidR="001A7C4D">
              <w:rPr>
                <w:lang w:val="en-US"/>
              </w:rPr>
              <w:t>.</w:t>
            </w:r>
          </w:p>
        </w:tc>
      </w:tr>
      <w:tr w:rsidR="00AF0668" w:rsidRPr="001A7C4D" w14:paraId="7E9AE8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ED57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lastRenderedPageBreak/>
              <w:t>Vector DB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FF27C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Pinecone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2448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 xml:space="preserve">Managed, free tier, already configured from previous labs. </w:t>
            </w:r>
            <w:proofErr w:type="spellStart"/>
            <w:r w:rsidRPr="001A7C4D">
              <w:rPr>
                <w:lang w:val="en-US"/>
              </w:rPr>
              <w:t>ChromaDB</w:t>
            </w:r>
            <w:proofErr w:type="spellEnd"/>
            <w:r w:rsidRPr="001A7C4D">
              <w:rPr>
                <w:lang w:val="en-US"/>
              </w:rPr>
              <w:t xml:space="preserve"> considered but Pinecone needs no local setup.</w:t>
            </w:r>
          </w:p>
        </w:tc>
      </w:tr>
      <w:tr w:rsidR="00AF0668" w:rsidRPr="001A7C4D" w14:paraId="7A97E4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68EDD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Framework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61C5" w14:textId="77777777" w:rsidR="00AF0668" w:rsidRPr="001A7C4D" w:rsidRDefault="00000000">
            <w:pPr>
              <w:rPr>
                <w:lang w:val="en-US"/>
              </w:rPr>
            </w:pPr>
            <w:proofErr w:type="spellStart"/>
            <w:r w:rsidRPr="001A7C4D">
              <w:rPr>
                <w:lang w:val="en-US"/>
              </w:rPr>
              <w:t>LangChain</w:t>
            </w:r>
            <w:proofErr w:type="spellEnd"/>
            <w:r w:rsidRPr="001A7C4D">
              <w:rPr>
                <w:lang w:val="en-US"/>
              </w:rPr>
              <w:t xml:space="preserve"> + </w:t>
            </w:r>
            <w:proofErr w:type="spellStart"/>
            <w:r w:rsidRPr="001A7C4D">
              <w:rPr>
                <w:lang w:val="en-US"/>
              </w:rPr>
              <w:t>LangGraph</w:t>
            </w:r>
            <w:proofErr w:type="spellEnd"/>
            <w:r w:rsidRPr="001A7C4D">
              <w:rPr>
                <w:lang w:val="en-US"/>
              </w:rPr>
              <w:t xml:space="preserve"> (v2)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7FDC" w14:textId="77777777" w:rsidR="00AF0668" w:rsidRPr="001A7C4D" w:rsidRDefault="00000000">
            <w:pPr>
              <w:rPr>
                <w:lang w:val="en-US"/>
              </w:rPr>
            </w:pPr>
            <w:proofErr w:type="spellStart"/>
            <w:r w:rsidRPr="001A7C4D">
              <w:rPr>
                <w:lang w:val="en-US"/>
              </w:rPr>
              <w:t>LangChain</w:t>
            </w:r>
            <w:proofErr w:type="spellEnd"/>
            <w:r w:rsidRPr="001A7C4D">
              <w:rPr>
                <w:lang w:val="en-US"/>
              </w:rPr>
              <w:t xml:space="preserve"> for the MVP RAG pipeline. </w:t>
            </w:r>
            <w:proofErr w:type="spellStart"/>
            <w:r w:rsidRPr="001A7C4D">
              <w:rPr>
                <w:lang w:val="en-US"/>
              </w:rPr>
              <w:t>LangGraph</w:t>
            </w:r>
            <w:proofErr w:type="spellEnd"/>
            <w:r w:rsidRPr="001A7C4D">
              <w:rPr>
                <w:lang w:val="en-US"/>
              </w:rPr>
              <w:t xml:space="preserve"> added in v2 for the autonomous reasoning layer with conditional retry loops.</w:t>
            </w:r>
          </w:p>
        </w:tc>
      </w:tr>
      <w:tr w:rsidR="00AF0668" w:rsidRPr="001A7C4D" w14:paraId="741426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A131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Interface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A4C1" w14:textId="77777777" w:rsidR="00AF0668" w:rsidRPr="001A7C4D" w:rsidRDefault="00000000">
            <w:pPr>
              <w:rPr>
                <w:lang w:val="en-US"/>
              </w:rPr>
            </w:pPr>
            <w:proofErr w:type="spellStart"/>
            <w:r w:rsidRPr="001A7C4D">
              <w:rPr>
                <w:lang w:val="en-US"/>
              </w:rPr>
              <w:t>Gradio</w:t>
            </w:r>
            <w:proofErr w:type="spellEnd"/>
            <w:r w:rsidRPr="001A7C4D">
              <w:rPr>
                <w:lang w:val="en-US"/>
              </w:rPr>
              <w:t xml:space="preserve"> (prototype)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2C52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 xml:space="preserve">Fast to build, browser-based, no code editing needed. Deployed at </w:t>
            </w:r>
            <w:proofErr w:type="spellStart"/>
            <w:proofErr w:type="gramStart"/>
            <w:r w:rsidRPr="001A7C4D">
              <w:rPr>
                <w:lang w:val="en-US"/>
              </w:rPr>
              <w:t>gradio.live</w:t>
            </w:r>
            <w:proofErr w:type="spellEnd"/>
            <w:proofErr w:type="gramEnd"/>
            <w:r w:rsidRPr="001A7C4D">
              <w:rPr>
                <w:lang w:val="en-US"/>
              </w:rPr>
              <w:t xml:space="preserve"> for immediate testing.</w:t>
            </w:r>
          </w:p>
        </w:tc>
      </w:tr>
    </w:tbl>
    <w:p w14:paraId="44056A0A" w14:textId="77777777" w:rsidR="00AF0668" w:rsidRPr="001A7C4D" w:rsidRDefault="00AF0668">
      <w:pPr>
        <w:spacing w:after="60"/>
        <w:rPr>
          <w:lang w:val="en-US"/>
        </w:rPr>
      </w:pPr>
    </w:p>
    <w:p w14:paraId="1EC1D1E2" w14:textId="77777777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3. MVP Scope</w:t>
      </w:r>
    </w:p>
    <w:p w14:paraId="0C9D9330" w14:textId="77777777" w:rsidR="00AF0668" w:rsidRPr="001A7C4D" w:rsidRDefault="00000000">
      <w:pPr>
        <w:pStyle w:val="berschrift2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Prototype (built) vs Full Autonomous Agent (v2)</w:t>
      </w:r>
    </w:p>
    <w:p w14:paraId="142441E0" w14:textId="77777777" w:rsidR="00AF0668" w:rsidRDefault="00000000">
      <w:pPr>
        <w:spacing w:after="80"/>
        <w:rPr>
          <w:lang w:val="en-US"/>
        </w:rPr>
      </w:pPr>
      <w:r w:rsidRPr="001A7C4D">
        <w:rPr>
          <w:lang w:val="en-US"/>
        </w:rPr>
        <w:t>The prototype is a RAG pipeline: one question in, one cited answer out, manually triggered. It is not autonomous yet. A true autonomous agent receives a topic, generates its own sub-questions, searches independently, retries on weak results, and synthesizes everything without being told what to do at each step. That is v2.</w:t>
      </w:r>
    </w:p>
    <w:p w14:paraId="24BAF421" w14:textId="52B39D5E" w:rsidR="00653406" w:rsidRPr="001A7C4D" w:rsidRDefault="00653406">
      <w:pPr>
        <w:spacing w:after="80"/>
        <w:rPr>
          <w:lang w:val="en-US"/>
        </w:rPr>
      </w:pPr>
      <w:r>
        <w:t xml:space="preserve">The </w:t>
      </w:r>
      <w:proofErr w:type="spellStart"/>
      <w:r>
        <w:t>key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technical</w:t>
      </w:r>
      <w:proofErr w:type="spellEnd"/>
      <w:r>
        <w:t>:</w:t>
      </w:r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. With </w:t>
      </w:r>
      <w:proofErr w:type="spellStart"/>
      <w:r>
        <w:t>the</w:t>
      </w:r>
      <w:proofErr w:type="spellEnd"/>
      <w:r>
        <w:t xml:space="preserve"> prototype,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,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and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. 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a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("</w:t>
      </w:r>
      <w:proofErr w:type="spellStart"/>
      <w:r>
        <w:t>help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")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sub-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researches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retries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, and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ADD,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formulation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point</w:t>
      </w:r>
      <w:proofErr w:type="spellEnd"/>
      <w:r>
        <w:t>.</w:t>
      </w:r>
    </w:p>
    <w:p w14:paraId="4DFFF302" w14:textId="77777777" w:rsidR="00AF0668" w:rsidRPr="001A7C4D" w:rsidRDefault="00AF0668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60"/>
      </w:tblGrid>
      <w:tr w:rsidR="00AF0668" w:rsidRPr="001A7C4D" w14:paraId="4840CEE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7C40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Prototype (done)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8BF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Full Agent v2 (planned)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B372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Out of scope</w:t>
            </w:r>
          </w:p>
        </w:tc>
      </w:tr>
      <w:tr w:rsidR="00AF0668" w:rsidRPr="001A7C4D" w14:paraId="2937D40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D12E" w14:textId="61C78B7F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 xml:space="preserve">All 15 KB docs loaded via </w:t>
            </w:r>
            <w:proofErr w:type="spellStart"/>
            <w:r w:rsidRPr="001A7C4D">
              <w:rPr>
                <w:lang w:val="en-US"/>
              </w:rPr>
              <w:t>Path.glob</w:t>
            </w:r>
            <w:proofErr w:type="spellEnd"/>
            <w:r w:rsidRPr="001A7C4D">
              <w:rPr>
                <w:lang w:val="en-US"/>
              </w:rPr>
              <w:t xml:space="preserve"> Batched embedding</w:t>
            </w:r>
            <w:proofErr w:type="gramStart"/>
            <w:r w:rsidR="001A7C4D">
              <w:rPr>
                <w:lang w:val="en-US"/>
              </w:rPr>
              <w:t xml:space="preserve">  </w:t>
            </w:r>
            <w:r w:rsidRPr="001A7C4D">
              <w:rPr>
                <w:lang w:val="en-US"/>
              </w:rPr>
              <w:t xml:space="preserve"> (</w:t>
            </w:r>
            <w:proofErr w:type="gramEnd"/>
            <w:r w:rsidRPr="001A7C4D">
              <w:rPr>
                <w:lang w:val="en-US"/>
              </w:rPr>
              <w:t xml:space="preserve">100 chunks/call) </w:t>
            </w:r>
            <w:r w:rsidR="001A7C4D">
              <w:rPr>
                <w:lang w:val="en-US"/>
              </w:rPr>
              <w:t xml:space="preserve">- </w:t>
            </w:r>
            <w:r w:rsidRPr="001A7C4D">
              <w:rPr>
                <w:lang w:val="en-US"/>
              </w:rPr>
              <w:t>Pinecone namespace isolation</w:t>
            </w:r>
            <w:r w:rsidR="001A7C4D">
              <w:rPr>
                <w:lang w:val="en-US"/>
              </w:rPr>
              <w:t xml:space="preserve"> -</w:t>
            </w:r>
            <w:r w:rsidRPr="001A7C4D">
              <w:rPr>
                <w:lang w:val="en-US"/>
              </w:rPr>
              <w:t xml:space="preserve"> Source labels: [From filename]</w:t>
            </w:r>
            <w:r w:rsidR="001A7C4D">
              <w:rPr>
                <w:lang w:val="en-US"/>
              </w:rPr>
              <w:t xml:space="preserve"> -</w:t>
            </w:r>
            <w:r w:rsidRPr="001A7C4D">
              <w:rPr>
                <w:lang w:val="en-US"/>
              </w:rPr>
              <w:t xml:space="preserve"> </w:t>
            </w:r>
            <w:proofErr w:type="spellStart"/>
            <w:r w:rsidRPr="001A7C4D">
              <w:rPr>
                <w:lang w:val="en-US"/>
              </w:rPr>
              <w:t>Gradio</w:t>
            </w:r>
            <w:proofErr w:type="spellEnd"/>
            <w:r w:rsidRPr="001A7C4D">
              <w:rPr>
                <w:lang w:val="en-US"/>
              </w:rPr>
              <w:t xml:space="preserve"> browser interface</w:t>
            </w:r>
            <w:r w:rsidR="001A7C4D">
              <w:rPr>
                <w:lang w:val="en-US"/>
              </w:rPr>
              <w:t xml:space="preserve"> </w:t>
            </w:r>
            <w:proofErr w:type="gramStart"/>
            <w:r w:rsidR="001A7C4D">
              <w:rPr>
                <w:lang w:val="en-US"/>
              </w:rPr>
              <w:t xml:space="preserve">- </w:t>
            </w:r>
            <w:r w:rsidRPr="001A7C4D">
              <w:rPr>
                <w:lang w:val="en-US"/>
              </w:rPr>
              <w:t xml:space="preserve"> Fallback</w:t>
            </w:r>
            <w:proofErr w:type="gramEnd"/>
            <w:r w:rsidRPr="001A7C4D">
              <w:rPr>
                <w:lang w:val="en-US"/>
              </w:rPr>
              <w:t>: not-found response tested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BA4F" w14:textId="77777777" w:rsidR="00AF0668" w:rsidRPr="001A7C4D" w:rsidRDefault="00000000">
            <w:pPr>
              <w:rPr>
                <w:lang w:val="en-US"/>
              </w:rPr>
            </w:pPr>
            <w:proofErr w:type="spellStart"/>
            <w:r w:rsidRPr="001A7C4D">
              <w:rPr>
                <w:lang w:val="en-US"/>
              </w:rPr>
              <w:t>LangGraph</w:t>
            </w:r>
            <w:proofErr w:type="spellEnd"/>
            <w:r w:rsidRPr="001A7C4D">
              <w:rPr>
                <w:lang w:val="en-US"/>
              </w:rPr>
              <w:t xml:space="preserve">: plan + research + synthesize nodes </w:t>
            </w:r>
            <w:proofErr w:type="spellStart"/>
            <w:r w:rsidRPr="001A7C4D">
              <w:rPr>
                <w:lang w:val="en-US"/>
              </w:rPr>
              <w:t>ReAct</w:t>
            </w:r>
            <w:proofErr w:type="spellEnd"/>
            <w:r w:rsidRPr="001A7C4D">
              <w:rPr>
                <w:lang w:val="en-US"/>
              </w:rPr>
              <w:t xml:space="preserve"> retry loop on weak retrieval Cohere reranking (Lab 3.02 pattern) Session memory for follow-up questions PDF support via </w:t>
            </w:r>
            <w:proofErr w:type="spellStart"/>
            <w:r w:rsidRPr="001A7C4D">
              <w:rPr>
                <w:lang w:val="en-US"/>
              </w:rPr>
              <w:t>pypdf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586B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Cross-session tracking Quiz/flashcard generation Mobile app Calendar integration Auto-retraining</w:t>
            </w:r>
          </w:p>
        </w:tc>
      </w:tr>
    </w:tbl>
    <w:p w14:paraId="5DCE754C" w14:textId="77777777" w:rsidR="00AF0668" w:rsidRPr="001A7C4D" w:rsidRDefault="00AF0668">
      <w:pPr>
        <w:spacing w:after="60"/>
        <w:rPr>
          <w:lang w:val="en-US"/>
        </w:rPr>
      </w:pPr>
    </w:p>
    <w:p w14:paraId="5476D381" w14:textId="77777777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4. Risk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00"/>
        <w:gridCol w:w="900"/>
        <w:gridCol w:w="4960"/>
      </w:tblGrid>
      <w:tr w:rsidR="00AF0668" w:rsidRPr="001A7C4D" w14:paraId="3D1CF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CF1B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Risk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3772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Prob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D4F9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Impact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3603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Mitigation</w:t>
            </w:r>
          </w:p>
        </w:tc>
      </w:tr>
      <w:tr w:rsidR="00AF0668" w:rsidRPr="001A7C4D" w14:paraId="25838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9D5D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LLM hallucinates answer not in documents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A7D8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Med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BFA5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DCEE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Prompt: only answer from context. If not found, say so.</w:t>
            </w:r>
          </w:p>
        </w:tc>
      </w:tr>
      <w:tr w:rsidR="00AF0668" w:rsidRPr="001A7C4D" w14:paraId="5B3FE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BBEC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Poor chunking retrieves irrelevant sections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33FD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2FED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High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67B9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 xml:space="preserve">Test retrieval quality before connecting LLM. Adjust </w:t>
            </w:r>
            <w:proofErr w:type="spellStart"/>
            <w:r w:rsidRPr="001A7C4D">
              <w:rPr>
                <w:lang w:val="en-US"/>
              </w:rPr>
              <w:t>chunk_size</w:t>
            </w:r>
            <w:proofErr w:type="spellEnd"/>
            <w:r w:rsidRPr="001A7C4D">
              <w:rPr>
                <w:lang w:val="en-US"/>
              </w:rPr>
              <w:t xml:space="preserve"> if needed.</w:t>
            </w:r>
          </w:p>
        </w:tc>
      </w:tr>
      <w:tr w:rsidR="00AF0668" w:rsidRPr="001A7C4D" w14:paraId="3CE0BC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88C3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KB summaries too thin for complex questions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6759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High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983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Med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9DB3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Add fallback pointing student to the source document for more detail.</w:t>
            </w:r>
          </w:p>
        </w:tc>
      </w:tr>
      <w:tr w:rsidR="00AF0668" w:rsidRPr="001A7C4D" w14:paraId="0372D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6BB4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API costs too high in long sessions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A1F8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Med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8F2B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Med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49ED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Cache frequent questions. OpenAI used only for cheap embedding calls.</w:t>
            </w:r>
          </w:p>
        </w:tc>
      </w:tr>
    </w:tbl>
    <w:p w14:paraId="670BFECB" w14:textId="77777777" w:rsidR="00AF0668" w:rsidRPr="001A7C4D" w:rsidRDefault="00AF0668">
      <w:pPr>
        <w:spacing w:after="60"/>
        <w:rPr>
          <w:lang w:val="en-US"/>
        </w:rPr>
      </w:pPr>
    </w:p>
    <w:p w14:paraId="523A92ED" w14:textId="77777777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5. Implementation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3600"/>
        <w:gridCol w:w="2760"/>
      </w:tblGrid>
      <w:tr w:rsidR="00AF0668" w:rsidRPr="001A7C4D" w14:paraId="292AF3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7E7E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Phase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6CEE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D968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Key deliverables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1052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Depends on</w:t>
            </w:r>
          </w:p>
        </w:tc>
      </w:tr>
      <w:tr w:rsidR="00AF0668" w:rsidRPr="001A7C4D" w14:paraId="226AD3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1907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1: RAG foundation + full KB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1D2D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DONE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9161A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 xml:space="preserve">15 docs loaded, batched embedding, Pinecone namespace, source labels, </w:t>
            </w:r>
            <w:proofErr w:type="spellStart"/>
            <w:r w:rsidRPr="001A7C4D">
              <w:rPr>
                <w:lang w:val="en-US"/>
              </w:rPr>
              <w:t>Gradio</w:t>
            </w:r>
            <w:proofErr w:type="spellEnd"/>
            <w:r w:rsidRPr="001A7C4D">
              <w:rPr>
                <w:lang w:val="en-US"/>
              </w:rPr>
              <w:t xml:space="preserve"> interface, fallback tested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933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API keys active, KB .md files ready</w:t>
            </w:r>
          </w:p>
        </w:tc>
      </w:tr>
      <w:tr w:rsidR="00AF0668" w:rsidRPr="001A7C4D" w14:paraId="6EB707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0386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lastRenderedPageBreak/>
              <w:t>2: Improved retrieval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3446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Next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405D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Cohere reranking, PDF support, chunk size tuning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0F04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Phase 1 retrieval quality verified</w:t>
            </w:r>
          </w:p>
        </w:tc>
      </w:tr>
      <w:tr w:rsidR="00AF0668" w:rsidRPr="001A7C4D" w14:paraId="07926C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03C6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3: Autonomous reasoning layer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BA23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Planned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D09E" w14:textId="77777777" w:rsidR="00AF0668" w:rsidRPr="001A7C4D" w:rsidRDefault="00000000">
            <w:pPr>
              <w:rPr>
                <w:lang w:val="en-US"/>
              </w:rPr>
            </w:pPr>
            <w:proofErr w:type="spellStart"/>
            <w:r w:rsidRPr="001A7C4D">
              <w:rPr>
                <w:lang w:val="en-US"/>
              </w:rPr>
              <w:t>LangGraph</w:t>
            </w:r>
            <w:proofErr w:type="spellEnd"/>
            <w:r w:rsidRPr="001A7C4D">
              <w:rPr>
                <w:lang w:val="en-US"/>
              </w:rPr>
              <w:t xml:space="preserve">: plan / research / synthesize nodes, </w:t>
            </w:r>
            <w:proofErr w:type="spellStart"/>
            <w:r w:rsidRPr="001A7C4D">
              <w:rPr>
                <w:lang w:val="en-US"/>
              </w:rPr>
              <w:t>ReAct</w:t>
            </w:r>
            <w:proofErr w:type="spellEnd"/>
            <w:r w:rsidRPr="001A7C4D">
              <w:rPr>
                <w:lang w:val="en-US"/>
              </w:rPr>
              <w:t xml:space="preserve"> retry on weak results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198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Phase 2 complete</w:t>
            </w:r>
          </w:p>
        </w:tc>
      </w:tr>
      <w:tr w:rsidR="00AF0668" w:rsidRPr="001A7C4D" w14:paraId="4368F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A775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4: Deploy + document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EDF3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Planned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50D3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Session memory, text input UI, user guide, tested on 5 topics without manual intervention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AEC8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Phase 3 agent passing end-to-end tests</w:t>
            </w:r>
          </w:p>
        </w:tc>
      </w:tr>
    </w:tbl>
    <w:p w14:paraId="2D38DBAD" w14:textId="77777777" w:rsidR="00AF0668" w:rsidRPr="001A7C4D" w:rsidRDefault="00AF0668">
      <w:pPr>
        <w:spacing w:after="60"/>
        <w:rPr>
          <w:lang w:val="en-US"/>
        </w:rPr>
      </w:pPr>
    </w:p>
    <w:p w14:paraId="79504174" w14:textId="77777777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6.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AF0668" w:rsidRPr="001A7C4D" w14:paraId="0DC0E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F588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1594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Target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D14A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b/>
                <w:bCs/>
                <w:lang w:val="en-US"/>
              </w:rPr>
              <w:t>How I will measure it</w:t>
            </w:r>
          </w:p>
        </w:tc>
      </w:tr>
      <w:tr w:rsidR="00AF0668" w:rsidRPr="001A7C4D" w14:paraId="775479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B7F2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Answer accuracy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9083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90%+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8C402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20 hand-written test questions from KB docs. Correct = right info AND right source cited.</w:t>
            </w:r>
          </w:p>
        </w:tc>
      </w:tr>
      <w:tr w:rsidR="00AF0668" w:rsidRPr="001A7C4D" w14:paraId="4BB2CC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38923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Citation 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009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100%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A5CF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Same 20 questions. Any answer missing a source = failure.</w:t>
            </w:r>
          </w:p>
        </w:tc>
      </w:tr>
      <w:tr w:rsidR="00AF0668" w:rsidRPr="001A7C4D" w14:paraId="75F796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8829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Response 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5A85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&lt; 10 sec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810D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Time each of the 20 test questions. Flag any exceeding threshold.</w:t>
            </w:r>
          </w:p>
        </w:tc>
      </w:tr>
      <w:tr w:rsidR="00AF0668" w:rsidRPr="001A7C4D" w14:paraId="558CE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0C39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Autonomy (v2)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B11C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No manual steps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672C" w14:textId="77777777" w:rsidR="00AF0668" w:rsidRPr="001A7C4D" w:rsidRDefault="00000000">
            <w:pPr>
              <w:rPr>
                <w:lang w:val="en-US"/>
              </w:rPr>
            </w:pPr>
            <w:r w:rsidRPr="001A7C4D">
              <w:rPr>
                <w:lang w:val="en-US"/>
              </w:rPr>
              <w:t>Given a topic, agent produces full structured explanation without any intervention between steps.</w:t>
            </w:r>
          </w:p>
        </w:tc>
      </w:tr>
    </w:tbl>
    <w:p w14:paraId="18ACD491" w14:textId="77777777" w:rsidR="00AF0668" w:rsidRPr="001A7C4D" w:rsidRDefault="00AF0668">
      <w:pPr>
        <w:spacing w:after="60"/>
        <w:rPr>
          <w:lang w:val="en-US"/>
        </w:rPr>
      </w:pPr>
    </w:p>
    <w:p w14:paraId="396386FB" w14:textId="77777777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7. Resources</w:t>
      </w:r>
    </w:p>
    <w:p w14:paraId="474311B6" w14:textId="77777777" w:rsidR="00DE602A" w:rsidRDefault="00000000">
      <w:pPr>
        <w:spacing w:after="80"/>
        <w:rPr>
          <w:lang w:val="en-US"/>
        </w:rPr>
      </w:pPr>
      <w:r w:rsidRPr="001A7C4D">
        <w:rPr>
          <w:lang w:val="en-US"/>
        </w:rPr>
        <w:t xml:space="preserve">Solo student project. </w:t>
      </w:r>
    </w:p>
    <w:p w14:paraId="10FC228E" w14:textId="77777777" w:rsidR="00DE602A" w:rsidRDefault="00000000">
      <w:pPr>
        <w:spacing w:after="80"/>
        <w:rPr>
          <w:lang w:val="en-US"/>
        </w:rPr>
      </w:pPr>
      <w:r w:rsidRPr="001A7C4D">
        <w:rPr>
          <w:lang w:val="en-US"/>
        </w:rPr>
        <w:t xml:space="preserve">Tools used: Anthropic API (claude-sonnet-4-5, answering), OpenAI API (text-embedding-3-small, embeddings only), Pinecone free tier (1 index, 100k vectors), </w:t>
      </w:r>
      <w:proofErr w:type="spellStart"/>
      <w:r w:rsidRPr="001A7C4D">
        <w:rPr>
          <w:lang w:val="en-US"/>
        </w:rPr>
        <w:t>LangChain</w:t>
      </w:r>
      <w:proofErr w:type="spellEnd"/>
      <w:r w:rsidRPr="001A7C4D">
        <w:rPr>
          <w:lang w:val="en-US"/>
        </w:rPr>
        <w:t xml:space="preserve">, </w:t>
      </w:r>
      <w:proofErr w:type="spellStart"/>
      <w:r w:rsidRPr="001A7C4D">
        <w:rPr>
          <w:lang w:val="en-US"/>
        </w:rPr>
        <w:t>Gradio</w:t>
      </w:r>
      <w:proofErr w:type="spellEnd"/>
      <w:r w:rsidRPr="001A7C4D">
        <w:rPr>
          <w:lang w:val="en-US"/>
        </w:rPr>
        <w:t>, Python/</w:t>
      </w:r>
      <w:proofErr w:type="spellStart"/>
      <w:r w:rsidRPr="001A7C4D">
        <w:rPr>
          <w:lang w:val="en-US"/>
        </w:rPr>
        <w:t>Jupyter</w:t>
      </w:r>
      <w:proofErr w:type="spellEnd"/>
      <w:r w:rsidRPr="001A7C4D">
        <w:rPr>
          <w:lang w:val="en-US"/>
        </w:rPr>
        <w:t xml:space="preserve">, VS Code, GitHub. Budget: effectively zero for prototype scale. Embedding calls cost a few cents total. </w:t>
      </w:r>
    </w:p>
    <w:p w14:paraId="3A3E2FE3" w14:textId="730B3BA5" w:rsidR="00AF0668" w:rsidRPr="001A7C4D" w:rsidRDefault="00000000">
      <w:pPr>
        <w:spacing w:after="80"/>
        <w:rPr>
          <w:lang w:val="en-US"/>
        </w:rPr>
      </w:pPr>
      <w:r w:rsidRPr="001A7C4D">
        <w:rPr>
          <w:lang w:val="en-US"/>
        </w:rPr>
        <w:t>No paid subscriptions needed.</w:t>
      </w:r>
    </w:p>
    <w:p w14:paraId="7EBFF619" w14:textId="77777777" w:rsidR="00AF0668" w:rsidRPr="001A7C4D" w:rsidRDefault="00AF0668">
      <w:pPr>
        <w:spacing w:after="60"/>
        <w:rPr>
          <w:lang w:val="en-US"/>
        </w:rPr>
      </w:pPr>
    </w:p>
    <w:p w14:paraId="255106BC" w14:textId="77777777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8. Prototype: What Was Built and Learned</w:t>
      </w:r>
    </w:p>
    <w:p w14:paraId="307C1245" w14:textId="14162D79" w:rsidR="00AF0668" w:rsidRPr="001A7C4D" w:rsidRDefault="00000000">
      <w:pPr>
        <w:pStyle w:val="berschrift2"/>
        <w:rPr>
          <w:sz w:val="20"/>
          <w:szCs w:val="20"/>
          <w:lang w:val="en-US"/>
        </w:rPr>
      </w:pPr>
      <w:proofErr w:type="spellStart"/>
      <w:r w:rsidRPr="001A7C4D">
        <w:rPr>
          <w:sz w:val="20"/>
          <w:szCs w:val="20"/>
          <w:lang w:val="en-US"/>
        </w:rPr>
        <w:t>Gradio</w:t>
      </w:r>
      <w:proofErr w:type="spellEnd"/>
      <w:r w:rsidRPr="001A7C4D">
        <w:rPr>
          <w:sz w:val="20"/>
          <w:szCs w:val="20"/>
          <w:lang w:val="en-US"/>
        </w:rPr>
        <w:t xml:space="preserve"> interface (live at </w:t>
      </w:r>
      <w:hyperlink r:id="rId6" w:history="1">
        <w:proofErr w:type="spellStart"/>
        <w:proofErr w:type="gramStart"/>
        <w:r w:rsidR="00665739" w:rsidRPr="00665739">
          <w:rPr>
            <w:rStyle w:val="Hyperlink"/>
            <w:sz w:val="20"/>
            <w:szCs w:val="20"/>
            <w:lang w:val="en-US"/>
          </w:rPr>
          <w:t>gradio.live</w:t>
        </w:r>
        <w:proofErr w:type="spellEnd"/>
        <w:proofErr w:type="gramEnd"/>
      </w:hyperlink>
      <w:r w:rsidR="00665739">
        <w:rPr>
          <w:sz w:val="20"/>
          <w:szCs w:val="20"/>
          <w:lang w:val="en-US"/>
        </w:rPr>
        <w:t xml:space="preserve"> )</w:t>
      </w:r>
    </w:p>
    <w:p w14:paraId="22D5AED8" w14:textId="77777777" w:rsidR="00AF0668" w:rsidRPr="001A7C4D" w:rsidRDefault="00000000">
      <w:pPr>
        <w:spacing w:after="80"/>
        <w:rPr>
          <w:lang w:val="en-US"/>
        </w:rPr>
      </w:pPr>
      <w:r w:rsidRPr="001A7C4D">
        <w:rPr>
          <w:lang w:val="en-US"/>
        </w:rPr>
        <w:t xml:space="preserve">Instead of editing a question variable in a notebook, the prototype includes a </w:t>
      </w:r>
      <w:proofErr w:type="spellStart"/>
      <w:r w:rsidRPr="001A7C4D">
        <w:rPr>
          <w:lang w:val="en-US"/>
        </w:rPr>
        <w:t>Gradio</w:t>
      </w:r>
      <w:proofErr w:type="spellEnd"/>
      <w:r w:rsidRPr="001A7C4D">
        <w:rPr>
          <w:lang w:val="en-US"/>
        </w:rPr>
        <w:t xml:space="preserve"> browser interface. The student types a question, clicks Ask, and gets a structured cited answer. The right panel shows which document was loaded, the embedding model, and the answering model. No code editing required.</w:t>
      </w:r>
    </w:p>
    <w:p w14:paraId="7AA15CC5" w14:textId="77777777" w:rsidR="00AF0668" w:rsidRPr="001A7C4D" w:rsidRDefault="00AF0668">
      <w:pPr>
        <w:spacing w:after="60"/>
        <w:rPr>
          <w:lang w:val="en-US"/>
        </w:rPr>
      </w:pPr>
    </w:p>
    <w:p w14:paraId="1B70FCA3" w14:textId="77777777" w:rsidR="00AF0668" w:rsidRPr="001A7C4D" w:rsidRDefault="00000000">
      <w:pPr>
        <w:spacing w:after="80"/>
        <w:jc w:val="center"/>
        <w:rPr>
          <w:lang w:val="en-US"/>
        </w:rPr>
      </w:pPr>
      <w:r w:rsidRPr="001A7C4D">
        <w:rPr>
          <w:noProof/>
          <w:lang w:val="en-US"/>
        </w:rPr>
        <w:lastRenderedPageBreak/>
        <w:drawing>
          <wp:inline distT="0" distB="0" distL="0" distR="0" wp14:anchorId="0796AD69" wp14:editId="3A8737B0">
            <wp:extent cx="5905500" cy="3200400"/>
            <wp:effectExtent l="0" t="0" r="0" b="0"/>
            <wp:docPr id="1937051375" name="Grafik 1937051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B17C" w14:textId="77777777" w:rsidR="00AF0668" w:rsidRPr="001A7C4D" w:rsidRDefault="00000000">
      <w:pPr>
        <w:spacing w:after="100"/>
        <w:jc w:val="center"/>
        <w:rPr>
          <w:lang w:val="en-US"/>
        </w:rPr>
      </w:pPr>
      <w:proofErr w:type="spellStart"/>
      <w:r w:rsidRPr="001A7C4D">
        <w:rPr>
          <w:i/>
          <w:iCs/>
          <w:color w:val="888888"/>
          <w:lang w:val="en-US"/>
        </w:rPr>
        <w:t>Gradio</w:t>
      </w:r>
      <w:proofErr w:type="spellEnd"/>
      <w:r w:rsidRPr="001A7C4D">
        <w:rPr>
          <w:i/>
          <w:iCs/>
          <w:color w:val="888888"/>
          <w:lang w:val="en-US"/>
        </w:rPr>
        <w:t xml:space="preserve"> prototype interface — question: 'Why should one use n8n'</w:t>
      </w:r>
    </w:p>
    <w:p w14:paraId="74DDCBB1" w14:textId="77777777" w:rsidR="00AF0668" w:rsidRPr="001A7C4D" w:rsidRDefault="00AF0668">
      <w:pPr>
        <w:spacing w:after="60"/>
        <w:rPr>
          <w:lang w:val="en-US"/>
        </w:rPr>
      </w:pPr>
    </w:p>
    <w:p w14:paraId="7BDC49D8" w14:textId="77777777" w:rsidR="00AF0668" w:rsidRPr="001A7C4D" w:rsidRDefault="00000000">
      <w:pPr>
        <w:pStyle w:val="berschrift2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Key technical learnings</w:t>
      </w:r>
    </w:p>
    <w:p w14:paraId="4D09F01C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>Batching embeddings in groups of 100 is required - one large call fails above a size limit</w:t>
      </w:r>
    </w:p>
    <w:p w14:paraId="114D39C4" w14:textId="3038747D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>Pinecone namespaces isolate this project's vectors from others in the same index (important on free tier with on</w:t>
      </w:r>
      <w:r w:rsidR="000E1255">
        <w:rPr>
          <w:lang w:val="en-US"/>
        </w:rPr>
        <w:t>ly 5</w:t>
      </w:r>
      <w:r w:rsidRPr="001A7C4D">
        <w:rPr>
          <w:lang w:val="en-US"/>
        </w:rPr>
        <w:t xml:space="preserve"> </w:t>
      </w:r>
      <w:proofErr w:type="gramStart"/>
      <w:r w:rsidRPr="001A7C4D">
        <w:rPr>
          <w:lang w:val="en-US"/>
        </w:rPr>
        <w:t>index</w:t>
      </w:r>
      <w:proofErr w:type="gramEnd"/>
      <w:r w:rsidR="000E1255">
        <w:rPr>
          <w:lang w:val="en-US"/>
        </w:rPr>
        <w:t>’</w:t>
      </w:r>
      <w:r w:rsidRPr="001A7C4D">
        <w:rPr>
          <w:lang w:val="en-US"/>
        </w:rPr>
        <w:t>)</w:t>
      </w:r>
    </w:p>
    <w:p w14:paraId="5AADD4A4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>Adding [From filename] labels to each chunk in the context means Claude cites the exact source file</w:t>
      </w:r>
    </w:p>
    <w:p w14:paraId="59C37982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>Fallback testing matters: the Flask question (not in KB) correctly returned the not-found response</w:t>
      </w:r>
    </w:p>
    <w:p w14:paraId="3B195994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 xml:space="preserve">Anthropic response is at </w:t>
      </w:r>
      <w:proofErr w:type="spellStart"/>
      <w:proofErr w:type="gramStart"/>
      <w:r w:rsidRPr="001A7C4D">
        <w:rPr>
          <w:lang w:val="en-US"/>
        </w:rPr>
        <w:t>response.content</w:t>
      </w:r>
      <w:proofErr w:type="spellEnd"/>
      <w:proofErr w:type="gramEnd"/>
      <w:r w:rsidRPr="001A7C4D">
        <w:rPr>
          <w:lang w:val="en-US"/>
        </w:rPr>
        <w:t xml:space="preserve">[0].text, not </w:t>
      </w:r>
      <w:proofErr w:type="spellStart"/>
      <w:proofErr w:type="gramStart"/>
      <w:r w:rsidRPr="001A7C4D">
        <w:rPr>
          <w:lang w:val="en-US"/>
        </w:rPr>
        <w:t>response.choices</w:t>
      </w:r>
      <w:proofErr w:type="spellEnd"/>
      <w:proofErr w:type="gramEnd"/>
      <w:r w:rsidRPr="001A7C4D">
        <w:rPr>
          <w:lang w:val="en-US"/>
        </w:rPr>
        <w:t>[0</w:t>
      </w:r>
      <w:proofErr w:type="gramStart"/>
      <w:r w:rsidRPr="001A7C4D">
        <w:rPr>
          <w:lang w:val="en-US"/>
        </w:rPr>
        <w:t>].</w:t>
      </w:r>
      <w:proofErr w:type="spellStart"/>
      <w:r w:rsidRPr="001A7C4D">
        <w:rPr>
          <w:lang w:val="en-US"/>
        </w:rPr>
        <w:t>message</w:t>
      </w:r>
      <w:proofErr w:type="gramEnd"/>
      <w:r w:rsidRPr="001A7C4D">
        <w:rPr>
          <w:lang w:val="en-US"/>
        </w:rPr>
        <w:t>.content</w:t>
      </w:r>
      <w:proofErr w:type="spellEnd"/>
      <w:r w:rsidRPr="001A7C4D">
        <w:rPr>
          <w:lang w:val="en-US"/>
        </w:rPr>
        <w:t xml:space="preserve"> like OpenAI</w:t>
      </w:r>
    </w:p>
    <w:p w14:paraId="568E4513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proofErr w:type="spellStart"/>
      <w:proofErr w:type="gramStart"/>
      <w:r w:rsidRPr="001A7C4D">
        <w:rPr>
          <w:lang w:val="en-US"/>
        </w:rPr>
        <w:t>time.sleep</w:t>
      </w:r>
      <w:proofErr w:type="spellEnd"/>
      <w:proofErr w:type="gramEnd"/>
      <w:r w:rsidRPr="001A7C4D">
        <w:rPr>
          <w:lang w:val="en-US"/>
        </w:rPr>
        <w:t>(10) after creating a Pinecone index is required - the index is not immediately usable</w:t>
      </w:r>
    </w:p>
    <w:p w14:paraId="2AFCE097" w14:textId="77777777" w:rsidR="00AF0668" w:rsidRPr="001A7C4D" w:rsidRDefault="00AF0668">
      <w:pPr>
        <w:spacing w:after="60"/>
        <w:rPr>
          <w:lang w:val="en-US"/>
        </w:rPr>
      </w:pPr>
    </w:p>
    <w:p w14:paraId="4240CFE8" w14:textId="77777777" w:rsidR="00AF0668" w:rsidRPr="001A7C4D" w:rsidRDefault="00000000">
      <w:pPr>
        <w:pStyle w:val="berschrift1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Reflection</w:t>
      </w:r>
    </w:p>
    <w:p w14:paraId="4B74C2F5" w14:textId="77777777" w:rsidR="00AF0668" w:rsidRPr="001A7C4D" w:rsidRDefault="00000000">
      <w:pPr>
        <w:pStyle w:val="berschrift2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Most challenging</w:t>
      </w:r>
    </w:p>
    <w:p w14:paraId="3FE1E100" w14:textId="77777777" w:rsidR="00DE602A" w:rsidRPr="00DE602A" w:rsidRDefault="00DE602A" w:rsidP="00DE602A">
      <w:pPr>
        <w:spacing w:after="80"/>
      </w:pPr>
      <w:r w:rsidRPr="00DE602A">
        <w:t xml:space="preserve">The </w:t>
      </w:r>
      <w:proofErr w:type="spellStart"/>
      <w:r w:rsidRPr="00DE602A">
        <w:t>hardest</w:t>
      </w:r>
      <w:proofErr w:type="spellEnd"/>
      <w:r w:rsidRPr="00DE602A">
        <w:t xml:space="preserve"> </w:t>
      </w:r>
      <w:proofErr w:type="spellStart"/>
      <w:r w:rsidRPr="00DE602A">
        <w:t>part</w:t>
      </w:r>
      <w:proofErr w:type="spellEnd"/>
      <w:r w:rsidRPr="00DE602A">
        <w:t xml:space="preserve"> </w:t>
      </w:r>
      <w:proofErr w:type="spellStart"/>
      <w:r w:rsidRPr="00DE602A">
        <w:t>of</w:t>
      </w:r>
      <w:proofErr w:type="spellEnd"/>
      <w:r w:rsidRPr="00DE602A">
        <w:t xml:space="preserve"> </w:t>
      </w:r>
      <w:proofErr w:type="spellStart"/>
      <w:r w:rsidRPr="00DE602A">
        <w:t>this</w:t>
      </w:r>
      <w:proofErr w:type="spellEnd"/>
      <w:r w:rsidRPr="00DE602A">
        <w:t xml:space="preserve"> lab </w:t>
      </w:r>
      <w:proofErr w:type="spellStart"/>
      <w:r w:rsidRPr="00DE602A">
        <w:t>for</w:t>
      </w:r>
      <w:proofErr w:type="spellEnd"/>
      <w:r w:rsidRPr="00DE602A">
        <w:t xml:space="preserve"> </w:t>
      </w:r>
      <w:proofErr w:type="spellStart"/>
      <w:r w:rsidRPr="00DE602A">
        <w:t>me</w:t>
      </w:r>
      <w:proofErr w:type="spellEnd"/>
      <w:r w:rsidRPr="00DE602A">
        <w:t xml:space="preserve"> was </w:t>
      </w:r>
      <w:proofErr w:type="spellStart"/>
      <w:r w:rsidRPr="00DE602A">
        <w:t>deciding</w:t>
      </w:r>
      <w:proofErr w:type="spellEnd"/>
      <w:r w:rsidRPr="00DE602A">
        <w:t xml:space="preserve"> </w:t>
      </w:r>
      <w:proofErr w:type="spellStart"/>
      <w:r w:rsidRPr="00DE602A">
        <w:t>what</w:t>
      </w:r>
      <w:proofErr w:type="spellEnd"/>
      <w:r w:rsidRPr="00DE602A">
        <w:t xml:space="preserve"> </w:t>
      </w:r>
      <w:proofErr w:type="spellStart"/>
      <w:r w:rsidRPr="00DE602A">
        <w:t>goes</w:t>
      </w:r>
      <w:proofErr w:type="spellEnd"/>
      <w:r w:rsidRPr="00DE602A">
        <w:t xml:space="preserve"> in </w:t>
      </w:r>
      <w:proofErr w:type="spellStart"/>
      <w:r w:rsidRPr="00DE602A">
        <w:t>the</w:t>
      </w:r>
      <w:proofErr w:type="spellEnd"/>
      <w:r w:rsidRPr="00DE602A">
        <w:t xml:space="preserve"> MVP and </w:t>
      </w:r>
      <w:proofErr w:type="spellStart"/>
      <w:r w:rsidRPr="00DE602A">
        <w:t>what</w:t>
      </w:r>
      <w:proofErr w:type="spellEnd"/>
      <w:r w:rsidRPr="00DE602A">
        <w:t xml:space="preserve"> </w:t>
      </w:r>
      <w:proofErr w:type="spellStart"/>
      <w:r w:rsidRPr="00DE602A">
        <w:t>does</w:t>
      </w:r>
      <w:proofErr w:type="spellEnd"/>
      <w:r w:rsidRPr="00DE602A">
        <w:t xml:space="preserve"> not. Every feature </w:t>
      </w:r>
      <w:proofErr w:type="spellStart"/>
      <w:r w:rsidRPr="00DE602A">
        <w:t>feels</w:t>
      </w:r>
      <w:proofErr w:type="spellEnd"/>
      <w:r w:rsidRPr="00DE602A">
        <w:t xml:space="preserve"> </w:t>
      </w:r>
      <w:proofErr w:type="spellStart"/>
      <w:r w:rsidRPr="00DE602A">
        <w:t>important</w:t>
      </w:r>
      <w:proofErr w:type="spellEnd"/>
      <w:r w:rsidRPr="00DE602A">
        <w:t xml:space="preserve"> </w:t>
      </w:r>
      <w:proofErr w:type="spellStart"/>
      <w:r w:rsidRPr="00DE602A">
        <w:t>when</w:t>
      </w:r>
      <w:proofErr w:type="spellEnd"/>
      <w:r w:rsidRPr="00DE602A">
        <w:t xml:space="preserve"> </w:t>
      </w:r>
      <w:proofErr w:type="spellStart"/>
      <w:r w:rsidRPr="00DE602A">
        <w:t>you</w:t>
      </w:r>
      <w:proofErr w:type="spellEnd"/>
      <w:r w:rsidRPr="00DE602A">
        <w:t xml:space="preserve"> </w:t>
      </w:r>
      <w:proofErr w:type="spellStart"/>
      <w:r w:rsidRPr="00DE602A">
        <w:t>are</w:t>
      </w:r>
      <w:proofErr w:type="spellEnd"/>
      <w:r w:rsidRPr="00DE602A">
        <w:t xml:space="preserve"> </w:t>
      </w:r>
      <w:proofErr w:type="spellStart"/>
      <w:r w:rsidRPr="00DE602A">
        <w:t>the</w:t>
      </w:r>
      <w:proofErr w:type="spellEnd"/>
      <w:r w:rsidRPr="00DE602A">
        <w:t xml:space="preserve"> </w:t>
      </w:r>
      <w:proofErr w:type="spellStart"/>
      <w:r w:rsidRPr="00DE602A">
        <w:t>one</w:t>
      </w:r>
      <w:proofErr w:type="spellEnd"/>
      <w:r w:rsidRPr="00DE602A">
        <w:t xml:space="preserve"> </w:t>
      </w:r>
      <w:proofErr w:type="spellStart"/>
      <w:r w:rsidRPr="00DE602A">
        <w:t>who</w:t>
      </w:r>
      <w:proofErr w:type="spellEnd"/>
      <w:r w:rsidRPr="00DE602A">
        <w:t xml:space="preserve"> </w:t>
      </w:r>
      <w:proofErr w:type="spellStart"/>
      <w:r w:rsidRPr="00DE602A">
        <w:t>would</w:t>
      </w:r>
      <w:proofErr w:type="spellEnd"/>
      <w:r w:rsidRPr="00DE602A">
        <w:t xml:space="preserve"> </w:t>
      </w:r>
      <w:proofErr w:type="spellStart"/>
      <w:r w:rsidRPr="00DE602A">
        <w:t>use</w:t>
      </w:r>
      <w:proofErr w:type="spellEnd"/>
      <w:r w:rsidRPr="00DE602A">
        <w:t xml:space="preserve"> it. The </w:t>
      </w:r>
      <w:proofErr w:type="spellStart"/>
      <w:r w:rsidRPr="00DE602A">
        <w:t>framework</w:t>
      </w:r>
      <w:proofErr w:type="spellEnd"/>
      <w:r w:rsidRPr="00DE602A">
        <w:t xml:space="preserve"> </w:t>
      </w:r>
      <w:proofErr w:type="spellStart"/>
      <w:r w:rsidRPr="00DE602A">
        <w:t>question</w:t>
      </w:r>
      <w:proofErr w:type="spellEnd"/>
      <w:r w:rsidRPr="00DE602A">
        <w:t xml:space="preserve"> </w:t>
      </w:r>
      <w:proofErr w:type="spellStart"/>
      <w:r w:rsidRPr="00DE602A">
        <w:t>that</w:t>
      </w:r>
      <w:proofErr w:type="spellEnd"/>
      <w:r w:rsidRPr="00DE602A">
        <w:t xml:space="preserve"> </w:t>
      </w:r>
      <w:proofErr w:type="spellStart"/>
      <w:r w:rsidRPr="00DE602A">
        <w:t>helped</w:t>
      </w:r>
      <w:proofErr w:type="spellEnd"/>
      <w:r w:rsidRPr="00DE602A">
        <w:t xml:space="preserve"> </w:t>
      </w:r>
      <w:proofErr w:type="spellStart"/>
      <w:r w:rsidRPr="00DE602A">
        <w:t>most</w:t>
      </w:r>
      <w:proofErr w:type="spellEnd"/>
      <w:r w:rsidRPr="00DE602A">
        <w:t xml:space="preserve"> was: </w:t>
      </w:r>
      <w:proofErr w:type="spellStart"/>
      <w:r w:rsidRPr="00DE602A">
        <w:t>what</w:t>
      </w:r>
      <w:proofErr w:type="spellEnd"/>
      <w:r w:rsidRPr="00DE602A">
        <w:t xml:space="preserve"> </w:t>
      </w:r>
      <w:proofErr w:type="spellStart"/>
      <w:r w:rsidRPr="00DE602A">
        <w:t>is</w:t>
      </w:r>
      <w:proofErr w:type="spellEnd"/>
      <w:r w:rsidRPr="00DE602A">
        <w:t xml:space="preserve"> </w:t>
      </w:r>
      <w:proofErr w:type="spellStart"/>
      <w:r w:rsidRPr="00DE602A">
        <w:t>the</w:t>
      </w:r>
      <w:proofErr w:type="spellEnd"/>
      <w:r w:rsidRPr="00DE602A">
        <w:t xml:space="preserve"> </w:t>
      </w:r>
      <w:proofErr w:type="spellStart"/>
      <w:r w:rsidRPr="00DE602A">
        <w:t>smallest</w:t>
      </w:r>
      <w:proofErr w:type="spellEnd"/>
      <w:r w:rsidRPr="00DE602A">
        <w:t xml:space="preserve"> </w:t>
      </w:r>
      <w:proofErr w:type="spellStart"/>
      <w:r w:rsidRPr="00DE602A">
        <w:t>thing</w:t>
      </w:r>
      <w:proofErr w:type="spellEnd"/>
      <w:r w:rsidRPr="00DE602A">
        <w:t xml:space="preserve"> </w:t>
      </w:r>
      <w:proofErr w:type="spellStart"/>
      <w:r w:rsidRPr="00DE602A">
        <w:t>that</w:t>
      </w:r>
      <w:proofErr w:type="spellEnd"/>
      <w:r w:rsidRPr="00DE602A">
        <w:t xml:space="preserve"> still </w:t>
      </w:r>
      <w:proofErr w:type="spellStart"/>
      <w:r w:rsidRPr="00DE602A">
        <w:t>delivers</w:t>
      </w:r>
      <w:proofErr w:type="spellEnd"/>
      <w:r w:rsidRPr="00DE602A">
        <w:t xml:space="preserve"> real </w:t>
      </w:r>
      <w:proofErr w:type="spellStart"/>
      <w:r w:rsidRPr="00DE602A">
        <w:t>value</w:t>
      </w:r>
      <w:proofErr w:type="spellEnd"/>
      <w:r w:rsidRPr="00DE602A">
        <w:t xml:space="preserve">? </w:t>
      </w:r>
      <w:proofErr w:type="spellStart"/>
      <w:r w:rsidRPr="00DE602A">
        <w:t>Once</w:t>
      </w:r>
      <w:proofErr w:type="spellEnd"/>
      <w:r w:rsidRPr="00DE602A">
        <w:t xml:space="preserve"> I </w:t>
      </w:r>
      <w:proofErr w:type="spellStart"/>
      <w:r w:rsidRPr="00DE602A">
        <w:t>answered</w:t>
      </w:r>
      <w:proofErr w:type="spellEnd"/>
      <w:r w:rsidRPr="00DE602A">
        <w:t xml:space="preserve"> </w:t>
      </w:r>
      <w:proofErr w:type="spellStart"/>
      <w:r w:rsidRPr="00DE602A">
        <w:t>that</w:t>
      </w:r>
      <w:proofErr w:type="spellEnd"/>
      <w:r w:rsidRPr="00DE602A">
        <w:t xml:space="preserve">, </w:t>
      </w:r>
      <w:proofErr w:type="spellStart"/>
      <w:r w:rsidRPr="00DE602A">
        <w:t>the</w:t>
      </w:r>
      <w:proofErr w:type="spellEnd"/>
      <w:r w:rsidRPr="00DE602A">
        <w:t xml:space="preserve"> </w:t>
      </w:r>
      <w:proofErr w:type="spellStart"/>
      <w:r w:rsidRPr="00DE602A">
        <w:t>rest</w:t>
      </w:r>
      <w:proofErr w:type="spellEnd"/>
      <w:r w:rsidRPr="00DE602A">
        <w:t xml:space="preserve"> </w:t>
      </w:r>
      <w:proofErr w:type="spellStart"/>
      <w:r w:rsidRPr="00DE602A">
        <w:t>of</w:t>
      </w:r>
      <w:proofErr w:type="spellEnd"/>
      <w:r w:rsidRPr="00DE602A">
        <w:t xml:space="preserve"> </w:t>
      </w:r>
      <w:proofErr w:type="spellStart"/>
      <w:r w:rsidRPr="00DE602A">
        <w:t>the</w:t>
      </w:r>
      <w:proofErr w:type="spellEnd"/>
      <w:r w:rsidRPr="00DE602A">
        <w:t xml:space="preserve"> </w:t>
      </w:r>
      <w:proofErr w:type="spellStart"/>
      <w:r w:rsidRPr="00DE602A">
        <w:t>cutting</w:t>
      </w:r>
      <w:proofErr w:type="spellEnd"/>
      <w:r w:rsidRPr="00DE602A">
        <w:t xml:space="preserve"> was </w:t>
      </w:r>
      <w:proofErr w:type="spellStart"/>
      <w:r w:rsidRPr="00DE602A">
        <w:t>easier</w:t>
      </w:r>
      <w:proofErr w:type="spellEnd"/>
      <w:r w:rsidRPr="00DE602A">
        <w:t>.</w:t>
      </w:r>
    </w:p>
    <w:p w14:paraId="5781A620" w14:textId="77777777" w:rsidR="00DE602A" w:rsidRPr="00DE602A" w:rsidRDefault="00DE602A" w:rsidP="00DE602A">
      <w:pPr>
        <w:spacing w:after="80"/>
      </w:pPr>
    </w:p>
    <w:p w14:paraId="436ECFDD" w14:textId="77777777" w:rsidR="008C373A" w:rsidRDefault="008C373A">
      <w:pPr>
        <w:spacing w:after="80"/>
        <w:rPr>
          <w:lang w:val="en-US"/>
        </w:rPr>
      </w:pP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one must b</w:t>
      </w:r>
      <w:r w:rsidR="00000000" w:rsidRPr="001A7C4D">
        <w:rPr>
          <w:lang w:val="en-US"/>
        </w:rPr>
        <w:t xml:space="preserve">e honest about what the prototype </w:t>
      </w:r>
      <w:proofErr w:type="gramStart"/>
      <w:r w:rsidR="00000000" w:rsidRPr="001A7C4D">
        <w:rPr>
          <w:lang w:val="en-US"/>
        </w:rPr>
        <w:t>actually is</w:t>
      </w:r>
      <w:proofErr w:type="gramEnd"/>
      <w:r w:rsidR="00000000" w:rsidRPr="001A7C4D">
        <w:rPr>
          <w:lang w:val="en-US"/>
        </w:rPr>
        <w:t xml:space="preserve">. </w:t>
      </w:r>
    </w:p>
    <w:p w14:paraId="59681C60" w14:textId="4B1A1A46" w:rsidR="00AF0668" w:rsidRPr="001A7C4D" w:rsidRDefault="00000000">
      <w:pPr>
        <w:spacing w:after="80"/>
        <w:rPr>
          <w:lang w:val="en-US"/>
        </w:rPr>
      </w:pPr>
      <w:r w:rsidRPr="001A7C4D">
        <w:rPr>
          <w:lang w:val="en-US"/>
        </w:rPr>
        <w:t xml:space="preserve">A RAG pipeline that answers one question is not an autonomous agent. </w:t>
      </w:r>
      <w:proofErr w:type="spellStart"/>
      <w:r w:rsidRPr="001A7C4D">
        <w:rPr>
          <w:lang w:val="en-US"/>
        </w:rPr>
        <w:t>Recognising</w:t>
      </w:r>
      <w:proofErr w:type="spellEnd"/>
      <w:r w:rsidRPr="001A7C4D">
        <w:rPr>
          <w:lang w:val="en-US"/>
        </w:rPr>
        <w:t xml:space="preserve"> that gap and mapping out what v2 needs to look like (</w:t>
      </w:r>
      <w:proofErr w:type="spellStart"/>
      <w:r w:rsidRPr="001A7C4D">
        <w:rPr>
          <w:lang w:val="en-US"/>
        </w:rPr>
        <w:t>LangGraph</w:t>
      </w:r>
      <w:proofErr w:type="spellEnd"/>
      <w:r w:rsidRPr="001A7C4D">
        <w:rPr>
          <w:lang w:val="en-US"/>
        </w:rPr>
        <w:t xml:space="preserve">, </w:t>
      </w:r>
      <w:proofErr w:type="spellStart"/>
      <w:proofErr w:type="gramStart"/>
      <w:r w:rsidRPr="001A7C4D">
        <w:rPr>
          <w:lang w:val="en-US"/>
        </w:rPr>
        <w:t>ReAct</w:t>
      </w:r>
      <w:proofErr w:type="spellEnd"/>
      <w:proofErr w:type="gramEnd"/>
      <w:r w:rsidRPr="001A7C4D">
        <w:rPr>
          <w:lang w:val="en-US"/>
        </w:rPr>
        <w:t xml:space="preserve"> loop, autonomous sub-question generation) was the harder and more valuable part of planning.</w:t>
      </w:r>
    </w:p>
    <w:p w14:paraId="0A1573E2" w14:textId="77777777" w:rsidR="00AF0668" w:rsidRPr="001A7C4D" w:rsidRDefault="00AF0668">
      <w:pPr>
        <w:spacing w:after="60"/>
        <w:rPr>
          <w:lang w:val="en-US"/>
        </w:rPr>
      </w:pPr>
    </w:p>
    <w:p w14:paraId="740B52E1" w14:textId="77777777" w:rsidR="00AF0668" w:rsidRPr="001A7C4D" w:rsidRDefault="00000000">
      <w:pPr>
        <w:pStyle w:val="berschrift2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What I would do differently</w:t>
      </w:r>
    </w:p>
    <w:p w14:paraId="7623A39B" w14:textId="77777777" w:rsidR="00DE602A" w:rsidRPr="00DE602A" w:rsidRDefault="00000000" w:rsidP="00DE602A">
      <w:pPr>
        <w:spacing w:after="80"/>
      </w:pPr>
      <w:r w:rsidRPr="001A7C4D">
        <w:rPr>
          <w:lang w:val="en-US"/>
        </w:rPr>
        <w:t>Test the chunking strategy first, before writing any agent code. I had it as a risk in the plan but would now make it the very first thing in Phase 1 - verifying that retrieval returns relevant chunks before connecting the LLM at all.</w:t>
      </w:r>
      <w:r w:rsidR="00DE602A">
        <w:rPr>
          <w:lang w:val="en-US"/>
        </w:rPr>
        <w:t xml:space="preserve"> </w:t>
      </w:r>
      <w:r w:rsidR="00DE602A" w:rsidRPr="00DE602A">
        <w:t xml:space="preserve">I am also </w:t>
      </w:r>
      <w:proofErr w:type="spellStart"/>
      <w:r w:rsidR="00DE602A" w:rsidRPr="00DE602A">
        <w:t>aware</w:t>
      </w:r>
      <w:proofErr w:type="spellEnd"/>
      <w:r w:rsidR="00DE602A" w:rsidRPr="00DE602A">
        <w:t xml:space="preserve"> </w:t>
      </w:r>
      <w:proofErr w:type="spellStart"/>
      <w:r w:rsidR="00DE602A" w:rsidRPr="00DE602A">
        <w:t>that</w:t>
      </w:r>
      <w:proofErr w:type="spellEnd"/>
      <w:r w:rsidR="00DE602A" w:rsidRPr="00DE602A">
        <w:t xml:space="preserve"> </w:t>
      </w:r>
      <w:proofErr w:type="spellStart"/>
      <w:r w:rsidR="00DE602A" w:rsidRPr="00DE602A">
        <w:t>retrieval</w:t>
      </w:r>
      <w:proofErr w:type="spellEnd"/>
      <w:r w:rsidR="00DE602A" w:rsidRPr="00DE602A">
        <w:t xml:space="preserve"> </w:t>
      </w:r>
      <w:proofErr w:type="spellStart"/>
      <w:r w:rsidR="00DE602A" w:rsidRPr="00DE602A">
        <w:t>quality</w:t>
      </w:r>
      <w:proofErr w:type="spellEnd"/>
      <w:r w:rsidR="00DE602A" w:rsidRPr="00DE602A">
        <w:t xml:space="preserve"> </w:t>
      </w:r>
      <w:proofErr w:type="spellStart"/>
      <w:r w:rsidR="00DE602A" w:rsidRPr="00DE602A">
        <w:t>is</w:t>
      </w:r>
      <w:proofErr w:type="spellEnd"/>
      <w:r w:rsidR="00DE602A" w:rsidRPr="00DE602A">
        <w:t xml:space="preserve"> </w:t>
      </w:r>
      <w:proofErr w:type="spellStart"/>
      <w:r w:rsidR="00DE602A" w:rsidRPr="00DE602A">
        <w:t>the</w:t>
      </w:r>
      <w:proofErr w:type="spellEnd"/>
      <w:r w:rsidR="00DE602A" w:rsidRPr="00DE602A">
        <w:t xml:space="preserve"> </w:t>
      </w:r>
      <w:proofErr w:type="spellStart"/>
      <w:r w:rsidR="00DE602A" w:rsidRPr="00DE602A">
        <w:t>part</w:t>
      </w:r>
      <w:proofErr w:type="spellEnd"/>
      <w:r w:rsidR="00DE602A" w:rsidRPr="00DE602A">
        <w:t xml:space="preserve"> </w:t>
      </w:r>
      <w:proofErr w:type="spellStart"/>
      <w:r w:rsidR="00DE602A" w:rsidRPr="00DE602A">
        <w:t>most</w:t>
      </w:r>
      <w:proofErr w:type="spellEnd"/>
      <w:r w:rsidR="00DE602A" w:rsidRPr="00DE602A">
        <w:t xml:space="preserve"> </w:t>
      </w:r>
      <w:proofErr w:type="spellStart"/>
      <w:r w:rsidR="00DE602A" w:rsidRPr="00DE602A">
        <w:t>likely</w:t>
      </w:r>
      <w:proofErr w:type="spellEnd"/>
      <w:r w:rsidR="00DE602A" w:rsidRPr="00DE602A">
        <w:t xml:space="preserve"> </w:t>
      </w:r>
      <w:proofErr w:type="spellStart"/>
      <w:r w:rsidR="00DE602A" w:rsidRPr="00DE602A">
        <w:t>to</w:t>
      </w:r>
      <w:proofErr w:type="spellEnd"/>
      <w:r w:rsidR="00DE602A" w:rsidRPr="00DE602A">
        <w:t xml:space="preserve"> </w:t>
      </w:r>
      <w:proofErr w:type="spellStart"/>
      <w:r w:rsidR="00DE602A" w:rsidRPr="00DE602A">
        <w:t>go</w:t>
      </w:r>
      <w:proofErr w:type="spellEnd"/>
      <w:r w:rsidR="00DE602A" w:rsidRPr="00DE602A">
        <w:t xml:space="preserve"> </w:t>
      </w:r>
      <w:proofErr w:type="spellStart"/>
      <w:r w:rsidR="00DE602A" w:rsidRPr="00DE602A">
        <w:t>wrong</w:t>
      </w:r>
      <w:proofErr w:type="spellEnd"/>
      <w:r w:rsidR="00DE602A" w:rsidRPr="00DE602A">
        <w:t xml:space="preserve">. A </w:t>
      </w:r>
      <w:proofErr w:type="spellStart"/>
      <w:r w:rsidR="00DE602A" w:rsidRPr="00DE602A">
        <w:t>lot</w:t>
      </w:r>
      <w:proofErr w:type="spellEnd"/>
      <w:r w:rsidR="00DE602A" w:rsidRPr="00DE602A">
        <w:t xml:space="preserve"> </w:t>
      </w:r>
      <w:proofErr w:type="spellStart"/>
      <w:r w:rsidR="00DE602A" w:rsidRPr="00DE602A">
        <w:t>of</w:t>
      </w:r>
      <w:proofErr w:type="spellEnd"/>
      <w:r w:rsidR="00DE602A" w:rsidRPr="00DE602A">
        <w:t xml:space="preserve"> </w:t>
      </w:r>
      <w:proofErr w:type="spellStart"/>
      <w:r w:rsidR="00DE602A" w:rsidRPr="00DE602A">
        <w:t>the</w:t>
      </w:r>
      <w:proofErr w:type="spellEnd"/>
      <w:r w:rsidR="00DE602A" w:rsidRPr="00DE602A">
        <w:t xml:space="preserve"> </w:t>
      </w:r>
      <w:proofErr w:type="spellStart"/>
      <w:r w:rsidR="00DE602A" w:rsidRPr="00DE602A">
        <w:t>bootcamp</w:t>
      </w:r>
      <w:proofErr w:type="spellEnd"/>
      <w:r w:rsidR="00DE602A" w:rsidRPr="00DE602A">
        <w:t xml:space="preserve"> </w:t>
      </w:r>
      <w:proofErr w:type="spellStart"/>
      <w:r w:rsidR="00DE602A" w:rsidRPr="00DE602A">
        <w:t>materials</w:t>
      </w:r>
      <w:proofErr w:type="spellEnd"/>
      <w:r w:rsidR="00DE602A" w:rsidRPr="00DE602A">
        <w:t xml:space="preserve"> </w:t>
      </w:r>
      <w:proofErr w:type="spellStart"/>
      <w:r w:rsidR="00DE602A" w:rsidRPr="00DE602A">
        <w:t>are</w:t>
      </w:r>
      <w:proofErr w:type="spellEnd"/>
      <w:r w:rsidR="00DE602A" w:rsidRPr="00DE602A">
        <w:t xml:space="preserve"> </w:t>
      </w:r>
      <w:proofErr w:type="spellStart"/>
      <w:r w:rsidR="00DE602A" w:rsidRPr="00DE602A">
        <w:t>dense</w:t>
      </w:r>
      <w:proofErr w:type="spellEnd"/>
      <w:r w:rsidR="00DE602A" w:rsidRPr="00DE602A">
        <w:t xml:space="preserve"> and </w:t>
      </w:r>
      <w:proofErr w:type="spellStart"/>
      <w:r w:rsidR="00DE602A" w:rsidRPr="00DE602A">
        <w:t>technical</w:t>
      </w:r>
      <w:proofErr w:type="spellEnd"/>
      <w:r w:rsidR="00DE602A" w:rsidRPr="00DE602A">
        <w:t xml:space="preserve">, and </w:t>
      </w:r>
      <w:proofErr w:type="spellStart"/>
      <w:r w:rsidR="00DE602A" w:rsidRPr="00DE602A">
        <w:t>if</w:t>
      </w:r>
      <w:proofErr w:type="spellEnd"/>
      <w:r w:rsidR="00DE602A" w:rsidRPr="00DE602A">
        <w:t xml:space="preserve"> </w:t>
      </w:r>
      <w:proofErr w:type="spellStart"/>
      <w:r w:rsidR="00DE602A" w:rsidRPr="00DE602A">
        <w:t>the</w:t>
      </w:r>
      <w:proofErr w:type="spellEnd"/>
      <w:r w:rsidR="00DE602A" w:rsidRPr="00DE602A">
        <w:t xml:space="preserve"> </w:t>
      </w:r>
      <w:proofErr w:type="spellStart"/>
      <w:r w:rsidR="00DE602A" w:rsidRPr="00DE602A">
        <w:t>chunking</w:t>
      </w:r>
      <w:proofErr w:type="spellEnd"/>
      <w:r w:rsidR="00DE602A" w:rsidRPr="00DE602A">
        <w:t xml:space="preserve"> </w:t>
      </w:r>
      <w:proofErr w:type="spellStart"/>
      <w:r w:rsidR="00DE602A" w:rsidRPr="00DE602A">
        <w:t>is</w:t>
      </w:r>
      <w:proofErr w:type="spellEnd"/>
      <w:r w:rsidR="00DE602A" w:rsidRPr="00DE602A">
        <w:t xml:space="preserve"> off </w:t>
      </w:r>
      <w:proofErr w:type="spellStart"/>
      <w:r w:rsidR="00DE602A" w:rsidRPr="00DE602A">
        <w:t>the</w:t>
      </w:r>
      <w:proofErr w:type="spellEnd"/>
      <w:r w:rsidR="00DE602A" w:rsidRPr="00DE602A">
        <w:t xml:space="preserve"> </w:t>
      </w:r>
      <w:proofErr w:type="spellStart"/>
      <w:r w:rsidR="00DE602A" w:rsidRPr="00DE602A">
        <w:t>agent</w:t>
      </w:r>
      <w:proofErr w:type="spellEnd"/>
      <w:r w:rsidR="00DE602A" w:rsidRPr="00DE602A">
        <w:t xml:space="preserve"> will just </w:t>
      </w:r>
      <w:proofErr w:type="spellStart"/>
      <w:r w:rsidR="00DE602A" w:rsidRPr="00DE602A">
        <w:t>retrieve</w:t>
      </w:r>
      <w:proofErr w:type="spellEnd"/>
      <w:r w:rsidR="00DE602A" w:rsidRPr="00DE602A">
        <w:t xml:space="preserve"> </w:t>
      </w:r>
      <w:proofErr w:type="spellStart"/>
      <w:r w:rsidR="00DE602A" w:rsidRPr="00DE602A">
        <w:t>useless</w:t>
      </w:r>
      <w:proofErr w:type="spellEnd"/>
      <w:r w:rsidR="00DE602A" w:rsidRPr="00DE602A">
        <w:t xml:space="preserve"> </w:t>
      </w:r>
      <w:proofErr w:type="spellStart"/>
      <w:r w:rsidR="00DE602A" w:rsidRPr="00DE602A">
        <w:t>paragraphs</w:t>
      </w:r>
      <w:proofErr w:type="spellEnd"/>
      <w:r w:rsidR="00DE602A" w:rsidRPr="00DE602A">
        <w:t xml:space="preserve">. </w:t>
      </w:r>
      <w:proofErr w:type="spellStart"/>
      <w:r w:rsidR="00DE602A" w:rsidRPr="00DE602A">
        <w:t>That</w:t>
      </w:r>
      <w:proofErr w:type="spellEnd"/>
      <w:r w:rsidR="00DE602A" w:rsidRPr="00DE602A">
        <w:t xml:space="preserve"> </w:t>
      </w:r>
      <w:proofErr w:type="spellStart"/>
      <w:r w:rsidR="00DE602A" w:rsidRPr="00DE602A">
        <w:t>is</w:t>
      </w:r>
      <w:proofErr w:type="spellEnd"/>
      <w:r w:rsidR="00DE602A" w:rsidRPr="00DE602A">
        <w:t xml:space="preserve"> </w:t>
      </w:r>
      <w:proofErr w:type="spellStart"/>
      <w:r w:rsidR="00DE602A" w:rsidRPr="00DE602A">
        <w:t>why</w:t>
      </w:r>
      <w:proofErr w:type="spellEnd"/>
      <w:r w:rsidR="00DE602A" w:rsidRPr="00DE602A">
        <w:t xml:space="preserve"> I </w:t>
      </w:r>
      <w:proofErr w:type="spellStart"/>
      <w:r w:rsidR="00DE602A" w:rsidRPr="00DE602A">
        <w:t>want</w:t>
      </w:r>
      <w:proofErr w:type="spellEnd"/>
      <w:r w:rsidR="00DE602A" w:rsidRPr="00DE602A">
        <w:t xml:space="preserve"> </w:t>
      </w:r>
      <w:proofErr w:type="spellStart"/>
      <w:r w:rsidR="00DE602A" w:rsidRPr="00DE602A">
        <w:t>to</w:t>
      </w:r>
      <w:proofErr w:type="spellEnd"/>
      <w:r w:rsidR="00DE602A" w:rsidRPr="00DE602A">
        <w:t xml:space="preserve"> </w:t>
      </w:r>
      <w:proofErr w:type="spellStart"/>
      <w:r w:rsidR="00DE602A" w:rsidRPr="00DE602A">
        <w:t>test</w:t>
      </w:r>
      <w:proofErr w:type="spellEnd"/>
      <w:r w:rsidR="00DE602A" w:rsidRPr="00DE602A">
        <w:t xml:space="preserve"> </w:t>
      </w:r>
      <w:proofErr w:type="spellStart"/>
      <w:r w:rsidR="00DE602A" w:rsidRPr="00DE602A">
        <w:t>retrieval</w:t>
      </w:r>
      <w:proofErr w:type="spellEnd"/>
      <w:r w:rsidR="00DE602A" w:rsidRPr="00DE602A">
        <w:t xml:space="preserve"> </w:t>
      </w:r>
      <w:proofErr w:type="spellStart"/>
      <w:r w:rsidR="00DE602A" w:rsidRPr="00DE602A">
        <w:t>before</w:t>
      </w:r>
      <w:proofErr w:type="spellEnd"/>
      <w:r w:rsidR="00DE602A" w:rsidRPr="00DE602A">
        <w:t xml:space="preserve"> </w:t>
      </w:r>
      <w:proofErr w:type="spellStart"/>
      <w:r w:rsidR="00DE602A" w:rsidRPr="00DE602A">
        <w:t>connecting</w:t>
      </w:r>
      <w:proofErr w:type="spellEnd"/>
      <w:r w:rsidR="00DE602A" w:rsidRPr="00DE602A">
        <w:t xml:space="preserve"> </w:t>
      </w:r>
      <w:proofErr w:type="spellStart"/>
      <w:r w:rsidR="00DE602A" w:rsidRPr="00DE602A">
        <w:t>the</w:t>
      </w:r>
      <w:proofErr w:type="spellEnd"/>
      <w:r w:rsidR="00DE602A" w:rsidRPr="00DE602A">
        <w:t xml:space="preserve"> LLM, </w:t>
      </w:r>
      <w:proofErr w:type="spellStart"/>
      <w:r w:rsidR="00DE602A" w:rsidRPr="00DE602A">
        <w:t>instead</w:t>
      </w:r>
      <w:proofErr w:type="spellEnd"/>
      <w:r w:rsidR="00DE602A" w:rsidRPr="00DE602A">
        <w:t xml:space="preserve"> </w:t>
      </w:r>
      <w:proofErr w:type="spellStart"/>
      <w:r w:rsidR="00DE602A" w:rsidRPr="00DE602A">
        <w:t>of</w:t>
      </w:r>
      <w:proofErr w:type="spellEnd"/>
      <w:r w:rsidR="00DE602A" w:rsidRPr="00DE602A">
        <w:t xml:space="preserve"> just </w:t>
      </w:r>
      <w:proofErr w:type="spellStart"/>
      <w:r w:rsidR="00DE602A" w:rsidRPr="00DE602A">
        <w:t>hoping</w:t>
      </w:r>
      <w:proofErr w:type="spellEnd"/>
      <w:r w:rsidR="00DE602A" w:rsidRPr="00DE602A">
        <w:t xml:space="preserve"> </w:t>
      </w:r>
      <w:proofErr w:type="spellStart"/>
      <w:r w:rsidR="00DE602A" w:rsidRPr="00DE602A">
        <w:t>it</w:t>
      </w:r>
      <w:proofErr w:type="spellEnd"/>
      <w:r w:rsidR="00DE602A" w:rsidRPr="00DE602A">
        <w:t xml:space="preserve"> </w:t>
      </w:r>
      <w:proofErr w:type="spellStart"/>
      <w:r w:rsidR="00DE602A" w:rsidRPr="00DE602A">
        <w:t>works</w:t>
      </w:r>
      <w:proofErr w:type="spellEnd"/>
      <w:r w:rsidR="00DE602A" w:rsidRPr="00DE602A">
        <w:t>.</w:t>
      </w:r>
    </w:p>
    <w:p w14:paraId="504875C8" w14:textId="77777777" w:rsidR="00DE602A" w:rsidRPr="00DE602A" w:rsidRDefault="00DE602A" w:rsidP="00DE602A">
      <w:pPr>
        <w:spacing w:after="80"/>
      </w:pPr>
    </w:p>
    <w:p w14:paraId="71778143" w14:textId="06DB58E5" w:rsidR="00AF0668" w:rsidRPr="001A7C4D" w:rsidRDefault="00AF0668">
      <w:pPr>
        <w:spacing w:after="80"/>
        <w:rPr>
          <w:lang w:val="en-US"/>
        </w:rPr>
      </w:pPr>
    </w:p>
    <w:p w14:paraId="10A6ED8A" w14:textId="77777777" w:rsidR="00AF0668" w:rsidRPr="001A7C4D" w:rsidRDefault="00AF0668">
      <w:pPr>
        <w:spacing w:after="60"/>
        <w:rPr>
          <w:lang w:val="en-US"/>
        </w:rPr>
      </w:pPr>
    </w:p>
    <w:p w14:paraId="6EF386E5" w14:textId="77777777" w:rsidR="00AF0668" w:rsidRPr="001A7C4D" w:rsidRDefault="00000000">
      <w:pPr>
        <w:pStyle w:val="berschrift2"/>
        <w:rPr>
          <w:sz w:val="20"/>
          <w:szCs w:val="20"/>
          <w:lang w:val="en-US"/>
        </w:rPr>
      </w:pPr>
      <w:r w:rsidRPr="001A7C4D">
        <w:rPr>
          <w:sz w:val="20"/>
          <w:szCs w:val="20"/>
          <w:lang w:val="en-US"/>
        </w:rPr>
        <w:t>Open questions</w:t>
      </w:r>
    </w:p>
    <w:p w14:paraId="0F8AEF23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 xml:space="preserve">Is </w:t>
      </w:r>
      <w:proofErr w:type="spellStart"/>
      <w:r w:rsidRPr="001A7C4D">
        <w:rPr>
          <w:lang w:val="en-US"/>
        </w:rPr>
        <w:t>LangGraph</w:t>
      </w:r>
      <w:proofErr w:type="spellEnd"/>
      <w:r w:rsidRPr="001A7C4D">
        <w:rPr>
          <w:lang w:val="en-US"/>
        </w:rPr>
        <w:t xml:space="preserve"> or a </w:t>
      </w:r>
      <w:proofErr w:type="spellStart"/>
      <w:r w:rsidRPr="001A7C4D">
        <w:rPr>
          <w:lang w:val="en-US"/>
        </w:rPr>
        <w:t>LangChain</w:t>
      </w:r>
      <w:proofErr w:type="spellEnd"/>
      <w:r w:rsidRPr="001A7C4D">
        <w:rPr>
          <w:lang w:val="en-US"/>
        </w:rPr>
        <w:t xml:space="preserve"> </w:t>
      </w:r>
      <w:proofErr w:type="spellStart"/>
      <w:r w:rsidRPr="001A7C4D">
        <w:rPr>
          <w:lang w:val="en-US"/>
        </w:rPr>
        <w:t>ReAct</w:t>
      </w:r>
      <w:proofErr w:type="spellEnd"/>
      <w:r w:rsidRPr="001A7C4D">
        <w:rPr>
          <w:lang w:val="en-US"/>
        </w:rPr>
        <w:t xml:space="preserve"> agent simpler to build first for the autonomous reasoning layer?</w:t>
      </w:r>
    </w:p>
    <w:p w14:paraId="6004D393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>How should the agent handle a topic where the knowledge base has almost no relevant content?</w:t>
      </w:r>
    </w:p>
    <w:p w14:paraId="3435A1A5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>Does Cohere reranking (already learned in Lab 3.02) improve answer quality enough to justify the extra API call?</w:t>
      </w:r>
    </w:p>
    <w:p w14:paraId="0886F85C" w14:textId="77777777" w:rsidR="00AF0668" w:rsidRPr="001A7C4D" w:rsidRDefault="00000000">
      <w:pPr>
        <w:pStyle w:val="Listenabsatz"/>
        <w:numPr>
          <w:ilvl w:val="0"/>
          <w:numId w:val="2"/>
        </w:numPr>
        <w:spacing w:after="60"/>
        <w:rPr>
          <w:lang w:val="en-US"/>
        </w:rPr>
      </w:pPr>
      <w:r w:rsidRPr="001A7C4D">
        <w:rPr>
          <w:lang w:val="en-US"/>
        </w:rPr>
        <w:t xml:space="preserve">What is the right chunking strategy for </w:t>
      </w:r>
      <w:proofErr w:type="spellStart"/>
      <w:r w:rsidRPr="001A7C4D">
        <w:rPr>
          <w:lang w:val="en-US"/>
        </w:rPr>
        <w:t>Jupyter</w:t>
      </w:r>
      <w:proofErr w:type="spellEnd"/>
      <w:r w:rsidRPr="001A7C4D">
        <w:rPr>
          <w:lang w:val="en-US"/>
        </w:rPr>
        <w:t xml:space="preserve"> notebooks, which mix code, markdown, and outputs?</w:t>
      </w:r>
    </w:p>
    <w:sectPr w:rsidR="00AF0668" w:rsidRPr="001A7C4D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0CD6"/>
    <w:multiLevelType w:val="hybridMultilevel"/>
    <w:tmpl w:val="2A3A4BEE"/>
    <w:lvl w:ilvl="0" w:tplc="7910D5AC">
      <w:start w:val="1"/>
      <w:numFmt w:val="bullet"/>
      <w:lvlText w:val="-"/>
      <w:lvlJc w:val="left"/>
      <w:pPr>
        <w:ind w:left="600" w:hanging="300"/>
      </w:pPr>
    </w:lvl>
    <w:lvl w:ilvl="1" w:tplc="A5986204">
      <w:numFmt w:val="decimal"/>
      <w:lvlText w:val=""/>
      <w:lvlJc w:val="left"/>
    </w:lvl>
    <w:lvl w:ilvl="2" w:tplc="C0C6E602">
      <w:numFmt w:val="decimal"/>
      <w:lvlText w:val=""/>
      <w:lvlJc w:val="left"/>
    </w:lvl>
    <w:lvl w:ilvl="3" w:tplc="6CA6985E">
      <w:numFmt w:val="decimal"/>
      <w:lvlText w:val=""/>
      <w:lvlJc w:val="left"/>
    </w:lvl>
    <w:lvl w:ilvl="4" w:tplc="E74A8C20">
      <w:numFmt w:val="decimal"/>
      <w:lvlText w:val=""/>
      <w:lvlJc w:val="left"/>
    </w:lvl>
    <w:lvl w:ilvl="5" w:tplc="22F460E4">
      <w:numFmt w:val="decimal"/>
      <w:lvlText w:val=""/>
      <w:lvlJc w:val="left"/>
    </w:lvl>
    <w:lvl w:ilvl="6" w:tplc="AA6EBE3E">
      <w:numFmt w:val="decimal"/>
      <w:lvlText w:val=""/>
      <w:lvlJc w:val="left"/>
    </w:lvl>
    <w:lvl w:ilvl="7" w:tplc="DB444326">
      <w:numFmt w:val="decimal"/>
      <w:lvlText w:val=""/>
      <w:lvlJc w:val="left"/>
    </w:lvl>
    <w:lvl w:ilvl="8" w:tplc="9A2AECAA">
      <w:numFmt w:val="decimal"/>
      <w:lvlText w:val=""/>
      <w:lvlJc w:val="left"/>
    </w:lvl>
  </w:abstractNum>
  <w:abstractNum w:abstractNumId="1" w15:restartNumberingAfterBreak="0">
    <w:nsid w:val="4A0A3139"/>
    <w:multiLevelType w:val="hybridMultilevel"/>
    <w:tmpl w:val="3E5480DE"/>
    <w:lvl w:ilvl="0" w:tplc="57641B08">
      <w:start w:val="1"/>
      <w:numFmt w:val="bullet"/>
      <w:lvlText w:val="●"/>
      <w:lvlJc w:val="left"/>
      <w:pPr>
        <w:ind w:left="720" w:hanging="360"/>
      </w:pPr>
    </w:lvl>
    <w:lvl w:ilvl="1" w:tplc="5F7EC426">
      <w:start w:val="1"/>
      <w:numFmt w:val="bullet"/>
      <w:lvlText w:val="○"/>
      <w:lvlJc w:val="left"/>
      <w:pPr>
        <w:ind w:left="1440" w:hanging="360"/>
      </w:pPr>
    </w:lvl>
    <w:lvl w:ilvl="2" w:tplc="A2760DCE">
      <w:start w:val="1"/>
      <w:numFmt w:val="bullet"/>
      <w:lvlText w:val="■"/>
      <w:lvlJc w:val="left"/>
      <w:pPr>
        <w:ind w:left="2160" w:hanging="360"/>
      </w:pPr>
    </w:lvl>
    <w:lvl w:ilvl="3" w:tplc="1C58B4FE">
      <w:start w:val="1"/>
      <w:numFmt w:val="bullet"/>
      <w:lvlText w:val="●"/>
      <w:lvlJc w:val="left"/>
      <w:pPr>
        <w:ind w:left="2880" w:hanging="360"/>
      </w:pPr>
    </w:lvl>
    <w:lvl w:ilvl="4" w:tplc="1C8C6DDE">
      <w:start w:val="1"/>
      <w:numFmt w:val="bullet"/>
      <w:lvlText w:val="○"/>
      <w:lvlJc w:val="left"/>
      <w:pPr>
        <w:ind w:left="3600" w:hanging="360"/>
      </w:pPr>
    </w:lvl>
    <w:lvl w:ilvl="5" w:tplc="634CD554">
      <w:start w:val="1"/>
      <w:numFmt w:val="bullet"/>
      <w:lvlText w:val="■"/>
      <w:lvlJc w:val="left"/>
      <w:pPr>
        <w:ind w:left="4320" w:hanging="360"/>
      </w:pPr>
    </w:lvl>
    <w:lvl w:ilvl="6" w:tplc="8C5AD6E4">
      <w:start w:val="1"/>
      <w:numFmt w:val="bullet"/>
      <w:lvlText w:val="●"/>
      <w:lvlJc w:val="left"/>
      <w:pPr>
        <w:ind w:left="5040" w:hanging="360"/>
      </w:pPr>
    </w:lvl>
    <w:lvl w:ilvl="7" w:tplc="9782DC26">
      <w:start w:val="1"/>
      <w:numFmt w:val="bullet"/>
      <w:lvlText w:val="●"/>
      <w:lvlJc w:val="left"/>
      <w:pPr>
        <w:ind w:left="5760" w:hanging="360"/>
      </w:pPr>
    </w:lvl>
    <w:lvl w:ilvl="8" w:tplc="4B428D88">
      <w:start w:val="1"/>
      <w:numFmt w:val="bullet"/>
      <w:lvlText w:val="●"/>
      <w:lvlJc w:val="left"/>
      <w:pPr>
        <w:ind w:left="6480" w:hanging="360"/>
      </w:pPr>
    </w:lvl>
  </w:abstractNum>
  <w:num w:numId="1" w16cid:durableId="1503812444">
    <w:abstractNumId w:val="1"/>
    <w:lvlOverride w:ilvl="0">
      <w:startOverride w:val="1"/>
    </w:lvlOverride>
  </w:num>
  <w:num w:numId="2" w16cid:durableId="18659449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668"/>
    <w:rsid w:val="000351A4"/>
    <w:rsid w:val="0003706F"/>
    <w:rsid w:val="000E1255"/>
    <w:rsid w:val="001177FA"/>
    <w:rsid w:val="001A7C4D"/>
    <w:rsid w:val="001F41A2"/>
    <w:rsid w:val="00653406"/>
    <w:rsid w:val="00665739"/>
    <w:rsid w:val="008C373A"/>
    <w:rsid w:val="00AF0668"/>
    <w:rsid w:val="00DE602A"/>
    <w:rsid w:val="00DF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34FFC"/>
  <w15:docId w15:val="{13DFC900-04E0-A044-B365-4BBB0F035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00"/>
      <w:outlineLvl w:val="0"/>
    </w:pPr>
    <w:rPr>
      <w:b/>
      <w:bCs/>
      <w:color w:val="2E4057"/>
      <w:sz w:val="28"/>
      <w:szCs w:val="28"/>
    </w:rPr>
  </w:style>
  <w:style w:type="paragraph" w:styleId="berschrift2">
    <w:name w:val="heading 2"/>
    <w:uiPriority w:val="9"/>
    <w:unhideWhenUsed/>
    <w:qFormat/>
    <w:pPr>
      <w:spacing w:before="160" w:after="80"/>
      <w:outlineLvl w:val="1"/>
    </w:pPr>
    <w:rPr>
      <w:b/>
      <w:bCs/>
      <w:color w:val="3A7CA5"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6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d87b5bd5dc3ca9834.gradio.liv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1435</Words>
  <Characters>6592</Characters>
  <Application>Microsoft Office Word</Application>
  <DocSecurity>0</DocSecurity>
  <Lines>244</Lines>
  <Paragraphs>186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Buczynski</cp:lastModifiedBy>
  <cp:revision>7</cp:revision>
  <dcterms:created xsi:type="dcterms:W3CDTF">2026-02-26T15:17:00Z</dcterms:created>
  <dcterms:modified xsi:type="dcterms:W3CDTF">2026-02-26T16:57:00Z</dcterms:modified>
</cp:coreProperties>
</file>