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color w:val="1F365D"/>
          <w:sz w:val="40"/>
        </w:rPr>
        <w:t>M1013 그리퍼 · 솔레노이드 밸브 설치 절차서</w:t>
      </w:r>
    </w:p>
    <w:p>
      <w:pPr>
        <w:spacing w:after="320"/>
        <w:jc w:val="center"/>
      </w:pPr>
      <w:r>
        <w:rPr>
          <w:rFonts w:ascii="맑은 고딕" w:hAnsi="맑은 고딕" w:eastAsia="맑은 고딕"/>
          <w:b w:val="0"/>
          <w:color w:val="606670"/>
          <w:sz w:val="22"/>
        </w:rPr>
        <w:t>두산 M1013  ×  SMC MHF2-16D2  ×  SMC SY5120-5LOZ-01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color w:val="606670"/>
          <w:sz w:val="18"/>
        </w:rPr>
        <w:t>작성 2026-09-08 · 좌표계 원점 = 로봇 플랜지 면 중심, +Z = 툴 방향, +Y = 밸브 쪽</w:t>
      </w:r>
    </w:p>
    <w:p>
      <w:pPr>
        <w:spacing w:after="280"/>
        <w:ind w:left="0"/>
      </w:pPr>
      <w:r>
        <w:rPr>
          <w:rFonts w:ascii="맑은 고딕" w:hAnsi="맑은 고딕" w:eastAsia="맑은 고딕"/>
          <w:b w:val="0"/>
          <w:color w:val="606670"/>
          <w:sz w:val="18"/>
        </w:rPr>
        <w:t>근거: 두산 설치매뉴얼 v1.7 p.36 / SMC MHF2-16D2 실물 STEP / SMC SY5000 카탈로그 p.1-4-15 / cadquery(OpenCASCADE) 커널 검증 (09-06·09-07·09-08)</w:t>
      </w:r>
    </w:p>
    <w:p>
      <w:pPr>
        <w:spacing w:before="320" w:after="100"/>
      </w:pPr>
      <w:r>
        <w:rPr>
          <w:rFonts w:ascii="맑은 고딕" w:hAnsi="맑은 고딕" w:eastAsia="맑은 고딕"/>
          <w:b/>
          <w:color w:val="1F365D"/>
          <w:sz w:val="30"/>
        </w:rPr>
        <w:t>0. 이 구조가 나온 이유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sz w:val="20"/>
        </w:rPr>
        <w:t>M1013 은 팔 내부에 공압 배관이 없다 (TX90 은 있었다). 반면 전기는 팔 내부 배선으로 플랜지 X1/X2 까지 이미 들어와 있다. 그래서 공기는 팔 바깥으로 끌어올리고 전기는 플랜지에서 받아 툴 끝에서 만나게 했다. 밸브를 전완이 아니라 툴단(그리퍼 측면)에 올린 이유가 이것이다.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밸브를 툴단에 둘 때의 이득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내용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손목 통과 호스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2가닥(A·B) → 1가닥(공급만). J6 회전 시 꼬임 감소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응답 속도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밸브~그리퍼 거리가 짧아져 개폐 지연 감소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전기 배선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플랜지 I/O 가 바로 옆이라 케이블이 짧음</w:t>
            </w:r>
          </w:p>
        </w:tc>
      </w:tr>
    </w:tbl>
    <w:p>
      <w:pPr>
        <w:spacing w:after="40"/>
      </w:pPr>
    </w:p>
    <w:p>
      <w:pPr>
        <w:spacing w:before="320" w:after="100"/>
      </w:pPr>
      <w:r>
        <w:rPr>
          <w:rFonts w:ascii="맑은 고딕" w:hAnsi="맑은 고딕" w:eastAsia="맑은 고딕"/>
          <w:b/>
          <w:color w:val="1F365D"/>
          <w:sz w:val="30"/>
        </w:rPr>
        <w:t>1. 계통도</w:t>
      </w:r>
    </w:p>
    <w:p>
      <w:pPr>
        <w:spacing w:before="220" w:after="100"/>
      </w:pPr>
      <w:r>
        <w:rPr>
          <w:rFonts w:ascii="맑은 고딕" w:hAnsi="맑은 고딕" w:eastAsia="맑은 고딕"/>
          <w:b/>
          <w:color w:val="1F365D"/>
          <w:sz w:val="24"/>
        </w:rPr>
        <w:t>1.1 기구 계통</w:t>
      </w:r>
    </w:p>
    <w:p>
      <w:pPr>
        <w:spacing w:before="80" w:after="160"/>
        <w:ind w:left="227"/>
      </w:pPr>
      <w:r>
        <w:rPr>
          <w:rFonts w:ascii="Consolas" w:hAnsi="Consolas" w:eastAsia="맑은 고딕"/>
          <w:b w:val="0"/>
          <w:sz w:val="17"/>
        </w:rPr>
        <w:t>M1013 플랜지</w:t>
        <w:br/>
        <w:t xml:space="preserve">   │  M6×10 SHCS ×4   9 N·m, 와셔 없음, 그리퍼 쪽 카운터보어에서 체결</w:t>
        <w:br/>
        <w:t xml:space="preserve">   ▼</w:t>
        <w:br/>
        <w:t>어댑터 플레이트  AL6061-T6  140×70×12  (295.9 g)</w:t>
        <w:br/>
        <w:t xml:space="preserve">   │  · Φ31.5 h7 스피곳 (로봇 쪽, 4 mm 돌출)</w:t>
        <w:br/>
        <w:t xml:space="preserve">   │  · Φ20 관통  ← 튜브·배선 통로, J6 축과 동축</w:t>
        <w:br/>
        <w:t xml:space="preserve">   │  Φ4×8 다월 ×2 (X=±65.0) + M5×20 SHCS ×2</w:t>
        <w:br/>
        <w:t xml:space="preserve">   ▼</w:t>
        <w:br/>
        <w:t>SMC MHF2-16D2 그리퍼  (650 g)</w:t>
        <w:br/>
        <w:t xml:space="preserve">   ├─ M4×6 SHCS ×8  2 N·m ──▶ 핑거 좌·우  AL6061-T6  (각 54.2 g)</w:t>
        <w:br/>
        <w:t xml:space="preserve">   └─ M5×8 SHCS ×4 ─────────▶ 측면 브래킷 2개</w:t>
        <w:br/>
        <w:t xml:space="preserve">                                ├ +y  밸브 브래킷 PETG (18.95 g)</w:t>
        <w:br/>
        <w:t xml:space="preserve">                                │      └ M3×12 접시머리 ×2, 0.5 N·m ──▶ SY5120 (72 g)</w:t>
        <w:br/>
        <w:t xml:space="preserve">                                └ −y  손목캠 브래킷  ※ 카메라 미선정 — 출력 금지</w:t>
      </w:r>
    </w:p>
    <w:p>
      <w:pPr>
        <w:spacing w:before="220" w:after="100"/>
      </w:pPr>
      <w:r>
        <w:rPr>
          <w:rFonts w:ascii="맑은 고딕" w:hAnsi="맑은 고딕" w:eastAsia="맑은 고딕"/>
          <w:b/>
          <w:color w:val="1F365D"/>
          <w:sz w:val="24"/>
        </w:rPr>
        <w:t>1.2 공압 계통</w:t>
      </w:r>
    </w:p>
    <w:p>
      <w:pPr>
        <w:spacing w:before="80" w:after="160"/>
        <w:ind w:left="227"/>
      </w:pPr>
      <w:r>
        <w:rPr>
          <w:rFonts w:ascii="Consolas" w:hAnsi="Consolas" w:eastAsia="맑은 고딕"/>
          <w:b w:val="0"/>
          <w:sz w:val="17"/>
        </w:rPr>
        <w:t>PL-10ST 컴프레서  (8~9 L, 100 L/min, 550 W)</w:t>
        <w:br/>
        <w:t xml:space="preserve">   │  코일호스 15 m</w:t>
        <w:br/>
        <w:t xml:space="preserve">   ▼</w:t>
        <w:br/>
        <w:t>AW20-01BCG-A 레귤레이터  (0.05~0.85 MPa, 1/8)   ← 0.2~0.3 MPa 권장 = 파지력</w:t>
        <w:br/>
        <w:t xml:space="preserve">   │  Ø4 튜브 (팔 바깥 → 어댑터 Φ20 보어 통과, J6 동축)</w:t>
        <w:br/>
        <w:t xml:space="preserve">   ▼</w:t>
        <w:br/>
        <w:t>SY5120-5LOZ-01  (0.15~0.7 MPa, 1/8)   P</w:t>
        <w:br/>
        <w:t xml:space="preserve">   ├ A ──Ø4──▶ 스피드컨트롤러 AS1201F-M5-04 ──▶ 그리퍼 「S」 닫힘</w:t>
        <w:br/>
        <w:t xml:space="preserve">   ├ B ──Ø4──▶ 스피드컨트롤러 AS1201F-M5-04 ──▶ 그리퍼 「O」 열림</w:t>
        <w:br/>
        <w:t xml:space="preserve">   └ EA·EB ──▶ 소음기 ×2</w:t>
        <w:br/>
        <w:br/>
        <w:t>그리퍼 M5 포트 위치 (실물 STEP 커널 실측, 2026-09-08)</w:t>
        <w:br/>
        <w:t xml:space="preserve">   그리퍼 본체의 한쪽 「끝면」  =  플랜지 로컬 X = +71.0 면</w:t>
        <w:br/>
        <w:t xml:space="preserve">   포트 2개  Y = ±13.0  (간격 26.0)  ·  Z = 26.6  ·  탭 깊이 약 5 mm</w:t>
        <w:br/>
        <w:t xml:space="preserve">   → 옆면이 아니라 끝면이다. 밸브(X 중앙)에서 툴 X 끝까지 약 68 mm 튜브가 간다.</w:t>
        <w:br/>
        <w:t xml:space="preserve">   스피드컨트롤러 AS1201F-M5-04 는 이 끝면에서 +X 로 약 23.5 mm 더 돌출한다.</w:t>
        <w:br/>
        <w:br/>
        <w:t>압력 공통대역 0.15~0.7 MPa  ✓     유량 100 L/min vs 그리퍼 소비량  ✓ 과잉</w:t>
        <w:br/>
        <w:t>파지력 = 레귤레이터(압력),  닫힘 속도 = 스피드컨트롤러(유량)  — 독립된 두 손잡이</w:t>
      </w:r>
    </w:p>
    <w:p>
      <w:pPr>
        <w:spacing w:before="220" w:after="100"/>
      </w:pPr>
      <w:r>
        <w:rPr>
          <w:rFonts w:ascii="맑은 고딕" w:hAnsi="맑은 고딕" w:eastAsia="맑은 고딕"/>
          <w:b/>
          <w:color w:val="1F365D"/>
          <w:sz w:val="24"/>
        </w:rPr>
        <w:t>1.3 전기 계통</w:t>
      </w:r>
    </w:p>
    <w:p>
      <w:pPr>
        <w:spacing w:before="80" w:after="160"/>
        <w:ind w:left="227"/>
      </w:pPr>
      <w:r>
        <w:rPr>
          <w:rFonts w:ascii="Consolas" w:hAnsi="Consolas" w:eastAsia="맑은 고딕"/>
          <w:b w:val="0"/>
          <w:sz w:val="17"/>
        </w:rPr>
        <w:t>로봇 컨트롤러</w:t>
        <w:br/>
        <w:t xml:space="preserve">   │  팔 내부 배선 (이미 들어와 있음)</w:t>
        <w:br/>
        <w:t xml:space="preserve">   ▼</w:t>
        <w:br/>
        <w:t>플랜지 X1/X2   DO 6채널 사용 가능</w:t>
        <w:br/>
        <w:t xml:space="preserve">   │  M8 8핀 케이블</w:t>
        <w:br/>
        <w:t xml:space="preserve">   ├─ DO ×1 ──▶ SY5120 솔레노이드 (24 VDC)</w:t>
        <w:br/>
        <w:t xml:space="preserve">   └─ DI ×2 ──▶ D-M9N 오토스위치 ×2  (열림·닫힘 지연 실측용)</w:t>
      </w:r>
    </w:p>
    <w:p>
      <w:pPr>
        <w:spacing w:before="320" w:after="100"/>
      </w:pPr>
      <w:r>
        <w:rPr>
          <w:rFonts w:ascii="맑은 고딕" w:hAnsi="맑은 고딕" w:eastAsia="맑은 고딕"/>
          <w:b/>
          <w:color w:val="1F365D"/>
          <w:sz w:val="30"/>
        </w:rPr>
        <w:t>2. 준비물 체크리스트</w:t>
      </w:r>
    </w:p>
    <w:p>
      <w:pPr>
        <w:spacing w:before="220" w:after="100"/>
      </w:pPr>
      <w:r>
        <w:rPr>
          <w:rFonts w:ascii="맑은 고딕" w:hAnsi="맑은 고딕" w:eastAsia="맑은 고딕"/>
          <w:b/>
          <w:color w:val="1F365D"/>
          <w:sz w:val="24"/>
        </w:rPr>
        <w:t>2.1 가공 · 출력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품목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재질 / 수량</w:t>
            </w:r>
          </w:p>
        </w:tc>
        <w:tc>
          <w:tcPr>
            <w:tcW w:type="dxa" w:w="3345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상태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어댑터 플레이트  adapter_m1013_mhf2.step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AL6061-T6 / 1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절삭 외주 — 리드타임 최우선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핑거 좌 · 우  finger_left/right.step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AL6061-T6 / 2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절삭 외주 (PETG 시제품 선검증 권장)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밸브 브래킷  valve_bracket_sy5120.stl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PETG / 1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자체 출력 가능 (09-08 재생성분)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손목캠 브래킷  wristcam_bracket.stl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PETG / 1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출력 금지 — 카메라 미선정</w:t>
            </w:r>
          </w:p>
        </w:tc>
      </w:tr>
    </w:tbl>
    <w:p>
      <w:pPr>
        <w:spacing w:after="40"/>
      </w:pPr>
    </w:p>
    <w:p>
      <w:pPr>
        <w:spacing w:before="220" w:after="100"/>
      </w:pPr>
      <w:r>
        <w:rPr>
          <w:rFonts w:ascii="맑은 고딕" w:hAnsi="맑은 고딕" w:eastAsia="맑은 고딕"/>
          <w:b/>
          <w:color w:val="1F365D"/>
          <w:sz w:val="24"/>
        </w:rPr>
        <w:t>2.2 체결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품목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수량</w:t>
            </w:r>
          </w:p>
        </w:tc>
        <w:tc>
          <w:tcPr>
            <w:tcW w:type="dxa" w:w="5272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용도 · 토크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M6×10 SHCS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52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로봇 ↔ 어댑터, 9 N·m, 와셔 없이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M5×20 SHCS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52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어댑터 ↔ 그리퍼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Φ4×8 평행핀 ISO 2338 m6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52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어댑터 ↔ 그리퍼 위치결정 (X=±65.0), 돌출 2 mm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Φ6×16 평행핀 ISO 2338 m6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 (+여분 1)</w:t>
            </w:r>
          </w:p>
        </w:tc>
        <w:tc>
          <w:tcPr>
            <w:tcW w:type="dxa" w:w="52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어댑터 ↔ 로봇 플랜지 클로킹 고정 — 선택. 현장 리머 후 압입 (설치 순서 5.5)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Ø6 H7 핸드 리머 + 탭 핸들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52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공구. 위 핀 작업용 (1~2만원대)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M4×6 SHCS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52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핑거 (핑거당 4), 2 N·m — 탭 DP4 라 M4×8 은 바닥 침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M5×8 SHCS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52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브래킷 2개 → 그리퍼 측면 (탭 깊이 5.5)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M3×12 접시머리 ISO 10642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52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밸브 브래킷 ↔ SY5120, 0.5 N·m — 스페이서 6 mm 때문에 통과 10 mm</w:t>
            </w:r>
          </w:p>
        </w:tc>
      </w:tr>
    </w:tbl>
    <w:p>
      <w:pPr>
        <w:spacing w:after="40"/>
      </w:pPr>
    </w:p>
    <w:p>
      <w:pPr>
        <w:spacing w:before="220" w:after="100"/>
      </w:pPr>
      <w:r>
        <w:rPr>
          <w:rFonts w:ascii="맑은 고딕" w:hAnsi="맑은 고딕" w:eastAsia="맑은 고딕"/>
          <w:b/>
          <w:color w:val="1F365D"/>
          <w:sz w:val="24"/>
        </w:rPr>
        <w:t>2.3 공압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품목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수량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조달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컴프 PL-10ST / 레귤레이터 AW20-01BCG-A / 코일호스 15 m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각 1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보유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밸브 SY5120-5LOZ-01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TX90 에서 이관 (신규 구매 없음)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1/8 원터치 피팅 — 5곳 (AW20 IN·OUT, 밸브 P·A·B)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이관 3 + 보유 Ø6 1 + 구매 Ø4 1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스피드컨트롤러 AS1201F-M5-04A (M5, Ø4, 메터아웃)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★ 구매 확정 — 구형 -04 도 호환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소음기 AN110-01 (R1/8, 30 dB(A), 소결 동합금)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Ø13.00 × 전장 34.00, 돌출 26.90 (CAD 실측 cad/noise_2). TX90 흰색 원통은 수지형(AN10-01 계열)일 수 있음 — 각인 확인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PU 튜브 Ø4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5~10 m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구매 — 보유 실리콘 호스는 공압 부적합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테프론 테이프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보유 (1/8PT 나사 씰링)</w:t>
            </w:r>
          </w:p>
        </w:tc>
      </w:tr>
    </w:tbl>
    <w:p>
      <w:pPr>
        <w:spacing w:after="40"/>
      </w:pPr>
    </w:p>
    <w:p>
      <w:pPr>
        <w:spacing w:before="220" w:after="100"/>
      </w:pPr>
      <w:r>
        <w:rPr>
          <w:rFonts w:ascii="맑은 고딕" w:hAnsi="맑은 고딕" w:eastAsia="맑은 고딕"/>
          <w:b/>
          <w:color w:val="1F365D"/>
          <w:sz w:val="24"/>
        </w:rPr>
        <w:t>2.4 전기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품목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수량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조달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두산 플랜지 I/O M8 8핀 케이블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1~2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구매 — DO 1채널 + DI 2채널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D-M9N 오토스위치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보유</w:t>
            </w:r>
          </w:p>
        </w:tc>
      </w:tr>
    </w:tbl>
    <w:p>
      <w:pPr>
        <w:spacing w:after="40"/>
      </w:pPr>
    </w:p>
    <w:p>
      <w:pPr>
        <w:spacing w:before="320" w:after="100"/>
      </w:pPr>
      <w:r>
        <w:rPr>
          <w:rFonts w:ascii="맑은 고딕" w:hAnsi="맑은 고딕" w:eastAsia="맑은 고딕"/>
          <w:b/>
          <w:color w:val="1F365D"/>
          <w:sz w:val="30"/>
        </w:rPr>
        <w:t>3. 설치 순서</w:t>
      </w:r>
    </w:p>
    <w:p>
      <w:pPr>
        <w:spacing w:after="160"/>
        <w:ind w:left="0"/>
      </w:pPr>
      <w:r>
        <w:rPr>
          <w:rFonts w:ascii="맑은 고딕" w:hAnsi="맑은 고딕" w:eastAsia="맑은 고딕"/>
          <w:b/>
          <w:color w:val="C02828"/>
          <w:sz w:val="20"/>
        </w:rPr>
        <w:t>순서를 틀리면 볼트에 접근할 수 없다. 아래 순서를 반드시 지킬 것.</w:t>
      </w:r>
    </w:p>
    <w:p>
      <w:pPr>
        <w:spacing w:before="180" w:after="40"/>
      </w:pPr>
      <w:r>
        <w:rPr>
          <w:rFonts w:ascii="맑은 고딕" w:hAnsi="맑은 고딕" w:eastAsia="맑은 고딕"/>
          <w:b/>
          <w:color w:val="1F365D"/>
          <w:sz w:val="22"/>
        </w:rPr>
        <w:t>1.  어댑터 → 로봇 플랜지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>M6×10 ×4 (와셔 없음), 그리퍼 쪽 카운터보어에서 체결, 9 N·m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>나사 물림 5.5 mm / 머리 1.5 mm 잠김</w:t>
      </w:r>
    </w:p>
    <w:p>
      <w:pPr>
        <w:spacing w:before="180" w:after="40"/>
      </w:pPr>
      <w:r>
        <w:rPr>
          <w:rFonts w:ascii="맑은 고딕" w:hAnsi="맑은 고딕" w:eastAsia="맑은 고딕"/>
          <w:b/>
          <w:color w:val="1F365D"/>
          <w:sz w:val="22"/>
        </w:rPr>
        <w:t>2.  그리퍼 → 어댑터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>Φ4 다월 2개 삽입 후, M5×20 ×2 를 로봇 쪽 면에서 체결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>※ M6 머리는 그리퍼에 덮이므로 1번을 반드시 먼저 할 것</w:t>
      </w:r>
    </w:p>
    <w:p>
      <w:pPr>
        <w:spacing w:before="180" w:after="40"/>
      </w:pPr>
      <w:r>
        <w:rPr>
          <w:rFonts w:ascii="맑은 고딕" w:hAnsi="맑은 고딕" w:eastAsia="맑은 고딕"/>
          <w:b/>
          <w:color w:val="1F365D"/>
          <w:sz w:val="22"/>
        </w:rPr>
        <w:t>3.  핑거 → 그리퍼 블록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>립을 블록 바깥면에 밀착시키고 M4×6 ×8 을 아래에서 체결, 2 N·m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>※ 과토크 시 그리퍼 암나사 손상 — 탭 깊이 4.0 mm</w:t>
      </w:r>
    </w:p>
    <w:p>
      <w:pPr>
        <w:spacing w:before="180" w:after="40"/>
      </w:pPr>
      <w:r>
        <w:rPr>
          <w:rFonts w:ascii="맑은 고딕" w:hAnsi="맑은 고딕" w:eastAsia="맑은 고딕"/>
          <w:b/>
          <w:color w:val="C02828"/>
          <w:sz w:val="22"/>
        </w:rPr>
        <w:t>4.  밸브 → 밸브 브래킷      ★ 반드시 5번보다 먼저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>M3×12 접시머리 ×2 를 브래킷의 그리퍼 쪽 면(카운터싱크 면)에서 체결, 0.5 N·m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>※ 머리가 그리퍼 쪽 면에 잠긴다. 브래킷을 그리퍼에 먼저 붙이면 머리가 그리퍼 측면과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 xml:space="preserve">   브래킷 사이에 갇혀 렌치가 못 들어간다 — 밸브를 영영 못 단다.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>※ 밸브 방향은 여기서 결정된다 (M3 2개가 X 대칭이라 180° 뒤집기 자유).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 xml:space="preserve">   공급 호스가 어댑터 Φ20 보어에서 바로 올라오도록 P·EA·EB 를 어댑터 쪽(−Z) 으로.</w:t>
      </w:r>
    </w:p>
    <w:p>
      <w:pPr>
        <w:spacing w:before="180" w:after="40"/>
      </w:pPr>
      <w:r>
        <w:rPr>
          <w:rFonts w:ascii="맑은 고딕" w:hAnsi="맑은 고딕" w:eastAsia="맑은 고딕"/>
          <w:b/>
          <w:color w:val="1F365D"/>
          <w:sz w:val="22"/>
        </w:rPr>
        <w:t>5.  브래킷 서브어셈블리 → 그리퍼 측면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>밸브 브래킷 (+y), 손목캠 브래킷 (−y) — M5×8 각 2개, 탭 깊이 5.5</w:t>
      </w:r>
    </w:p>
    <w:p>
      <w:pPr>
        <w:spacing w:before="180" w:after="40"/>
      </w:pPr>
      <w:r>
        <w:rPr>
          <w:rFonts w:ascii="맑은 고딕" w:hAnsi="맑은 고딕" w:eastAsia="맑은 고딕"/>
          <w:b/>
          <w:color w:val="1F365D"/>
          <w:sz w:val="22"/>
        </w:rPr>
        <w:t>5.5.  로봇 플랜지 위치결정 핀  (선택 — 재장착 재현성용, 나중에 해도 됨)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>목적: M6 볼트 구멍이 Ø6.6/볼트 Ø6.0 이라 0.3 mm 놀음 → 각도 0.69° (TCP 83 에서 ±1.0 mm).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 xml:space="preserve">     핀이 없어도 조립·동작에 지장 없다. 최초 각도 오차는 TCP 4점 터치로 흡수된다.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 xml:space="preserve">     핀은 툴을 뗐다가 다시 달았을 때 같은 각도로 복귀시키기 위한 것이다.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>반드시 「로봇에 어댑터를 가조립한 상태」에서 가공할 것 — 미리 뚫으면 안 된다.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 xml:space="preserve">  ① 어댑터를 M6×10 ×4 로 로봇 플랜지에 원하는 클로킹으로 가조립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 xml:space="preserve">  ② 플랜지의 Φ6 (H7) REAMER DP6 구멍(0°, 매뉴얼 p.226)을 가이드로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 xml:space="preserve">  ③ 그 위치에 오는 어댑터 Ø5.8 하도 1곳만 Ø6 H7 핸드 리머로 관통 (여유 0.2 mm)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 xml:space="preserve">  ④ Ø6×16 ISO 2338 m6 핀을 돌출 4~5 mm 로 압입 (플랜지 물림 5 &lt; 탭깊이 6)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>※ 절삭유 사용, 정회전으로만 천천히. 역회전은 날이 상하므로 절대 금지.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>※ 미리 도면 치수대로 리머하면 안 되는 이유 — 두산 플랜지 핀홀의 위치 공차가 비공개다.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 xml:space="preserve">   실물을 가이드로 쓰면 위치 공차와 무관하게 두 구멍이 동축이 된다.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 xml:space="preserve">   그래서 어댑터 도면에 「DO NOT REAM」 이 명시돼 있다.</w:t>
      </w:r>
    </w:p>
    <w:p>
      <w:pPr>
        <w:spacing w:before="180" w:after="40"/>
      </w:pPr>
      <w:r>
        <w:rPr>
          <w:rFonts w:ascii="맑은 고딕" w:hAnsi="맑은 고딕" w:eastAsia="맑은 고딕"/>
          <w:b/>
          <w:color w:val="1F365D"/>
          <w:sz w:val="22"/>
        </w:rPr>
        <w:t>6.  배관 · 배선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>밸브 A → 그리퍼 「S」(닫힘) / 밸브 B → 「O」(열림)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>※ 정전·비상정지 시 열려서 큐브를 놓도록 한 안전 배치 — 반대로 꽂지 말 것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>※ 그리퍼 포트는 옆면이 아니라 본체 한쪽 끝면(플랜지 로컬 X=+71)에 있다.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 xml:space="preserve">   밸브 A·B 에서 툴 X 끝까지 약 68 mm 를 타고 간다 — 튜브 길이·여유 루프 확보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>※ 스피드컨트롤러는 M5 엘보라 끝면에서 +X 로 15~20 mm 더 나간다 (툴 외형 갱신 필요)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>※ 공급 호스 마지막 구간은 J6 축과 동축 정렬 (어댑터 Φ20 보어 통과)</w:t>
      </w:r>
    </w:p>
    <w:p>
      <w:pPr>
        <w:spacing w:after="20"/>
        <w:ind w:left="454"/>
      </w:pPr>
      <w:r>
        <w:rPr>
          <w:rFonts w:ascii="맑은 고딕" w:hAnsi="맑은 고딕" w:eastAsia="맑은 고딕"/>
          <w:b w:val="0"/>
          <w:sz w:val="19"/>
        </w:rPr>
        <w:t>M8 8핀 → DO 1채널(밸브) + DI 2채널(오토스위치)</w:t>
      </w:r>
    </w:p>
    <w:p>
      <w:pPr>
        <w:spacing w:before="320" w:after="100"/>
      </w:pPr>
      <w:r>
        <w:rPr>
          <w:rFonts w:ascii="맑은 고딕" w:hAnsi="맑은 고딕" w:eastAsia="맑은 고딕"/>
          <w:b/>
          <w:color w:val="1F365D"/>
          <w:sz w:val="30"/>
        </w:rPr>
        <w:t>4. 조립 후 컨트롤러 설정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항목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값</w:t>
            </w:r>
          </w:p>
        </w:tc>
        <w:tc>
          <w:tcPr>
            <w:tcW w:type="dxa" w:w="3798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비고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Tool Weight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1.22 kg → 실측 예상 ≈ 1.30 kg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공압 부속 약 82 g 미산입. 카메라 미선정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무게중심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X −0.8 / Y +3.6 / Z +25.1 mm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플랜지 기준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J6 소프트리밋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±180°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호스 보호. 태스크 실사용은 81.8° 뿐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TCP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83 mm (CAD 조립 실측)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조립 후 컨트롤러 4점 터치로 재확인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공급 압력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0.2 ~ 0.3 MPa 권장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0.1 MPa ≈ 18 N. 폼 큐브 1.5 mm 압착</w:t>
            </w:r>
          </w:p>
        </w:tc>
      </w:tr>
    </w:tbl>
    <w:p>
      <w:pPr>
        <w:spacing w:after="40"/>
      </w:pPr>
    </w:p>
    <w:p>
      <w:pPr>
        <w:spacing w:after="20"/>
        <w:ind w:left="0"/>
      </w:pPr>
      <w:r>
        <w:rPr>
          <w:rFonts w:ascii="맑은 고딕" w:hAnsi="맑은 고딕" w:eastAsia="맑은 고딕"/>
          <w:b w:val="0"/>
          <w:color w:val="606670"/>
          <w:sz w:val="18"/>
        </w:rPr>
        <w:t>툴 외형 (밸브 포함) : X −71 ~ +71 · Y −62.3 ~ +46.1 · Z −4 ~ +83 mm — Isaac 씬 시각 메시·충돌 볼륨에 반영할 것</w:t>
      </w:r>
    </w:p>
    <w:p>
      <w:pPr>
        <w:spacing w:after="20"/>
        <w:ind w:left="0"/>
      </w:pPr>
      <w:r>
        <w:rPr>
          <w:rFonts w:ascii="맑은 고딕" w:hAnsi="맑은 고딕" w:eastAsia="맑은 고딕"/>
          <w:b w:val="0"/>
          <w:color w:val="B56B00"/>
          <w:sz w:val="18"/>
        </w:rPr>
        <w:t>※ 스피드컨트롤러 AS1201F-M5-04A 를 그리퍼 끝면(X=+71.0)에 달면 나사 축 방향으로 23.50 mm 돌출 (2026-09-09 CAD 실측 cad/speed_2. 나사부 3.00 · 폭 9.40 · 튜브방향 전장 22.00 · Ø4 튜브축 13.90). 나사부 3.0 &lt; 그리퍼 M5 탭 깊이 약 5.0 이라 바닥 안 침.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color w:val="B56B00"/>
          <w:sz w:val="18"/>
        </w:rPr>
        <w:t>※ 따라서 툴 외형은 X −71.0 ~ +94.5 로 비대칭이 된다. J6 회전 시 최대 선회 반경 ≈ 113 mm (종전 ≈ 95 mm) — Isaac 충돌 볼륨과 주변 간섭 검토에 반영할 것.</w:t>
      </w:r>
    </w:p>
    <w:p>
      <w:r>
        <w:br w:type="page"/>
      </w:r>
    </w:p>
    <w:p>
      <w:pPr>
        <w:spacing w:before="320" w:after="100"/>
      </w:pPr>
      <w:r>
        <w:rPr>
          <w:rFonts w:ascii="맑은 고딕" w:hAnsi="맑은 고딕" w:eastAsia="맑은 고딕"/>
          <w:b/>
          <w:color w:val="1F365D"/>
          <w:sz w:val="30"/>
        </w:rPr>
        <w:t>5. 지금 확인해야 할 것</w:t>
      </w:r>
    </w:p>
    <w:p>
      <w:pPr>
        <w:spacing w:before="220" w:after="100"/>
      </w:pPr>
      <w:r>
        <w:rPr>
          <w:rFonts w:ascii="맑은 고딕" w:hAnsi="맑은 고딕" w:eastAsia="맑은 고딕"/>
          <w:b/>
          <w:color w:val="1F365D"/>
          <w:sz w:val="24"/>
        </w:rPr>
        <w:t>5.1  실물 확인 — TX90 해체 시 (사진 1장씩이면 충분)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등급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항목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확인 방법</w:t>
            </w:r>
          </w:p>
        </w:tc>
        <w:tc>
          <w:tcPr>
            <w:tcW w:type="dxa" w:w="3572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못 하면 생기는 일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중요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밸브 EA·EB 흰색 원통 형번 — 흰색이면 수지형(AN10-01 계열), AN110-01 은 금속색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몸통 각인 확대 사진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이관/구매 결정. 기능은 동일(R1/8·30 dB)이라 형번만 실물에 맞추면 됨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중요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밸브 A·B 에 꽂힌 튜브 굵기 (Ø4 / Ø6)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눈대중 또는 캘리퍼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Ø6 이면 A·B 피팅 2개를 Ø4 로 교체해야 함 (스피드컨트롤러가 Ø4 전용)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중요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그리퍼 끝면 「S」·「O」 각인이 어느 포트인지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그리퍼 끝면(X=+71) 각인 확인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A·B 를 반대로 꽂으면 정전 시 큐브를 쥔 채 멈춘다 (안전 배치가 뒤집힘)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중요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코일호스 15 m 끝단 형태 (맨 튜브 / 퀵커플러)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호스 끝 사진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퀵커플러면 AW20 IN 에 push-in 이 아니라 1/8 커플러 소켓이 필요</w:t>
            </w:r>
          </w:p>
        </w:tc>
      </w:tr>
    </w:tbl>
    <w:p>
      <w:pPr>
        <w:spacing w:after="40"/>
      </w:pPr>
    </w:p>
    <w:p>
      <w:pPr>
        <w:spacing w:before="220" w:after="100"/>
      </w:pPr>
      <w:r>
        <w:rPr>
          <w:rFonts w:ascii="맑은 고딕" w:hAnsi="맑은 고딕" w:eastAsia="맑은 고딕"/>
          <w:b/>
          <w:color w:val="1F365D"/>
          <w:sz w:val="24"/>
        </w:rPr>
        <w:t>5.2  결정 필요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등급</w:t>
            </w:r>
          </w:p>
        </w:tc>
        <w:tc>
          <w:tcPr>
            <w:tcW w:type="dxa" w:w="2721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항목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긴급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손목캠 카메라 선정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재정합 해가 HFOV 90°. 미선정 상태라 손목캠 브래킷 출력이 막혀 있음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중요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DO 로 밸브를 직접 구동할지 릴레이를 개재할지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돌입전류 ≈42 mA vs 한계 50 mA (여유 16%, 초기 ~60 ms). 유지전류는 4.2 mA 로 문제없음. 매뉴얼이 “전류 제한 없음 — 초과 시 영구 손상”으로 경고한 포트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중요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TCP 파지점 0.0675 → 하한 0.0705 적용 여부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재학습이 걸려 있어 미적용 상태</w:t>
            </w:r>
          </w:p>
        </w:tc>
      </w:tr>
    </w:tbl>
    <w:p>
      <w:pPr>
        <w:spacing w:after="40"/>
      </w:pPr>
    </w:p>
    <w:p>
      <w:pPr>
        <w:spacing w:before="220" w:after="100"/>
      </w:pPr>
      <w:r>
        <w:rPr>
          <w:rFonts w:ascii="맑은 고딕" w:hAnsi="맑은 고딕" w:eastAsia="맑은 고딕"/>
          <w:b/>
          <w:color w:val="1F365D"/>
          <w:sz w:val="24"/>
        </w:rPr>
        <w:t>5.3  조립 중 실측 확인 (조립을 막지는 않음)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항목</w:t>
            </w:r>
          </w:p>
        </w:tc>
        <w:tc>
          <w:tcPr>
            <w:tcW w:type="dxa" w:w="6860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내용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M5×20 체결 공간</w:t>
            </w:r>
          </w:p>
        </w:tc>
        <w:tc>
          <w:tcPr>
            <w:tcW w:type="dxa" w:w="686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반경 54 위치, 볼 엔드 렌치로 접근 가능한지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다월 압입</w:t>
            </w:r>
          </w:p>
        </w:tc>
        <w:tc>
          <w:tcPr>
            <w:tcW w:type="dxa" w:w="686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돌출 2 mm 재면서 압입 (벽 3 mm). 배면 Ø4 한쪽이 Ø4×5 장공이라 간격 공차 ±0.5 허용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핑거 립 상단 ↔ 몸체 밑면</w:t>
            </w:r>
          </w:p>
        </w:tc>
        <w:tc>
          <w:tcPr>
            <w:tcW w:type="dxa" w:w="686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여유 0.70 mm — 얇다. 시제품에서 확인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좌우 조 간격</w:t>
            </w:r>
          </w:p>
        </w:tc>
        <w:tc>
          <w:tcPr>
            <w:tcW w:type="dxa" w:w="686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닫힘 33.5 mm 실측 (35 mm 폼 큐브를 1.5 mm 압착)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밸브 브래킷 오버행</w:t>
            </w:r>
          </w:p>
        </w:tc>
        <w:tc>
          <w:tcPr>
            <w:tcW w:type="dxa" w:w="686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밸브(높이 33)가 브래킷 판(폭 28)보다 위아래 2.5 mm 씩 나온다 — 기능 무해</w:t>
            </w:r>
          </w:p>
        </w:tc>
      </w:tr>
    </w:tbl>
    <w:p>
      <w:pPr>
        <w:spacing w:after="40"/>
      </w:pPr>
    </w:p>
    <w:p>
      <w:pPr>
        <w:spacing w:before="320" w:after="100"/>
      </w:pPr>
      <w:r>
        <w:rPr>
          <w:rFonts w:ascii="맑은 고딕" w:hAnsi="맑은 고딕" w:eastAsia="맑은 고딕"/>
          <w:b/>
          <w:color w:val="1F365D"/>
          <w:sz w:val="30"/>
        </w:rPr>
        <w:t>6. 해결됨 — 밸브 하단 포트면 ↔ 어댑터 간섭 (브래킷 6 mm 스페이서)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0"/>
        </w:rPr>
        <w:t>밸브 본체는 조립체와 간섭 0 (16,478 삼각형 전수 검사). 그러나 피팅·소음기를 달면 하단 포트면이 어댑터와 부딪힌다.</w:t>
      </w:r>
    </w:p>
    <w:p>
      <w:pPr>
        <w:spacing w:before="80" w:after="160"/>
        <w:ind w:left="227"/>
      </w:pPr>
      <w:r>
        <w:rPr>
          <w:rFonts w:ascii="Consolas" w:hAnsi="Consolas" w:eastAsia="맑은 고딕"/>
          <w:b w:val="0"/>
          <w:sz w:val="17"/>
        </w:rPr>
        <w:t>밸브 2-M3 는 넓은 옆면(90.8x33) — 좁은 면 2개는 포트가 전부 점유해 M3 자리가 없다.</w:t>
        <w:br/>
        <w:t xml:space="preserve">   A·B 면    Ø14.8 보스가 X 0.7~15.5 / -15.5~-0.7 점유</w:t>
        <w:br/>
        <w:t xml:space="preserve">   P·EA·EB 면  EA 포트가 X -18.45~-8.75 점유      -&gt;  ±11.3 에 M3 불가</w:t>
        <w:br/>
        <w:br/>
        <w:t>스페이서 없음                        스페이서 6 mm 적용</w:t>
        <w:br/>
        <w:t xml:space="preserve">   접합면 Y = 29.0                     접합면 Y = 35.0</w:t>
        <w:br/>
        <w:t xml:space="preserve">   포트 중심선 Y = 37.55               포트 중심선 Y = 43.55</w:t>
        <w:br/>
        <w:t xml:space="preserve">   Ø14 피팅 안쪽 끝 Y = 30.55          Ø14 피팅 안쪽 끝 Y = 36.55</w:t>
        <w:br/>
        <w:t xml:space="preserve">   -&gt; 어댑터(Y&lt;=35) 와 4.45 겹침       -&gt; 1.55 mm 여유로 통과</w:t>
        <w:br/>
        <w:br/>
        <w:t>밸브 하단 포트면 Z = 15.5,  어댑터 상면 Z = 12.0  -&gt;  축방향 여유 +3.5 mm</w:t>
        <w:br/>
        <w:t xml:space="preserve">   본체끼리는 안 닿지만 피팅이 -Z 로 20 mm 이상 내려가 어댑터(Z -4~12)를 관통한다.</w:t>
      </w:r>
    </w:p>
    <w:p>
      <w:pPr>
        <w:spacing w:after="80"/>
        <w:ind w:left="0"/>
      </w:pPr>
      <w:r>
        <w:rPr>
          <w:rFonts w:ascii="맑은 고딕" w:hAnsi="맑은 고딕" w:eastAsia="맑은 고딕"/>
          <w:b w:val="0"/>
          <w:sz w:val="20"/>
        </w:rPr>
        <w:t>대책 — 브래킷에 6 mm 스페이서 패드 신설 (2026-09-09 반영 완료). 나사는 M3×6 → M3×12 접시머리 (통과 10 mm, 물림 2.0 mm, 탭 3.5). 브래킷 질량 18.95 → 26.19 g. 자체 출력물이라 비용 0.</w:t>
      </w:r>
    </w:p>
    <w:p>
      <w:pPr>
        <w:spacing w:after="40"/>
        <w:ind w:left="0"/>
      </w:pPr>
      <w:r>
        <w:rPr>
          <w:rFonts w:ascii="맑은 고딕" w:hAnsi="맑은 고딕" w:eastAsia="맑은 고딕"/>
          <w:b/>
          <w:color w:val="C02828"/>
          <w:sz w:val="20"/>
        </w:rPr>
        <w:t>⚠️ 조립 방향 제약 — P·EA·EB 를 위(+Z), A·B 를 아래(−Z) 로 향하게 할 것. 근거는 어댑터가 아니라 로봇 손목이다.</w:t>
      </w:r>
    </w:p>
    <w:p>
      <w:pPr>
        <w:spacing w:before="80" w:after="160"/>
        <w:ind w:left="227"/>
      </w:pPr>
      <w:r>
        <w:rPr>
          <w:rFonts w:ascii="Consolas" w:hAnsi="Consolas" w:eastAsia="맑은 고딕"/>
          <w:b w:val="0"/>
          <w:sz w:val="17"/>
        </w:rPr>
        <w:t>소음기 AN110-01 을 아래로 향하면   Z 15.5 -&gt; -11.4   (로봇 플랜지 면보다 11.4 mm 뒤)</w:t>
        <w:br/>
        <w:t>link_6 충돌 메시 (플랜지 로컬)      X ±45.5 · Y ±45.5 · Z -59.5 ~ 0</w:t>
        <w:br/>
        <w:t xml:space="preserve">   소음기 @X +13.6  -&gt;  최소 간격 -1.91 mm   충돌</w:t>
        <w:br/>
        <w:t xml:space="preserve">   소음기 @X -13.6  -&gt;  최소 간격 -4.35 mm   충돌</w:t>
        <w:br/>
        <w:t>위(+Z)로 향하면 Z 48.5 -&gt; 75.4 로 link_6(Z&lt;=0) 와 애초에 만나지 않는다.</w:t>
      </w:r>
    </w:p>
    <w:p>
      <w:pPr>
        <w:spacing w:after="80"/>
        <w:ind w:left="0"/>
      </w:pPr>
      <w:r>
        <w:rPr>
          <w:rFonts w:ascii="맑은 고딕" w:hAnsi="맑은 고딕" w:eastAsia="맑은 고딕"/>
          <w:b w:val="0"/>
          <w:color w:val="606670"/>
          <w:sz w:val="18"/>
        </w:rPr>
        <w:t>정정 ① — 09-08 에는 「소음기 Ø17 이라 어댑터 여유 0.05 mm」를 방향 제약의 근거로 적었으나 틀렸다. CAD 실측 Ø13.00 이라 어댑터 쪽은 여유 +2.05 mm 로 통과한다(피팅 Ø14 도 +1.55 mm). 방향 제약 자체는 유효하지만 이유가 로봇 손목 충돌로 바뀐다.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color w:val="606670"/>
          <w:sz w:val="18"/>
        </w:rPr>
        <w:t>정정 ② — 09-08 최초 제기 시 「어댑터 상면 Z=16.0 / 축방향 여유 −0.5 mm」로 적었으나 틀렸다. 어댑터 STEP 은 자체 좌표에서 그리퍼 쪽 면이 Z=0, 스피곳이 Z 12~16 이라 플랜지 로컬과 뒤집혀 있다. 플랜지 로컬 정본은 tool_assembly_flangelocal.stl 이고 스피곳 −4~0, 판 0~12 다. 같은 착오로 브래킷 M5 구멍(Z=32)이 그리퍼 측면 탭과 4 mm 어긋난다고 의심했으나, 그리퍼 접합면이 Z=12 이므로 측면 탭은 Z=12+20=32 로 정확히 일치한다 — 09-07 의 「조인트 5종 일치」가 맞았다.</w:t>
      </w:r>
    </w:p>
    <w:p>
      <w:r>
        <w:br w:type="page"/>
      </w:r>
    </w:p>
    <w:p>
      <w:pPr>
        <w:spacing w:before="320" w:after="100"/>
      </w:pPr>
      <w:r>
        <w:rPr>
          <w:rFonts w:ascii="맑은 고딕" w:hAnsi="맑은 고딕" w:eastAsia="맑은 고딕"/>
          <w:b/>
          <w:color w:val="1F365D"/>
          <w:sz w:val="30"/>
        </w:rPr>
        <w:t>7. 작업대 설치와 상판 높이</w:t>
      </w:r>
    </w:p>
    <w:p>
      <w:pPr>
        <w:spacing w:after="160"/>
        <w:ind w:left="0"/>
      </w:pPr>
      <w:r>
        <w:rPr>
          <w:rFonts w:ascii="맑은 고딕" w:hAnsi="맑은 고딕" w:eastAsia="맑은 고딕"/>
          <w:b w:val="0"/>
          <w:sz w:val="20"/>
        </w:rPr>
        <w:t>v7 수집은 v6 궤적을 그대로 재생하는 방식이다. 궤적은 로봇 베이스 기준 절대 좌표이므로, 작업대의 위치와 높이가 설계값과 다르면 로봇이 상판을 긁거나 허공을 잡는다. 30~50 에피소드를 다 찍고 발견하면 전부 버려야 한다.</w:t>
      </w:r>
    </w:p>
    <w:p>
      <w:pPr>
        <w:spacing w:before="220" w:after="100"/>
      </w:pPr>
      <w:r>
        <w:rPr>
          <w:rFonts w:ascii="맑은 고딕" w:hAnsi="맑은 고딕" w:eastAsia="맑은 고딕"/>
          <w:b/>
          <w:color w:val="1F365D"/>
          <w:sz w:val="24"/>
        </w:rPr>
        <w:t>7.1 필요한 작업대 크기와 위치</w:t>
      </w:r>
    </w:p>
    <w:p>
      <w:pPr>
        <w:spacing w:before="80" w:after="160"/>
        <w:ind w:left="227"/>
      </w:pPr>
      <w:r>
        <w:rPr>
          <w:rFonts w:ascii="Consolas" w:hAnsi="Consolas" w:eastAsia="맑은 고딕"/>
          <w:b w:val="0"/>
          <w:sz w:val="17"/>
        </w:rPr>
        <w:t>v6 159 에피소드 전수 계산 — 큐브가 놓이는 범위 (로봇 베이스 기준)</w:t>
        <w:br/>
        <w:br/>
        <w:t xml:space="preserve">   파지   x 0.708 ~ 0.908 (200 mm)    y -0.325 ~ -0.200 (125 mm)</w:t>
        <w:br/>
        <w:t xml:space="preserve">   놓기   x 0.657 ~ 0.878 (220 mm)    y -0.278 ~ +0.040 (318 mm)</w:t>
        <w:br/>
        <w:t xml:space="preserve">   전체   x 0.657 ~ 0.908 (251 mm)    y -0.325 ~ +0.040 (365 mm)</w:t>
        <w:br/>
        <w:br/>
        <w:t>여유 50 mm 포함 최소 크기        351 x 465 mm   -&gt;  40 x 50 cm 권장</w:t>
        <w:br/>
        <w:t>작업대 중심을 베이스 기준        x = 0.78,  y = -0.14  근처에 두면</w:t>
        <w:br/>
        <w:t xml:space="preserve">                                 전 지점이 중앙에 오고 사방 여유가 고르다</w:t>
      </w:r>
    </w:p>
    <w:p>
      <w:pPr>
        <w:spacing w:before="220" w:after="100"/>
      </w:pPr>
      <w:r>
        <w:rPr>
          <w:rFonts w:ascii="맑은 고딕" w:hAnsi="맑은 고딕" w:eastAsia="맑은 고딕"/>
          <w:b/>
          <w:color w:val="1F365D"/>
          <w:sz w:val="24"/>
        </w:rPr>
        <w:t>7.2 상판 높이 — 설계값 z = 0.4624 m</w:t>
      </w:r>
    </w:p>
    <w:p>
      <w:pPr>
        <w:spacing w:after="120"/>
        <w:ind w:left="0"/>
      </w:pPr>
      <w:r>
        <w:rPr>
          <w:rFonts w:ascii="맑은 고딕" w:hAnsi="맑은 고딕" w:eastAsia="맑은 고딕"/>
          <w:b/>
          <w:color w:val="C02828"/>
          <w:sz w:val="20"/>
        </w:rPr>
        <w:t>허용 오차는 비대칭이다. 낮은 쪽은 13 mm 까지 봐주지만 높은 쪽은 2 mm 만 넘어도 핑거 마운트 판이 큐브를 눌러버린다. 애매하면 설계보다 낮게 잡을 것.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Δ (실물 − 설계)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큐브윗면↔판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조끝↔상판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조 물림</w:t>
            </w:r>
          </w:p>
        </w:tc>
        <w:tc>
          <w:tcPr>
            <w:tcW w:type="dxa" w:w="2665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판정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−15 mm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17.0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22.0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13.0</w:t>
            </w:r>
          </w:p>
        </w:tc>
        <w:tc>
          <w:tcPr>
            <w:tcW w:type="dxa" w:w="266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물림 부족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−13 mm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15.0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20.0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15.0</w:t>
            </w:r>
          </w:p>
        </w:tc>
        <w:tc>
          <w:tcPr>
            <w:tcW w:type="dxa" w:w="266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OK — 낮은 쪽 한계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 mm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2.0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7.0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28.0</w:t>
            </w:r>
          </w:p>
        </w:tc>
        <w:tc>
          <w:tcPr>
            <w:tcW w:type="dxa" w:w="266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설계 기준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+2 mm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0.0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5.0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30.0</w:t>
            </w:r>
          </w:p>
        </w:tc>
        <w:tc>
          <w:tcPr>
            <w:tcW w:type="dxa" w:w="266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OK — 높은 쪽 한계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+3 mm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−1.0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4.0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30.0</w:t>
            </w:r>
          </w:p>
        </w:tc>
        <w:tc>
          <w:tcPr>
            <w:tcW w:type="dxa" w:w="266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★ 판이 큐브를 누름</w:t>
            </w:r>
          </w:p>
        </w:tc>
      </w:tr>
    </w:tbl>
    <w:p>
      <w:pPr>
        <w:spacing w:after="40"/>
      </w:pPr>
    </w:p>
    <w:p>
      <w:pPr>
        <w:spacing w:after="160"/>
        <w:ind w:left="0"/>
      </w:pPr>
      <w:r>
        <w:rPr>
          <w:rFonts w:ascii="맑은 고딕" w:hAnsi="맑은 고딕" w:eastAsia="맑은 고딕"/>
          <w:b/>
          <w:sz w:val="20"/>
        </w:rPr>
        <w:t>→ 허용 범위 −13 ~ +2 mm</w:t>
      </w:r>
    </w:p>
    <w:p>
      <w:pPr>
        <w:spacing w:before="220" w:after="100"/>
      </w:pPr>
      <w:r>
        <w:rPr>
          <w:rFonts w:ascii="맑은 고딕" w:hAnsi="맑은 고딕" w:eastAsia="맑은 고딕"/>
          <w:b/>
          <w:color w:val="1F365D"/>
          <w:sz w:val="24"/>
        </w:rPr>
        <w:t>7.3 상판 높이 재는 법</w:t>
      </w:r>
    </w:p>
    <w:p>
      <w:pPr>
        <w:spacing w:before="80" w:after="160"/>
        <w:ind w:left="227"/>
      </w:pPr>
      <w:r>
        <w:rPr>
          <w:rFonts w:ascii="Consolas" w:hAnsi="Consolas" w:eastAsia="맑은 고딕"/>
          <w:b w:val="0"/>
          <w:sz w:val="17"/>
        </w:rPr>
        <w:t>로봇을 수동으로 내려 조 끝을 상판에 살짝 닿게 한 뒤, 그 자세에서 z 를 읽는다.</w:t>
        <w:br/>
        <w:t xml:space="preserve">   조 끝은 플랜지에서 83.0 mm  -&gt;  상판 z = 플랜지 z - 0.083</w:t>
        <w:br/>
        <w:t xml:space="preserve">   또는 컨트롤러 TCP 를 83 으로 두고 현재 위치 z 를 그대로 읽는다.</w:t>
        <w:br/>
        <w:br/>
        <w:t>±2 mm 안으로 재야 위 허용 범위를 판단할 수 있다.</w:t>
      </w:r>
    </w:p>
    <w:p>
      <w:pPr>
        <w:spacing w:before="220" w:after="100"/>
      </w:pPr>
      <w:r>
        <w:rPr>
          <w:rFonts w:ascii="맑은 고딕" w:hAnsi="맑은 고딕" w:eastAsia="맑은 고딕"/>
          <w:b/>
          <w:color w:val="1F365D"/>
          <w:sz w:val="24"/>
        </w:rPr>
        <w:t>7.4 벗어났을 때 — 대응 3가지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방법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소요</w:t>
            </w:r>
          </w:p>
        </w:tc>
        <w:tc>
          <w:tcPr>
            <w:tcW w:type="dxa" w:w="5839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작업대를 맞춘다 (최선)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10분</w:t>
            </w:r>
          </w:p>
        </w:tc>
        <w:tc>
          <w:tcPr>
            <w:tcW w:type="dxa" w:w="583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높으면 로봇 베이스에 심(shim) 삽입 · 낮으면 작업대 위에 판을 깐다. 아래 방법들은 재작업이 붙으니 물리적으로 맞출 수 있으면 무조건 이쪽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② 궤적 오프셋 재변환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6.5초</w:t>
            </w:r>
          </w:p>
        </w:tc>
        <w:tc>
          <w:tcPr>
            <w:tcW w:type="dxa" w:w="583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convert_v6_m1013.py 의 OFFSET = [+0.05, −0.15, +0.10] 의 z 성분에 Δ 를 더한다. x·y 가 어긋나도 같은 방법. ⚠️ 재변환 후 n_ok 가 159/159 인지, min|q5| 가 45° 근처를 유지하는지 확인할 것 — 크게 옮기면 IK 가 안 풀리거나 손목 특이점에 걸린다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③ 베이스 재학습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2시간 45분</w:t>
            </w:r>
          </w:p>
        </w:tc>
        <w:tc>
          <w:tcPr>
            <w:tcW w:type="dxa" w:w="5839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②로 궤적이 바뀌면 베이스 모델이 안 맞는다. 다만 v7 수집은 재생이라 궤적만 맞으면 되고, 베이스의 높이 오차는 v7 이어학습이 교정한다(계통 오프셋이라 학습이 쉽게 잡음). → ②만 하고 v7 을 찍은 뒤 이어학습에서 같이 해결하는 편이 효율적</w:t>
            </w:r>
          </w:p>
        </w:tc>
      </w:tr>
    </w:tbl>
    <w:p>
      <w:pPr>
        <w:spacing w:after="40"/>
      </w:pPr>
    </w:p>
    <w:p>
      <w:pPr>
        <w:spacing w:before="220" w:after="100"/>
      </w:pPr>
      <w:r>
        <w:rPr>
          <w:rFonts w:ascii="맑은 고딕" w:hAnsi="맑은 고딕" w:eastAsia="맑은 고딕"/>
          <w:b/>
          <w:color w:val="1F365D"/>
          <w:sz w:val="24"/>
        </w:rPr>
        <w:t>7.5 순서</w:t>
      </w:r>
    </w:p>
    <w:p>
      <w:pPr>
        <w:spacing w:before="80" w:after="160"/>
        <w:ind w:left="227"/>
      </w:pPr>
      <w:r>
        <w:rPr>
          <w:rFonts w:ascii="Consolas" w:hAnsi="Consolas" w:eastAsia="맑은 고딕"/>
          <w:b w:val="0"/>
          <w:sz w:val="17"/>
        </w:rPr>
        <w:t>① 로봇 설치 -&gt; 작업대 설치</w:t>
        <w:br/>
        <w:t>② 상판 높이 측정                 &lt;- 여기가 먼저다</w:t>
        <w:br/>
        <w:t>③ Δ 가 -13 ~ +2 mm 밖이면  -&gt;  작업대 조정 또는 OFFSET 재변환</w:t>
        <w:br/>
        <w:t>④ 그 다음에 v7 수집</w:t>
      </w:r>
    </w:p>
    <w:p>
      <w:pPr>
        <w:spacing w:after="60"/>
        <w:ind w:left="0"/>
      </w:pPr>
      <w:r>
        <w:rPr>
          <w:rFonts w:ascii="맑은 고딕" w:hAnsi="맑은 고딕" w:eastAsia="맑은 고딕"/>
          <w:b/>
          <w:color w:val="C02828"/>
          <w:sz w:val="20"/>
        </w:rPr>
        <w:t>②③을 건너뛰고 ④로 가면 안 된다. v7 수집은 궤적 재생이라 높이가 틀리면 로봇이 상판을 긁거나 허공을 잡는다.</w:t>
      </w:r>
    </w:p>
    <w:p>
      <w:pPr>
        <w:spacing w:before="220" w:after="100"/>
      </w:pPr>
      <w:r>
        <w:rPr>
          <w:rFonts w:ascii="맑은 고딕" w:hAnsi="맑은 고딕" w:eastAsia="맑은 고딕"/>
          <w:b/>
          <w:color w:val="1F365D"/>
          <w:sz w:val="24"/>
        </w:rPr>
        <w:t>7.6 로봇 설치 방식 — 도착 후 작업대를 보고 결정</w:t>
      </w:r>
    </w:p>
    <w:p>
      <w:pPr>
        <w:spacing w:after="120"/>
        <w:ind w:left="0"/>
      </w:pPr>
      <w:r>
        <w:rPr>
          <w:rFonts w:ascii="맑은 고딕" w:hAnsi="맑은 고딕" w:eastAsia="맑은 고딕"/>
          <w:b w:val="0"/>
          <w:sz w:val="20"/>
        </w:rPr>
        <w:t>두산 사양 (User manual p.100 / p.217): 베이스 Ø9.0 구멍 4개에 M8 볼트, 20 N·m, 스프링+평 와셔. 정확한 위치가 필요하면 Φ5 위치결정 핀 2개. ⚠️ 로봇 최대 토크의 10배 및 로봇 중량의 5배를 견디는 견고한 면에 설치할 것. 베이스에 진동이 생기면 로봇이 충돌로 오판해 비상정지한다.</w:t>
      </w:r>
    </w:p>
    <w:p>
      <w:pPr>
        <w:spacing w:after="80"/>
        <w:ind w:left="0"/>
      </w:pPr>
      <w:r>
        <w:rPr>
          <w:rFonts w:ascii="맑은 고딕" w:hAnsi="맑은 고딕" w:eastAsia="맑은 고딕"/>
          <w:b/>
          <w:sz w:val="20"/>
        </w:rPr>
        <w:t>작업대에 직접 구멍을 뚫지 않아도 된다. 세 방법 중 작업대를 보고 고른다.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방법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내용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/>
                <w:color w:val="1F365D"/>
                <w:sz w:val="18"/>
              </w:rPr>
              <w:t>판단 기준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베이스 플레이트 + 클램프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t15~20 철판(300×300 정도)에 M8 탭 4개를 내고 로봇을 고정, 그 판을 작업대에 클램프로 물린다. 작업대 무손상. 판이 하중을 분산해 강성도 좋아진다.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클램프 최소 4개소·토크 관리 필수. 진동으로 풀리면 비상정지가 걸린다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② 별도 로봇 스탠드 (권장)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로봇 전용 받침대를 바닥에 놓고 작업대는 따로 쓴다. 강성 요구를 확실히 만족하고 작업대는 손도 대지 않는다.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★ 베이스 높이를 우리가 정할 수 있어 7.2 의 상판 높이 문제가 같이 풀린다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③ 기존 구멍 활용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작업대가 광학 브레드보드처럼 탭 구멍 격자를 갖고 있으면 그대로 쓴다. M6 격자면 변환 판을 한 장 끼운다.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작업대 규격 확인 필요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맑은 고딕" w:hAnsi="맑은 고딕" w:eastAsia="맑은 고딕"/>
          <w:b/>
          <w:color w:val="B56B00"/>
          <w:sz w:val="20"/>
        </w:rPr>
        <w:t>②를 고르면 스탠드 높이로 상판 높이를 맞출 수 있다 — OFFSET 재변환도 재학습도 필요 없다.</w:t>
      </w:r>
    </w:p>
    <w:p>
      <w:pPr>
        <w:spacing w:before="80" w:after="160"/>
        <w:ind w:left="227"/>
      </w:pPr>
      <w:r>
        <w:rPr>
          <w:rFonts w:ascii="Consolas" w:hAnsi="Consolas" w:eastAsia="맑은 고딕"/>
          <w:b w:val="0"/>
          <w:sz w:val="17"/>
        </w:rPr>
        <w:t>스탠드 상면 높이 = 작업대 상판 높이 - 0.46 m</w:t>
        <w:br/>
        <w:br/>
        <w:t xml:space="preserve">   예) 작업대가 바닥에서 75 cm  -&gt;  스탠드 상면을 29 cm 에 두면 설계값 그대로</w:t>
        <w:br/>
        <w:br/>
        <w:t>상판이 로봇 베이스보다  46 cm 위  -&gt;  min|q5| 58.5°   설계값, 안전</w:t>
        <w:br/>
        <w:t xml:space="preserve">                        20 cm 위  -&gt;  33.0°           괜찮음</w:t>
        <w:br/>
        <w:t xml:space="preserve">                        같은 평면 -&gt;  11.1°  ★ 손목 특이점 — J4·J6 폭주 위험</w:t>
        <w:br/>
        <w:br/>
        <w:t>min|q5| 는 손목 특이점까지의 여유다. 0°에 가까우면 손목이 자유도를 잃고</w:t>
        <w:br/>
        <w:t>그 근처에서 J4·J6 가 폭주해 궤적이 튀거나 컨트롤러 에러가 난다. 30° 이상이면 안전.</w:t>
        <w:br/>
        <w:t>(convert_v6_m1013.py 가 재변환할 때마다 자동 출력한다)</w:t>
      </w:r>
    </w:p>
    <w:p>
      <w:pPr>
        <w:spacing w:after="60"/>
        <w:ind w:left="0"/>
      </w:pPr>
      <w:r>
        <w:rPr>
          <w:rFonts w:ascii="맑은 고딕" w:hAnsi="맑은 고딕" w:eastAsia="맑은 고딕"/>
          <w:b w:val="0"/>
          <w:color w:val="606670"/>
          <w:sz w:val="18"/>
        </w:rPr>
        <w:t>도착 당일 확인 항목: 작업대가 브레드보드인지 / 상판 높이 / 로봇을 어디에 세울지. 이 셋이 정해지면 7.2~7.4 의 대응이 바로 결정된다.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