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88288" w14:textId="4B9F1944" w:rsidR="00E96388" w:rsidRDefault="00E96388" w:rsidP="00E96388">
      <w:pPr>
        <w:pStyle w:val="a3"/>
        <w:numPr>
          <w:ilvl w:val="0"/>
          <w:numId w:val="1"/>
        </w:numPr>
        <w:spacing w:after="0"/>
        <w:ind w:leftChars="0"/>
      </w:pPr>
      <w:r>
        <w:t xml:space="preserve">소프트웨어를 개발하는 절차 혹은 개발 단계의 반복 과정을 </w:t>
      </w:r>
      <w:r>
        <w:t>(</w:t>
      </w:r>
      <w:r>
        <w:tab/>
      </w:r>
      <w:r>
        <w:tab/>
        <w:t>)</w:t>
      </w:r>
      <w:r>
        <w:rPr>
          <w:rFonts w:hint="eastAsia"/>
        </w:rPr>
        <w:t>이라</w:t>
      </w:r>
      <w:r>
        <w:t>고 한다.</w:t>
      </w:r>
    </w:p>
    <w:p w14:paraId="3558A05D" w14:textId="77777777" w:rsidR="008254AE" w:rsidRDefault="008254AE" w:rsidP="008254AE">
      <w:pPr>
        <w:pStyle w:val="a3"/>
        <w:spacing w:after="0"/>
        <w:ind w:leftChars="0" w:left="880"/>
        <w:rPr>
          <w:rFonts w:hint="eastAsia"/>
        </w:rPr>
      </w:pPr>
    </w:p>
    <w:p w14:paraId="6A6472C5" w14:textId="3C82C813" w:rsidR="00E96388" w:rsidRDefault="00E96388" w:rsidP="00E96388">
      <w:pPr>
        <w:pStyle w:val="a3"/>
        <w:numPr>
          <w:ilvl w:val="0"/>
          <w:numId w:val="1"/>
        </w:numPr>
        <w:spacing w:after="0"/>
        <w:ind w:leftChars="0"/>
      </w:pPr>
      <w:r>
        <w:t>소프트웨어 개발 절차 모형 중 (</w:t>
      </w:r>
      <w:r>
        <w:tab/>
      </w:r>
      <w:r>
        <w:tab/>
      </w:r>
      <w:r>
        <w:t>)은 1970년대 code-and-fix 모델의 문제를 해결하기 위해 정의되었다.</w:t>
      </w:r>
    </w:p>
    <w:p w14:paraId="1A2CE1AF" w14:textId="77777777" w:rsidR="008254AE" w:rsidRDefault="008254AE" w:rsidP="008254AE">
      <w:pPr>
        <w:spacing w:after="0"/>
        <w:rPr>
          <w:rFonts w:hint="eastAsia"/>
        </w:rPr>
      </w:pPr>
    </w:p>
    <w:p w14:paraId="2A93E7D4" w14:textId="1E71CA31" w:rsidR="00E96388" w:rsidRDefault="00E96388" w:rsidP="00E96388">
      <w:pPr>
        <w:pStyle w:val="a3"/>
        <w:numPr>
          <w:ilvl w:val="0"/>
          <w:numId w:val="1"/>
        </w:numPr>
        <w:spacing w:after="0"/>
        <w:ind w:leftChars="0"/>
      </w:pPr>
      <w:r>
        <w:t>위 2번 모형의 특징이 아닌 것을 모두 고르시오.</w:t>
      </w:r>
    </w:p>
    <w:p w14:paraId="6A74ACF6" w14:textId="2C9BEA07" w:rsidR="00000000" w:rsidRDefault="00E96388" w:rsidP="00E96388">
      <w:pPr>
        <w:pStyle w:val="a3"/>
        <w:numPr>
          <w:ilvl w:val="2"/>
          <w:numId w:val="2"/>
        </w:numPr>
        <w:spacing w:after="0"/>
        <w:ind w:leftChars="0"/>
      </w:pPr>
      <w:r>
        <w:rPr>
          <w:rFonts w:hint="eastAsia"/>
        </w:rPr>
        <w:t>빠른 출시를 위해 비주얼 도구 및 코드 생성 도구 등의 활용을 강조한다.</w:t>
      </w:r>
    </w:p>
    <w:p w14:paraId="33627859" w14:textId="5561D4EF" w:rsidR="00E96388" w:rsidRDefault="00E96388" w:rsidP="00E96388">
      <w:pPr>
        <w:pStyle w:val="a3"/>
        <w:numPr>
          <w:ilvl w:val="2"/>
          <w:numId w:val="2"/>
        </w:numPr>
        <w:spacing w:after="0"/>
        <w:ind w:leftChars="0"/>
      </w:pPr>
      <w:r>
        <w:rPr>
          <w:rFonts w:hint="eastAsia"/>
        </w:rPr>
        <w:t>후반부에 개발이 구체화되므로</w:t>
      </w:r>
      <w:r>
        <w:t xml:space="preserve"> </w:t>
      </w:r>
      <w:r>
        <w:rPr>
          <w:rFonts w:hint="eastAsia"/>
        </w:rPr>
        <w:t>초기에 중요한 문제를 발견하기 어렵다.</w:t>
      </w:r>
    </w:p>
    <w:p w14:paraId="2704232B" w14:textId="2FFFE949" w:rsidR="00E96388" w:rsidRDefault="00E96388" w:rsidP="00E96388">
      <w:pPr>
        <w:pStyle w:val="a3"/>
        <w:numPr>
          <w:ilvl w:val="2"/>
          <w:numId w:val="2"/>
        </w:numPr>
        <w:spacing w:after="0"/>
        <w:ind w:leftChars="0"/>
      </w:pPr>
      <w:r>
        <w:rPr>
          <w:rFonts w:hint="eastAsia"/>
        </w:rPr>
        <w:t>실제 모습을 확인할 수 있기 때문에 시스템의 이해와 품질 향상이 가능하다.</w:t>
      </w:r>
    </w:p>
    <w:p w14:paraId="6E102C39" w14:textId="1F2608CC" w:rsidR="00E96388" w:rsidRDefault="00E96388" w:rsidP="00E96388">
      <w:pPr>
        <w:pStyle w:val="a3"/>
        <w:numPr>
          <w:ilvl w:val="2"/>
          <w:numId w:val="2"/>
        </w:numPr>
        <w:spacing w:after="0"/>
        <w:ind w:leftChars="0"/>
      </w:pPr>
      <w:r>
        <w:rPr>
          <w:rFonts w:hint="eastAsia"/>
        </w:rPr>
        <w:t>가장 오래되고 폭넓게</w:t>
      </w:r>
      <w:r>
        <w:t xml:space="preserve"> </w:t>
      </w:r>
      <w:r>
        <w:rPr>
          <w:rFonts w:hint="eastAsia"/>
        </w:rPr>
        <w:t>사용되어 사례가 풍부하다.</w:t>
      </w:r>
    </w:p>
    <w:p w14:paraId="67EEB8E0" w14:textId="12BDDCEF" w:rsidR="00E96388" w:rsidRDefault="00E96388" w:rsidP="00E96388">
      <w:pPr>
        <w:pStyle w:val="a3"/>
        <w:numPr>
          <w:ilvl w:val="2"/>
          <w:numId w:val="2"/>
        </w:numPr>
        <w:spacing w:after="0"/>
        <w:ind w:leftChars="0"/>
      </w:pPr>
      <w:r>
        <w:rPr>
          <w:rFonts w:hint="eastAsia"/>
        </w:rPr>
        <w:t>기술적 위험이 적고 신뢰성이 높이 요구되는 분야에 적합한 모델이다.</w:t>
      </w:r>
    </w:p>
    <w:p w14:paraId="73BAADD3" w14:textId="77777777" w:rsidR="008254AE" w:rsidRDefault="008254AE" w:rsidP="008254AE">
      <w:pPr>
        <w:spacing w:after="0"/>
        <w:rPr>
          <w:rFonts w:hint="eastAsia"/>
        </w:rPr>
      </w:pPr>
    </w:p>
    <w:p w14:paraId="46E2F15F" w14:textId="0703C364" w:rsidR="00E96388" w:rsidRDefault="00E96388" w:rsidP="00E96388">
      <w:pPr>
        <w:pStyle w:val="a3"/>
        <w:numPr>
          <w:ilvl w:val="0"/>
          <w:numId w:val="1"/>
        </w:numPr>
        <w:spacing w:after="0"/>
        <w:ind w:leftChars="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05C8257" wp14:editId="30BCA503">
                <wp:simplePos x="0" y="0"/>
                <wp:positionH relativeFrom="column">
                  <wp:posOffset>418465</wp:posOffset>
                </wp:positionH>
                <wp:positionV relativeFrom="paragraph">
                  <wp:posOffset>254000</wp:posOffset>
                </wp:positionV>
                <wp:extent cx="5748655" cy="1327785"/>
                <wp:effectExtent l="0" t="0" r="23495" b="24765"/>
                <wp:wrapTopAndBottom/>
                <wp:docPr id="10466812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8655" cy="13277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464DAB" w14:textId="3BC2B222" w:rsidR="00E96388" w:rsidRDefault="00E96388" w:rsidP="00E96388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속도화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방향 회전 기록에 대한 정보를 통합하여 자동차의 위치 정보를 표현한다.</w:t>
                            </w:r>
                          </w:p>
                          <w:p w14:paraId="1C6D4EA5" w14:textId="00412E07" w:rsidR="00E96388" w:rsidRDefault="00E96388" w:rsidP="00E96388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PS</w:t>
                            </w:r>
                            <w:r>
                              <w:rPr>
                                <w:rFonts w:hint="eastAsia"/>
                              </w:rPr>
                              <w:t xml:space="preserve">에 의한 위치는 </w:t>
                            </w:r>
                            <w: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미터 이내의 정확도를 유지해야 한다.</w:t>
                            </w:r>
                          </w:p>
                          <w:p w14:paraId="1FB1F858" w14:textId="7221C26E" w:rsidR="00E96388" w:rsidRDefault="00E96388" w:rsidP="00E96388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 xml:space="preserve">시스템은 </w:t>
                            </w:r>
                            <w:r>
                              <w:t xml:space="preserve">GPS 신호를 </w:t>
                            </w:r>
                            <w:r>
                              <w:rPr>
                                <w:rFonts w:hint="eastAsia"/>
                              </w:rPr>
                              <w:t>수신하는 데 실패하더라도 서비스를 유지하도록 강인해야 한다.</w:t>
                            </w:r>
                          </w:p>
                          <w:p w14:paraId="1CAA3279" w14:textId="508967FE" w:rsidR="00E96388" w:rsidRDefault="00E96388" w:rsidP="00E96388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사용자의 현재 위치가 지도의 가시 범위 안에 있을 때는 빨간 화살표로 표현한다.</w:t>
                            </w:r>
                          </w:p>
                          <w:p w14:paraId="12A33AEA" w14:textId="71CC0A1B" w:rsidR="00E96388" w:rsidRDefault="00E96388" w:rsidP="00E96388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spacing w:after="0"/>
                              <w:ind w:left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네비게이션 시스템은 회사의 정책에 따라 </w:t>
                            </w:r>
                            <w:r>
                              <w:t xml:space="preserve">Java 언어로 </w:t>
                            </w:r>
                            <w:r>
                              <w:rPr>
                                <w:rFonts w:hint="eastAsia"/>
                              </w:rPr>
                              <w:t>구현해야 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5C825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2.95pt;margin-top:20pt;width:452.65pt;height:104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" filled="f" strokeweight=".5pt">
                <v:textbox>
                  <w:txbxContent>
                    <w:p w14:paraId="05464DAB" w14:textId="3BC2B222" w:rsidR="00E96388" w:rsidRDefault="00E96388" w:rsidP="00E96388">
                      <w:pPr>
                        <w:pStyle w:val="a3"/>
                        <w:numPr>
                          <w:ilvl w:val="0"/>
                          <w:numId w:val="3"/>
                        </w:numPr>
                        <w:spacing w:after="0"/>
                        <w:ind w:leftChars="0"/>
                      </w:pPr>
                      <w:r>
                        <w:rPr>
                          <w:rFonts w:hint="eastAsia"/>
                        </w:rPr>
                        <w:t>속도화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방향 회전 기록에 대한 정보를 통합하여 자동차의 위치 정보를 표현한다.</w:t>
                      </w:r>
                    </w:p>
                    <w:p w14:paraId="1C6D4EA5" w14:textId="00412E07" w:rsidR="00E96388" w:rsidRDefault="00E96388" w:rsidP="00E96388">
                      <w:pPr>
                        <w:pStyle w:val="a3"/>
                        <w:numPr>
                          <w:ilvl w:val="0"/>
                          <w:numId w:val="3"/>
                        </w:numPr>
                        <w:spacing w:after="0"/>
                        <w:ind w:leftChars="0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PS</w:t>
                      </w:r>
                      <w:r>
                        <w:rPr>
                          <w:rFonts w:hint="eastAsia"/>
                        </w:rPr>
                        <w:t xml:space="preserve">에 의한 위치는 </w:t>
                      </w:r>
                      <w:r>
                        <w:t>5</w:t>
                      </w:r>
                      <w:r>
                        <w:rPr>
                          <w:rFonts w:hint="eastAsia"/>
                        </w:rPr>
                        <w:t>미터 이내의 정확도를 유지해야 한다.</w:t>
                      </w:r>
                    </w:p>
                    <w:p w14:paraId="1FB1F858" w14:textId="7221C26E" w:rsidR="00E96388" w:rsidRDefault="00E96388" w:rsidP="00E96388">
                      <w:pPr>
                        <w:pStyle w:val="a3"/>
                        <w:numPr>
                          <w:ilvl w:val="0"/>
                          <w:numId w:val="3"/>
                        </w:numPr>
                        <w:spacing w:after="0"/>
                        <w:ind w:leftChars="0"/>
                      </w:pPr>
                      <w:r>
                        <w:rPr>
                          <w:rFonts w:hint="eastAsia"/>
                        </w:rPr>
                        <w:t xml:space="preserve">시스템은 </w:t>
                      </w:r>
                      <w:r>
                        <w:t xml:space="preserve">GPS 신호를 </w:t>
                      </w:r>
                      <w:r>
                        <w:rPr>
                          <w:rFonts w:hint="eastAsia"/>
                        </w:rPr>
                        <w:t>수신하는 데 실패하더라도 서비스를 유지하도록 강인해야 한다.</w:t>
                      </w:r>
                    </w:p>
                    <w:p w14:paraId="1CAA3279" w14:textId="508967FE" w:rsidR="00E96388" w:rsidRDefault="00E96388" w:rsidP="00E96388">
                      <w:pPr>
                        <w:pStyle w:val="a3"/>
                        <w:numPr>
                          <w:ilvl w:val="0"/>
                          <w:numId w:val="3"/>
                        </w:numPr>
                        <w:spacing w:after="0"/>
                        <w:ind w:leftChars="0"/>
                      </w:pPr>
                      <w:r>
                        <w:rPr>
                          <w:rFonts w:hint="eastAsia"/>
                        </w:rPr>
                        <w:t>사용자의 현재 위치가 지도의 가시 범위 안에 있을 때는 빨간 화살표로 표현한다.</w:t>
                      </w:r>
                    </w:p>
                    <w:p w14:paraId="12A33AEA" w14:textId="71CC0A1B" w:rsidR="00E96388" w:rsidRDefault="00E96388" w:rsidP="00E96388">
                      <w:pPr>
                        <w:pStyle w:val="a3"/>
                        <w:numPr>
                          <w:ilvl w:val="0"/>
                          <w:numId w:val="3"/>
                        </w:numPr>
                        <w:spacing w:after="0"/>
                        <w:ind w:left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네비게이션 시스템은 회사의 정책에 따라 </w:t>
                      </w:r>
                      <w:r>
                        <w:t xml:space="preserve">Java 언어로 </w:t>
                      </w:r>
                      <w:r>
                        <w:rPr>
                          <w:rFonts w:hint="eastAsia"/>
                        </w:rPr>
                        <w:t>구현해야 한다.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>다음은 네비게이션 시스템에 대하여 정의된 사항들이다.</w:t>
      </w:r>
      <w:r>
        <w:t xml:space="preserve"> </w:t>
      </w:r>
      <w:r>
        <w:rPr>
          <w:rFonts w:hint="eastAsia"/>
        </w:rPr>
        <w:t>기능적 요구만을 골라낸 것은</w:t>
      </w:r>
      <w:r>
        <w:t>?</w:t>
      </w:r>
    </w:p>
    <w:p w14:paraId="055156CC" w14:textId="6DEC2C92" w:rsidR="00E96388" w:rsidRDefault="00E96388" w:rsidP="00E96388">
      <w:pPr>
        <w:pStyle w:val="a3"/>
        <w:numPr>
          <w:ilvl w:val="2"/>
          <w:numId w:val="4"/>
        </w:numPr>
        <w:spacing w:after="0"/>
        <w:ind w:leftChars="0"/>
      </w:pPr>
      <w:r>
        <w:t>a, b</w:t>
      </w:r>
    </w:p>
    <w:p w14:paraId="2123FB84" w14:textId="3AC4FE63" w:rsidR="00E96388" w:rsidRDefault="00E96388" w:rsidP="00E96388">
      <w:pPr>
        <w:pStyle w:val="a3"/>
        <w:numPr>
          <w:ilvl w:val="2"/>
          <w:numId w:val="4"/>
        </w:numPr>
        <w:spacing w:after="0"/>
        <w:ind w:leftChars="0"/>
      </w:pPr>
      <w:r>
        <w:t>b, c</w:t>
      </w:r>
    </w:p>
    <w:p w14:paraId="22FBD8D3" w14:textId="5F4A5928" w:rsidR="00E96388" w:rsidRDefault="00E96388" w:rsidP="00E96388">
      <w:pPr>
        <w:pStyle w:val="a3"/>
        <w:numPr>
          <w:ilvl w:val="2"/>
          <w:numId w:val="4"/>
        </w:numPr>
        <w:spacing w:after="0"/>
        <w:ind w:leftChars="0"/>
      </w:pPr>
      <w:r>
        <w:rPr>
          <w:rFonts w:hint="eastAsia"/>
        </w:rPr>
        <w:t>a</w:t>
      </w:r>
      <w:r>
        <w:t>, d</w:t>
      </w:r>
    </w:p>
    <w:p w14:paraId="5B12506C" w14:textId="68A41C38" w:rsidR="00E96388" w:rsidRDefault="00E96388" w:rsidP="00E96388">
      <w:pPr>
        <w:pStyle w:val="a3"/>
        <w:numPr>
          <w:ilvl w:val="2"/>
          <w:numId w:val="4"/>
        </w:numPr>
        <w:spacing w:after="0"/>
        <w:ind w:leftChars="0"/>
      </w:pPr>
      <w:r>
        <w:rPr>
          <w:rFonts w:hint="eastAsia"/>
        </w:rPr>
        <w:t>e</w:t>
      </w:r>
    </w:p>
    <w:p w14:paraId="50E9A333" w14:textId="17CBC1CB" w:rsidR="00E96388" w:rsidRDefault="00E96388" w:rsidP="00E96388">
      <w:pPr>
        <w:pStyle w:val="a3"/>
        <w:numPr>
          <w:ilvl w:val="2"/>
          <w:numId w:val="4"/>
        </w:numPr>
        <w:spacing w:after="0"/>
        <w:ind w:leftChars="0"/>
      </w:pPr>
      <w:r>
        <w:rPr>
          <w:rFonts w:hint="eastAsia"/>
        </w:rPr>
        <w:t>d</w:t>
      </w:r>
      <w:r>
        <w:t>, e</w:t>
      </w:r>
    </w:p>
    <w:p w14:paraId="0C85244D" w14:textId="77777777" w:rsidR="008254AE" w:rsidRDefault="008254AE" w:rsidP="008254AE">
      <w:pPr>
        <w:pStyle w:val="a3"/>
        <w:spacing w:after="0"/>
        <w:ind w:leftChars="0" w:left="1276"/>
        <w:rPr>
          <w:rFonts w:hint="eastAsia"/>
        </w:rPr>
      </w:pPr>
    </w:p>
    <w:p w14:paraId="6EB8C90A" w14:textId="085A21D3" w:rsidR="00E96388" w:rsidRDefault="00E96388" w:rsidP="00E96388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(</w:t>
      </w:r>
      <w:r>
        <w:tab/>
      </w:r>
      <w:r>
        <w:tab/>
        <w:t>)은 1970</w:t>
      </w:r>
      <w:r>
        <w:rPr>
          <w:rFonts w:hint="eastAsia"/>
        </w:rPr>
        <w:t>년 개발된 소프트웨어 방법론으로</w:t>
      </w:r>
      <w:r>
        <w:t xml:space="preserve">, </w:t>
      </w:r>
      <w:r>
        <w:rPr>
          <w:rFonts w:hint="eastAsia"/>
        </w:rPr>
        <w:t>전통적인 데이터 처리 시스템 개발에 적절하다.</w:t>
      </w:r>
      <w:r>
        <w:t xml:space="preserve"> </w:t>
      </w:r>
      <w:r>
        <w:rPr>
          <w:rFonts w:hint="eastAsia"/>
        </w:rPr>
        <w:t xml:space="preserve">사용자의 요구사항을 분석하기 위해 사용하는 </w:t>
      </w:r>
      <w:r>
        <w:t>3</w:t>
      </w:r>
      <w:r>
        <w:rPr>
          <w:rFonts w:hint="eastAsia"/>
        </w:rPr>
        <w:t xml:space="preserve">가지 모형화 도구는 </w:t>
      </w:r>
      <w:r>
        <w:t>(</w:t>
      </w:r>
      <w:r>
        <w:tab/>
      </w:r>
      <w:r>
        <w:tab/>
        <w:t>), (</w:t>
      </w:r>
      <w:r>
        <w:tab/>
      </w:r>
      <w:r>
        <w:tab/>
        <w:t>), (</w:t>
      </w:r>
      <w:r>
        <w:tab/>
      </w:r>
      <w:r>
        <w:tab/>
        <w:t>)</w:t>
      </w:r>
      <w:r>
        <w:rPr>
          <w:rFonts w:hint="eastAsia"/>
        </w:rPr>
        <w:t xml:space="preserve"> 이다.</w:t>
      </w:r>
    </w:p>
    <w:p w14:paraId="08BE32F4" w14:textId="77777777" w:rsidR="008254AE" w:rsidRDefault="008254AE" w:rsidP="008254AE">
      <w:pPr>
        <w:pStyle w:val="a3"/>
        <w:spacing w:after="0"/>
        <w:ind w:leftChars="0" w:left="880"/>
        <w:rPr>
          <w:rFonts w:hint="eastAsia"/>
        </w:rPr>
      </w:pPr>
    </w:p>
    <w:p w14:paraId="45A97FF9" w14:textId="689A9D4C" w:rsidR="00E96388" w:rsidRDefault="00E96388" w:rsidP="00E96388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 xml:space="preserve">위 </w:t>
      </w:r>
      <w:r>
        <w:t>5</w:t>
      </w:r>
      <w:r>
        <w:rPr>
          <w:rFonts w:hint="eastAsia"/>
        </w:rPr>
        <w:t>번에서 정의된 방법론의 주요 원칙에 대한 설명이다.</w:t>
      </w:r>
      <w:r>
        <w:t xml:space="preserve"> </w:t>
      </w:r>
      <w:r>
        <w:rPr>
          <w:rFonts w:hint="eastAsia"/>
        </w:rPr>
        <w:t>빈칸을 채워 넣으시오.</w:t>
      </w:r>
    </w:p>
    <w:p w14:paraId="79DD7231" w14:textId="21338A98" w:rsidR="00E96388" w:rsidRDefault="00E96388" w:rsidP="00E96388">
      <w:pPr>
        <w:pStyle w:val="a3"/>
        <w:numPr>
          <w:ilvl w:val="0"/>
          <w:numId w:val="5"/>
        </w:numPr>
        <w:spacing w:after="0"/>
        <w:ind w:leftChars="0"/>
      </w:pPr>
      <w:r>
        <w:t>(</w:t>
      </w:r>
      <w:r>
        <w:tab/>
      </w:r>
      <w:r>
        <w:tab/>
        <w:t>)</w:t>
      </w:r>
      <w:r>
        <w:rPr>
          <w:rFonts w:hint="eastAsia"/>
        </w:rPr>
        <w:t>의 원리:</w:t>
      </w:r>
      <w:r>
        <w:t xml:space="preserve"> </w:t>
      </w:r>
      <w:r>
        <w:rPr>
          <w:rFonts w:hint="eastAsia"/>
        </w:rPr>
        <w:t>구조화 또는 모듈화를 의미하는 것으로</w:t>
      </w:r>
      <w:r>
        <w:t xml:space="preserve">, </w:t>
      </w:r>
      <w:r>
        <w:rPr>
          <w:rFonts w:hint="eastAsia"/>
        </w:rPr>
        <w:t>여러 개의 작은 독립적인 모듈로 나누어진 것들을 계층 구조를 이루도록 배열하여 관리를 쉽게 하는 원리이다.</w:t>
      </w:r>
    </w:p>
    <w:p w14:paraId="548DB023" w14:textId="6502CF70" w:rsidR="00E96388" w:rsidRDefault="00E96388" w:rsidP="00E96388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(</w:t>
      </w:r>
      <w:r>
        <w:tab/>
      </w:r>
      <w:r>
        <w:tab/>
        <w:t>)</w:t>
      </w:r>
      <w:r>
        <w:rPr>
          <w:rFonts w:hint="eastAsia"/>
        </w:rPr>
        <w:t>의 원리</w:t>
      </w:r>
      <w:r>
        <w:t xml:space="preserve">: </w:t>
      </w:r>
      <w:r>
        <w:rPr>
          <w:rFonts w:hint="eastAsia"/>
        </w:rPr>
        <w:t>최하위 계층은 실제의 상세함을 나타내고</w:t>
      </w:r>
      <w:r>
        <w:t xml:space="preserve"> </w:t>
      </w:r>
      <w:r>
        <w:rPr>
          <w:rFonts w:hint="eastAsia"/>
        </w:rPr>
        <w:t>최상위 계층은</w:t>
      </w:r>
      <w:r>
        <w:t xml:space="preserve"> </w:t>
      </w:r>
      <w:r>
        <w:rPr>
          <w:rFonts w:hint="eastAsia"/>
        </w:rPr>
        <w:t>추상적이고 간단하게 표현한다.</w:t>
      </w:r>
    </w:p>
    <w:p w14:paraId="2F70FCC6" w14:textId="11C20AF0" w:rsidR="00E96388" w:rsidRDefault="00E96388" w:rsidP="00E96388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(</w:t>
      </w:r>
      <w:r>
        <w:tab/>
      </w:r>
      <w:r>
        <w:tab/>
        <w:t>)</w:t>
      </w:r>
      <w:r>
        <w:rPr>
          <w:rFonts w:hint="eastAsia"/>
        </w:rPr>
        <w:t>의 원리:</w:t>
      </w:r>
      <w:r>
        <w:t xml:space="preserve"> </w:t>
      </w:r>
      <w:r>
        <w:rPr>
          <w:rFonts w:hint="eastAsia"/>
        </w:rPr>
        <w:t>복잡도(</w:t>
      </w:r>
      <w:r>
        <w:t>complexity)</w:t>
      </w:r>
      <w:r>
        <w:rPr>
          <w:rFonts w:hint="eastAsia"/>
        </w:rPr>
        <w:t>를 다룰 수 있는 강력하고 기본적인 원칙이다.</w:t>
      </w:r>
    </w:p>
    <w:p w14:paraId="5ED45B88" w14:textId="6E531F56" w:rsidR="00E96388" w:rsidRDefault="00E96388" w:rsidP="00E96388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lastRenderedPageBreak/>
        <w:t>(</w:t>
      </w:r>
      <w:r>
        <w:tab/>
      </w:r>
      <w:r>
        <w:tab/>
        <w:t>)</w:t>
      </w:r>
      <w:r>
        <w:rPr>
          <w:rFonts w:hint="eastAsia"/>
        </w:rPr>
        <w:t>의 원리:</w:t>
      </w:r>
      <w:r>
        <w:t xml:space="preserve"> </w:t>
      </w:r>
      <w:r>
        <w:rPr>
          <w:rFonts w:hint="eastAsia"/>
        </w:rPr>
        <w:t>시스템 개발 과정을 단계화하고,</w:t>
      </w:r>
      <w:r>
        <w:t xml:space="preserve"> </w:t>
      </w:r>
      <w:r>
        <w:rPr>
          <w:rFonts w:hint="eastAsia"/>
        </w:rPr>
        <w:t>매 단계에서 문서로 공식화하고 논리적 타당성을 검증해나가는 원리이다.</w:t>
      </w:r>
    </w:p>
    <w:p w14:paraId="60E9D69B" w14:textId="77777777" w:rsidR="008254AE" w:rsidRDefault="008254AE" w:rsidP="008254AE">
      <w:pPr>
        <w:pStyle w:val="a3"/>
        <w:spacing w:after="0"/>
        <w:ind w:leftChars="0" w:left="1240"/>
        <w:rPr>
          <w:rFonts w:hint="eastAsia"/>
        </w:rPr>
      </w:pPr>
    </w:p>
    <w:p w14:paraId="678EEA0E" w14:textId="3217D9F9" w:rsidR="00E96388" w:rsidRDefault="00E96388" w:rsidP="00E96388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구조적 시스템 분석의 가장 중요한 모형화 도구인</w:t>
      </w:r>
      <w:r>
        <w:t xml:space="preserve"> </w:t>
      </w:r>
      <w:r>
        <w:rPr>
          <w:rFonts w:hint="eastAsia"/>
        </w:rPr>
        <w:t>D</w:t>
      </w:r>
      <w:r>
        <w:t>FD</w:t>
      </w:r>
      <w:r>
        <w:rPr>
          <w:rFonts w:hint="eastAsia"/>
        </w:rPr>
        <w:t>는 기능적 측면에서 프로세스 단위로 분할이 된다</w:t>
      </w:r>
      <w:r>
        <w:t xml:space="preserve">. </w:t>
      </w:r>
      <w:r>
        <w:rPr>
          <w:rFonts w:hint="eastAsia"/>
        </w:rPr>
        <w:t>시스템 경계의 입출력</w:t>
      </w:r>
      <w:r>
        <w:t xml:space="preserve"> </w:t>
      </w:r>
      <w:r>
        <w:rPr>
          <w:rFonts w:hint="eastAsia"/>
        </w:rPr>
        <w:t xml:space="preserve">식별을 통해 시스템 분석의 범위를 결정하기 위해 작성하는 최상위 레벨의 </w:t>
      </w:r>
      <w:r>
        <w:t>DFD</w:t>
      </w:r>
      <w:r>
        <w:rPr>
          <w:rFonts w:hint="eastAsia"/>
        </w:rPr>
        <w:t>를 무엇이라고 하는지 쓰시오.</w:t>
      </w:r>
      <w:r>
        <w:t xml:space="preserve"> (</w:t>
      </w:r>
      <w:r>
        <w:tab/>
      </w:r>
      <w:r>
        <w:tab/>
      </w:r>
      <w:r>
        <w:tab/>
        <w:t>)</w:t>
      </w:r>
    </w:p>
    <w:p w14:paraId="3882F90B" w14:textId="77777777" w:rsidR="008254AE" w:rsidRDefault="008254AE" w:rsidP="008254AE">
      <w:pPr>
        <w:pStyle w:val="a3"/>
        <w:spacing w:after="0"/>
        <w:ind w:leftChars="0" w:left="880"/>
        <w:rPr>
          <w:rFonts w:hint="eastAsia"/>
        </w:rPr>
      </w:pPr>
    </w:p>
    <w:p w14:paraId="461CD10A" w14:textId="7A3A6001" w:rsidR="00E96388" w:rsidRDefault="00E96388" w:rsidP="00E96388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 xml:space="preserve">객체 지향의 핵심 개념으로서 </w:t>
      </w:r>
      <w:r>
        <w:t>(</w:t>
      </w:r>
      <w:r>
        <w:tab/>
      </w:r>
      <w:r>
        <w:tab/>
        <w:t>)</w:t>
      </w:r>
      <w:r>
        <w:rPr>
          <w:rFonts w:hint="eastAsia"/>
        </w:rPr>
        <w:t>는 현실 세계에 존재하거나 생각할 수 있는 개념을 표현한 것으로 속성과 행위를 가지며,</w:t>
      </w:r>
      <w:r>
        <w:t xml:space="preserve"> (</w:t>
      </w:r>
      <w:r>
        <w:tab/>
      </w:r>
      <w:r>
        <w:tab/>
        <w:t>)</w:t>
      </w:r>
      <w:r>
        <w:rPr>
          <w:rFonts w:hint="eastAsia"/>
        </w:rPr>
        <w:t>는 이들을 공통의 특성으로 분류하여 추상화한 개념이다.</w:t>
      </w:r>
      <w:r>
        <w:t xml:space="preserve"> </w:t>
      </w:r>
      <w:r>
        <w:rPr>
          <w:rFonts w:hint="eastAsia"/>
        </w:rPr>
        <w:t xml:space="preserve">객체들 사이의 상호작용 수단은 </w:t>
      </w:r>
      <w:r>
        <w:t>(</w:t>
      </w:r>
      <w:r>
        <w:tab/>
      </w:r>
      <w:r>
        <w:tab/>
        <w:t>)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 xml:space="preserve">객체지향 패러다임이 갖는 고유의 특성으로 </w:t>
      </w:r>
      <w:r>
        <w:t>(</w:t>
      </w:r>
      <w:r>
        <w:tab/>
      </w:r>
      <w:r>
        <w:tab/>
        <w:t>)</w:t>
      </w:r>
      <w:r>
        <w:rPr>
          <w:rFonts w:hint="eastAsia"/>
        </w:rPr>
        <w:t>은 계층구조를 통해 상위 클래스의 모든 속성을 물려받는 것을 말한다.</w:t>
      </w:r>
      <w:r>
        <w:t xml:space="preserve"> </w:t>
      </w:r>
      <w:r>
        <w:rPr>
          <w:rFonts w:hint="eastAsia"/>
        </w:rPr>
        <w:t xml:space="preserve">관련한 항목을 모아서 하나의 단위로 취급함으로써 외부의 접근을 제한하는 개념은 </w:t>
      </w:r>
      <w:r>
        <w:t>(</w:t>
      </w:r>
      <w:r>
        <w:tab/>
      </w:r>
      <w:r>
        <w:tab/>
        <w:t>)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이와 비슷한 개념으로 객체의 구체적인 내용을 외부에 드러내지 않도록 하는 </w:t>
      </w:r>
      <w:r>
        <w:t>(</w:t>
      </w:r>
      <w:r>
        <w:tab/>
      </w:r>
      <w:r>
        <w:tab/>
        <w:t>)</w:t>
      </w:r>
      <w:r>
        <w:rPr>
          <w:rFonts w:hint="eastAsia"/>
        </w:rPr>
        <w:t>이 있다.</w:t>
      </w:r>
    </w:p>
    <w:p w14:paraId="6E0C8660" w14:textId="77777777" w:rsidR="008254AE" w:rsidRDefault="008254AE" w:rsidP="008254AE">
      <w:pPr>
        <w:spacing w:after="0"/>
        <w:rPr>
          <w:rFonts w:hint="eastAsia"/>
        </w:rPr>
      </w:pPr>
    </w:p>
    <w:p w14:paraId="72577B9F" w14:textId="48D4EE84" w:rsidR="00E96388" w:rsidRDefault="00E96388" w:rsidP="00E96388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C</w:t>
      </w:r>
      <w:r>
        <w:t>OCOMO</w:t>
      </w:r>
      <w:r>
        <w:rPr>
          <w:rFonts w:hint="eastAsia"/>
        </w:rPr>
        <w:t>에 대한 설명으로 올바른 것은</w:t>
      </w:r>
      <w:r w:rsidR="000C0076">
        <w:rPr>
          <w:rFonts w:hint="eastAsia"/>
        </w:rPr>
        <w:t>?</w:t>
      </w:r>
    </w:p>
    <w:p w14:paraId="74D7D9DC" w14:textId="5C90BD2A" w:rsidR="000C0076" w:rsidRDefault="000C0076" w:rsidP="000C0076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>구현되는 프로그래밍언어와는 관계없이 측정할 수 있다.</w:t>
      </w:r>
    </w:p>
    <w:p w14:paraId="58455D7F" w14:textId="12F0A301" w:rsidR="000C0076" w:rsidRDefault="000C0076" w:rsidP="000C0076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 xml:space="preserve">개발 프로그램에 대한 정확한 </w:t>
      </w:r>
      <w:r>
        <w:t>LOC</w:t>
      </w:r>
      <w:r>
        <w:rPr>
          <w:rFonts w:hint="eastAsia"/>
        </w:rPr>
        <w:t>를 이용하여 계산한다.</w:t>
      </w:r>
    </w:p>
    <w:p w14:paraId="300C38A5" w14:textId="566E963B" w:rsidR="000C0076" w:rsidRDefault="000C0076" w:rsidP="000C0076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>소프트웨어 개발 유형에 따라 세 가지 다른 산정 공식이 있다.</w:t>
      </w:r>
    </w:p>
    <w:p w14:paraId="23D2713B" w14:textId="78920742" w:rsidR="000C0076" w:rsidRDefault="000C0076" w:rsidP="000C0076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 xml:space="preserve">프로그램 </w:t>
      </w:r>
      <w:r>
        <w:t>FP</w:t>
      </w:r>
      <w:r>
        <w:rPr>
          <w:rFonts w:hint="eastAsia"/>
        </w:rPr>
        <w:t>를 예측해서,</w:t>
      </w:r>
      <w:r>
        <w:t xml:space="preserve"> </w:t>
      </w:r>
      <w:r>
        <w:rPr>
          <w:rFonts w:hint="eastAsia"/>
        </w:rPr>
        <w:t>개별 노력의 초벌 예측값을 계산한다.</w:t>
      </w:r>
    </w:p>
    <w:p w14:paraId="0A2BF39A" w14:textId="4D2EDA1A" w:rsidR="000C0076" w:rsidRDefault="000C0076" w:rsidP="000C0076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>결과에 영향을 주는 변수를 파악해서 사용하는 델파이기법이다.</w:t>
      </w:r>
    </w:p>
    <w:p w14:paraId="6D08CFB1" w14:textId="77777777" w:rsidR="008254AE" w:rsidRDefault="008254AE" w:rsidP="008254AE">
      <w:pPr>
        <w:pStyle w:val="a3"/>
        <w:spacing w:after="0"/>
        <w:ind w:leftChars="0" w:left="1320"/>
        <w:rPr>
          <w:rFonts w:hint="eastAsia"/>
        </w:rPr>
      </w:pPr>
    </w:p>
    <w:p w14:paraId="41DAFF5B" w14:textId="015C0352" w:rsidR="000C0076" w:rsidRDefault="000C0076" w:rsidP="000C0076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다음과 같은 모형에 대한 자료사전을 기술한 것이다.</w:t>
      </w:r>
      <w:r>
        <w:t xml:space="preserve"> </w:t>
      </w:r>
      <w:r>
        <w:rPr>
          <w:rFonts w:hint="eastAsia"/>
        </w:rPr>
        <w:t>빈칸을 채우시오.</w:t>
      </w:r>
      <w:r>
        <w:t xml:space="preserve">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입금 방법은 현금,</w:t>
      </w:r>
      <w:r>
        <w:t xml:space="preserve"> </w:t>
      </w:r>
      <w:r>
        <w:rPr>
          <w:rFonts w:hint="eastAsia"/>
        </w:rPr>
        <w:t>수표 또는 신용카드 중 하나이다.</w:t>
      </w:r>
    </w:p>
    <w:tbl>
      <w:tblPr>
        <w:tblStyle w:val="a4"/>
        <w:tblW w:w="0" w:type="auto"/>
        <w:tblInd w:w="880" w:type="dxa"/>
        <w:tblLook w:val="04A0" w:firstRow="1" w:lastRow="0" w:firstColumn="1" w:lastColumn="0" w:noHBand="0" w:noVBand="1"/>
      </w:tblPr>
      <w:tblGrid>
        <w:gridCol w:w="4210"/>
        <w:gridCol w:w="4872"/>
      </w:tblGrid>
      <w:tr w:rsidR="000C0076" w14:paraId="7B386445" w14:textId="77777777" w:rsidTr="000C0076">
        <w:tc>
          <w:tcPr>
            <w:tcW w:w="4208" w:type="dxa"/>
          </w:tcPr>
          <w:p w14:paraId="759F4362" w14:textId="28B7AF83" w:rsidR="000C0076" w:rsidRDefault="000C0076" w:rsidP="000C007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00CE89" wp14:editId="4800549B">
                  <wp:extent cx="2536190" cy="1229995"/>
                  <wp:effectExtent l="0" t="0" r="0" b="8255"/>
                  <wp:docPr id="1707855479" name="그림 1" descr="텍스트, 폰트, 번호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855479" name="그림 1" descr="텍스트, 폰트, 번호, 도표이(가) 표시된 사진&#10;&#10;자동 생성된 설명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190" cy="122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4" w:type="dxa"/>
          </w:tcPr>
          <w:p w14:paraId="320DC021" w14:textId="59F63057" w:rsidR="000C0076" w:rsidRDefault="000C0076" w:rsidP="000C0076">
            <w:r>
              <w:rPr>
                <w:rFonts w:hint="eastAsia"/>
              </w:rPr>
              <w:t xml:space="preserve">1. 고객파일 </w:t>
            </w:r>
            <w:r>
              <w:t>= (                               )</w:t>
            </w:r>
          </w:p>
          <w:p w14:paraId="018573F4" w14:textId="767CCE8A" w:rsidR="000C0076" w:rsidRDefault="000C0076" w:rsidP="000C0076">
            <w:pPr>
              <w:ind w:firstLine="195"/>
            </w:pPr>
            <w:r>
              <w:t xml:space="preserve">1.1 </w:t>
            </w:r>
            <w:r>
              <w:rPr>
                <w:rFonts w:hint="eastAsia"/>
              </w:rPr>
              <w:t xml:space="preserve">고객명세 </w:t>
            </w:r>
            <w:r>
              <w:t xml:space="preserve">= </w:t>
            </w:r>
            <w:r>
              <w:rPr>
                <w:rFonts w:hint="eastAsia"/>
              </w:rPr>
              <w:t>고객명+고객주소+거래시작일</w:t>
            </w:r>
          </w:p>
          <w:p w14:paraId="7E3A6364" w14:textId="50B431A7" w:rsidR="000C0076" w:rsidRDefault="000C0076" w:rsidP="000C0076">
            <w:pPr>
              <w:ind w:firstLine="195"/>
            </w:pPr>
            <w:r>
              <w:t xml:space="preserve">1.2 </w:t>
            </w:r>
            <w:r>
              <w:rPr>
                <w:rFonts w:hint="eastAsia"/>
              </w:rPr>
              <w:t xml:space="preserve">고객특성 </w:t>
            </w:r>
            <w:r>
              <w:t xml:space="preserve">= </w:t>
            </w:r>
            <w:r>
              <w:rPr>
                <w:rFonts w:hint="eastAsia"/>
              </w:rPr>
              <w:t>신용현황+현재잔고</w:t>
            </w:r>
          </w:p>
          <w:p w14:paraId="05883357" w14:textId="3A6802CD" w:rsidR="000C0076" w:rsidRDefault="000C0076" w:rsidP="000C0076">
            <w:pPr>
              <w:ind w:firstLine="195"/>
            </w:pPr>
            <w:r>
              <w:rPr>
                <w:rFonts w:hint="eastAsia"/>
              </w:rPr>
              <w:t>1</w:t>
            </w:r>
            <w:r>
              <w:t xml:space="preserve">.3 </w:t>
            </w:r>
            <w:r>
              <w:rPr>
                <w:rFonts w:hint="eastAsia"/>
              </w:rPr>
              <w:t xml:space="preserve">입금상황 </w:t>
            </w:r>
            <w:r>
              <w:t>= (                     )</w:t>
            </w:r>
          </w:p>
          <w:p w14:paraId="79E90381" w14:textId="4AC0ED45" w:rsidR="000C0076" w:rsidRDefault="000C0076" w:rsidP="000C0076">
            <w:pPr>
              <w:ind w:firstLine="195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1.3.1 </w:t>
            </w:r>
            <w:r>
              <w:rPr>
                <w:rFonts w:hint="eastAsia"/>
              </w:rPr>
              <w:t xml:space="preserve">입금방법 </w:t>
            </w:r>
            <w:r>
              <w:t>= (                        )</w:t>
            </w:r>
          </w:p>
        </w:tc>
      </w:tr>
    </w:tbl>
    <w:p w14:paraId="72F1EF4A" w14:textId="19C767CF" w:rsidR="000C0076" w:rsidRDefault="000C0076" w:rsidP="000C0076">
      <w:pPr>
        <w:pStyle w:val="a3"/>
        <w:spacing w:after="0"/>
        <w:ind w:leftChars="0" w:left="880"/>
        <w:rPr>
          <w:rFonts w:hint="eastAsia"/>
        </w:rPr>
      </w:pPr>
    </w:p>
    <w:p w14:paraId="5F8B702B" w14:textId="77777777" w:rsidR="008254AE" w:rsidRDefault="008254AE">
      <w:pPr>
        <w:widowControl/>
        <w:wordWrap/>
        <w:autoSpaceDE/>
        <w:autoSpaceDN/>
      </w:pPr>
      <w:r>
        <w:br w:type="page"/>
      </w:r>
    </w:p>
    <w:p w14:paraId="0FB16117" w14:textId="4CB67695" w:rsidR="000C0076" w:rsidRDefault="000C0076" w:rsidP="000C0076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lastRenderedPageBreak/>
        <w:t>처방전 작성 프로세스에 대한 의사결정표를 작성하시오.</w:t>
      </w:r>
    </w:p>
    <w:p w14:paraId="111440B3" w14:textId="6D20BCAD" w:rsidR="008254AE" w:rsidRDefault="008254AE" w:rsidP="008254AE">
      <w:pPr>
        <w:spacing w:after="0"/>
      </w:pPr>
      <w:r w:rsidRPr="000C0076">
        <w:drawing>
          <wp:anchor distT="0" distB="0" distL="114300" distR="114300" simplePos="0" relativeHeight="251672064" behindDoc="1" locked="0" layoutInCell="1" allowOverlap="1" wp14:anchorId="7BEC4D59" wp14:editId="4E138BD3">
            <wp:simplePos x="0" y="0"/>
            <wp:positionH relativeFrom="column">
              <wp:posOffset>524304</wp:posOffset>
            </wp:positionH>
            <wp:positionV relativeFrom="paragraph">
              <wp:posOffset>8345</wp:posOffset>
            </wp:positionV>
            <wp:extent cx="5142230" cy="1130300"/>
            <wp:effectExtent l="0" t="0" r="1270" b="0"/>
            <wp:wrapTight wrapText="bothSides">
              <wp:wrapPolygon edited="0">
                <wp:start x="0" y="0"/>
                <wp:lineTo x="0" y="21115"/>
                <wp:lineTo x="21525" y="21115"/>
                <wp:lineTo x="21525" y="0"/>
                <wp:lineTo x="0" y="0"/>
              </wp:wrapPolygon>
            </wp:wrapTight>
            <wp:docPr id="483661158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61158" name="그림 1" descr="텍스트, 스크린샷, 폰트, 라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1A76F" w14:textId="77777777" w:rsidR="008254AE" w:rsidRDefault="008254AE" w:rsidP="008254AE">
      <w:pPr>
        <w:spacing w:after="0"/>
      </w:pPr>
    </w:p>
    <w:p w14:paraId="08B06B2B" w14:textId="77777777" w:rsidR="008254AE" w:rsidRDefault="008254AE" w:rsidP="008254AE">
      <w:pPr>
        <w:spacing w:after="0"/>
      </w:pPr>
    </w:p>
    <w:p w14:paraId="2D25FA5A" w14:textId="2CC300F3" w:rsidR="008254AE" w:rsidRDefault="008254AE" w:rsidP="008254AE">
      <w:pPr>
        <w:spacing w:after="0"/>
      </w:pPr>
    </w:p>
    <w:p w14:paraId="5E726618" w14:textId="77777777" w:rsidR="008254AE" w:rsidRDefault="008254AE" w:rsidP="008254AE">
      <w:pPr>
        <w:spacing w:after="0"/>
        <w:rPr>
          <w:rFonts w:hint="eastAsia"/>
        </w:rPr>
      </w:pPr>
    </w:p>
    <w:p w14:paraId="3EBA8133" w14:textId="0B30E07C" w:rsidR="000C0076" w:rsidRDefault="000C0076" w:rsidP="000C0076">
      <w:pPr>
        <w:pStyle w:val="a3"/>
        <w:spacing w:after="0"/>
        <w:ind w:leftChars="0" w:left="880"/>
      </w:pPr>
    </w:p>
    <w:p w14:paraId="5ADB10BF" w14:textId="77777777" w:rsidR="008254AE" w:rsidRDefault="008254AE" w:rsidP="000C0076">
      <w:pPr>
        <w:pStyle w:val="a3"/>
        <w:spacing w:after="0"/>
        <w:ind w:leftChars="0" w:left="880"/>
      </w:pPr>
    </w:p>
    <w:p w14:paraId="427E519F" w14:textId="77777777" w:rsidR="008254AE" w:rsidRDefault="008254AE" w:rsidP="000C0076">
      <w:pPr>
        <w:pStyle w:val="a3"/>
        <w:spacing w:after="0"/>
        <w:ind w:leftChars="0" w:left="880"/>
      </w:pPr>
    </w:p>
    <w:p w14:paraId="4C67B6EA" w14:textId="77777777" w:rsidR="008254AE" w:rsidRDefault="008254AE" w:rsidP="000C0076">
      <w:pPr>
        <w:pStyle w:val="a3"/>
        <w:spacing w:after="0"/>
        <w:ind w:leftChars="0" w:left="880"/>
      </w:pPr>
    </w:p>
    <w:p w14:paraId="7106568A" w14:textId="77777777" w:rsidR="008254AE" w:rsidRDefault="008254AE" w:rsidP="000C0076">
      <w:pPr>
        <w:pStyle w:val="a3"/>
        <w:spacing w:after="0"/>
        <w:ind w:leftChars="0" w:left="880"/>
      </w:pPr>
    </w:p>
    <w:p w14:paraId="09656AA7" w14:textId="77777777" w:rsidR="008254AE" w:rsidRDefault="008254AE" w:rsidP="000C0076">
      <w:pPr>
        <w:pStyle w:val="a3"/>
        <w:spacing w:after="0"/>
        <w:ind w:leftChars="0" w:left="880"/>
      </w:pPr>
    </w:p>
    <w:p w14:paraId="695EB0ED" w14:textId="77777777" w:rsidR="008254AE" w:rsidRDefault="008254AE" w:rsidP="000C0076">
      <w:pPr>
        <w:pStyle w:val="a3"/>
        <w:spacing w:after="0"/>
        <w:ind w:leftChars="0" w:left="880"/>
      </w:pPr>
    </w:p>
    <w:p w14:paraId="2205E63E" w14:textId="77777777" w:rsidR="008254AE" w:rsidRDefault="008254AE" w:rsidP="000C0076">
      <w:pPr>
        <w:pStyle w:val="a3"/>
        <w:spacing w:after="0"/>
        <w:ind w:leftChars="0" w:left="880"/>
        <w:rPr>
          <w:rFonts w:hint="eastAsia"/>
        </w:rPr>
      </w:pPr>
    </w:p>
    <w:p w14:paraId="026DF4BA" w14:textId="77777777" w:rsidR="008254AE" w:rsidRDefault="008254AE">
      <w:pPr>
        <w:widowControl/>
        <w:wordWrap/>
        <w:autoSpaceDE/>
        <w:autoSpaceDN/>
      </w:pPr>
      <w:r>
        <w:br w:type="page"/>
      </w:r>
    </w:p>
    <w:p w14:paraId="6F0B6697" w14:textId="6B7F019E" w:rsidR="000C0076" w:rsidRDefault="000C0076" w:rsidP="008254A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lastRenderedPageBreak/>
        <w:t xml:space="preserve">학사관리 시스템에 대한 </w:t>
      </w:r>
      <w:r>
        <w:t xml:space="preserve">IFPUG </w:t>
      </w:r>
      <w:r>
        <w:rPr>
          <w:rFonts w:hint="eastAsia"/>
        </w:rPr>
        <w:t>기능점수</w:t>
      </w:r>
      <w:r>
        <w:t>(function point)</w:t>
      </w:r>
      <w:r>
        <w:rPr>
          <w:rFonts w:hint="eastAsia"/>
        </w:rPr>
        <w:t>를 산정하기 위해 다음에 답하시오.</w:t>
      </w:r>
    </w:p>
    <w:p w14:paraId="62D7557F" w14:textId="4E15ABC7" w:rsidR="000C0076" w:rsidRDefault="000C0076" w:rsidP="000C0076">
      <w:pPr>
        <w:pStyle w:val="a3"/>
        <w:numPr>
          <w:ilvl w:val="0"/>
          <w:numId w:val="8"/>
        </w:numPr>
        <w:spacing w:after="0"/>
        <w:ind w:leftChars="0"/>
      </w:pPr>
      <w:r>
        <w:rPr>
          <w:rFonts w:hint="eastAsia"/>
        </w:rPr>
        <w:t>위 시스템의 기능이 다음 표와 같다면,</w:t>
      </w:r>
      <w:r w:rsidR="006B5A12">
        <w:t xml:space="preserve"> &lt;</w:t>
      </w:r>
      <w:r w:rsidR="006B5A12">
        <w:rPr>
          <w:rFonts w:hint="eastAsia"/>
        </w:rPr>
        <w:t xml:space="preserve">표 </w:t>
      </w:r>
      <w:r w:rsidR="006B5A12">
        <w:t>1-2&gt;</w:t>
      </w:r>
      <w:r w:rsidR="006B5A12">
        <w:rPr>
          <w:rFonts w:hint="eastAsia"/>
        </w:rPr>
        <w:t>의 기능유형을 구분하여 빈칸을 채우시오</w:t>
      </w:r>
      <w:r w:rsidR="006B5A12">
        <w:t xml:space="preserve">. </w:t>
      </w:r>
    </w:p>
    <w:p w14:paraId="67CFBDC8" w14:textId="2CD73A85" w:rsidR="006B5A12" w:rsidRDefault="006B5A12" w:rsidP="006B5A12">
      <w:pPr>
        <w:pStyle w:val="a3"/>
        <w:spacing w:after="0"/>
        <w:ind w:leftChars="0" w:left="1240"/>
        <w:rPr>
          <w:rFonts w:hint="eastAsia"/>
        </w:rPr>
      </w:pPr>
      <w:r w:rsidRPr="006B5A12">
        <w:drawing>
          <wp:inline distT="0" distB="0" distL="0" distR="0" wp14:anchorId="57ECB836" wp14:editId="4FCC8C5E">
            <wp:extent cx="4655128" cy="1557122"/>
            <wp:effectExtent l="0" t="0" r="0" b="5080"/>
            <wp:docPr id="1711073237" name="그림 1" descr="텍스트, 번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73237" name="그림 1" descr="텍스트, 번호, 폰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9004" cy="15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C019" w14:textId="79702A29" w:rsidR="006B5A12" w:rsidRDefault="006B5A12" w:rsidP="000C0076">
      <w:pPr>
        <w:pStyle w:val="a3"/>
        <w:numPr>
          <w:ilvl w:val="0"/>
          <w:numId w:val="8"/>
        </w:numPr>
        <w:spacing w:after="0"/>
        <w:ind w:leftChars="0"/>
      </w:pPr>
      <w:r>
        <w:rPr>
          <w:rFonts w:hint="eastAsia"/>
        </w:rPr>
        <w:t xml:space="preserve">기능점수 간이법 산정방식에서는 &lt;표 </w:t>
      </w:r>
      <w:r>
        <w:t>2&gt;</w:t>
      </w:r>
      <w:r>
        <w:rPr>
          <w:rFonts w:hint="eastAsia"/>
        </w:rPr>
        <w:t>와 같은 평균 복잡도 가중치를 이용한다.</w:t>
      </w:r>
      <w:r>
        <w:t xml:space="preserve"> </w:t>
      </w:r>
      <w:r>
        <w:rPr>
          <w:rFonts w:hint="eastAsia"/>
        </w:rPr>
        <w:t>위의 학사관리 시스템의 기능점수를 산정하시오</w:t>
      </w:r>
      <w:r>
        <w:t>.</w:t>
      </w:r>
    </w:p>
    <w:p w14:paraId="0BE52F56" w14:textId="1B41B340" w:rsidR="00073FF3" w:rsidRDefault="00073FF3" w:rsidP="00073FF3">
      <w:pPr>
        <w:pStyle w:val="a3"/>
        <w:spacing w:after="0"/>
        <w:ind w:leftChars="0" w:left="1240"/>
        <w:rPr>
          <w:rFonts w:hint="eastAsia"/>
        </w:rPr>
      </w:pPr>
      <w:r w:rsidRPr="00073FF3">
        <w:drawing>
          <wp:inline distT="0" distB="0" distL="0" distR="0" wp14:anchorId="42866BE0" wp14:editId="31862997">
            <wp:extent cx="5385460" cy="2852979"/>
            <wp:effectExtent l="0" t="0" r="5715" b="5080"/>
            <wp:docPr id="406916503" name="그림 1" descr="텍스트, 스크린샷, 번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16503" name="그림 1" descr="텍스트, 스크린샷, 번호, 도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7537" cy="286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9D74" w14:textId="3120AACE" w:rsidR="006B5A12" w:rsidRDefault="006B5A12" w:rsidP="000C0076">
      <w:pPr>
        <w:pStyle w:val="a3"/>
        <w:numPr>
          <w:ilvl w:val="0"/>
          <w:numId w:val="8"/>
        </w:numPr>
        <w:spacing w:after="0"/>
        <w:ind w:leftChars="0"/>
      </w:pPr>
      <w:r>
        <w:rPr>
          <w:rFonts w:hint="eastAsia"/>
        </w:rPr>
        <w:t xml:space="preserve">위 학사관리 시스템을 </w:t>
      </w:r>
      <w:r>
        <w:t>Java</w:t>
      </w:r>
      <w:r>
        <w:rPr>
          <w:rFonts w:hint="eastAsia"/>
        </w:rPr>
        <w:t>로 구현한다면,</w:t>
      </w:r>
      <w:r>
        <w:t xml:space="preserve"> </w:t>
      </w:r>
      <w:r>
        <w:rPr>
          <w:rFonts w:hint="eastAsia"/>
        </w:rPr>
        <w:t xml:space="preserve">생산성이 </w:t>
      </w:r>
      <w:r>
        <w:t>1000LOC/MM</w:t>
      </w:r>
      <w:r>
        <w:rPr>
          <w:rFonts w:hint="eastAsia"/>
        </w:rPr>
        <w:t>일 경우 개발노력(M</w:t>
      </w:r>
      <w:r>
        <w:t xml:space="preserve">M)을 </w:t>
      </w:r>
      <w:r>
        <w:rPr>
          <w:rFonts w:hint="eastAsia"/>
        </w:rPr>
        <w:t>계산하시오. 단,</w:t>
      </w:r>
      <w:r>
        <w:t xml:space="preserve"> 1</w:t>
      </w:r>
      <w:r>
        <w:rPr>
          <w:rFonts w:hint="eastAsia"/>
        </w:rPr>
        <w:t>F</w:t>
      </w:r>
      <w:r>
        <w:t>P = 50 LOC in Java</w:t>
      </w:r>
      <w:r>
        <w:rPr>
          <w:rFonts w:hint="eastAsia"/>
        </w:rPr>
        <w:t>이다.</w:t>
      </w:r>
    </w:p>
    <w:p w14:paraId="400FC95B" w14:textId="77777777" w:rsidR="00073FF3" w:rsidRDefault="00073FF3" w:rsidP="00073FF3">
      <w:pPr>
        <w:pStyle w:val="a3"/>
        <w:spacing w:after="0"/>
        <w:ind w:leftChars="0" w:left="1240"/>
      </w:pPr>
    </w:p>
    <w:p w14:paraId="4AFAD482" w14:textId="77777777" w:rsidR="00073FF3" w:rsidRDefault="00073FF3" w:rsidP="00073FF3">
      <w:pPr>
        <w:pStyle w:val="a3"/>
        <w:spacing w:after="0"/>
        <w:ind w:leftChars="0" w:left="1240"/>
      </w:pPr>
    </w:p>
    <w:p w14:paraId="7C620D06" w14:textId="77777777" w:rsidR="00073FF3" w:rsidRDefault="00073FF3" w:rsidP="00073FF3">
      <w:pPr>
        <w:pStyle w:val="a3"/>
        <w:spacing w:after="0"/>
        <w:ind w:leftChars="0" w:left="1240"/>
        <w:rPr>
          <w:rFonts w:hint="eastAsia"/>
        </w:rPr>
      </w:pPr>
    </w:p>
    <w:p w14:paraId="5522AE3E" w14:textId="77777777" w:rsidR="00073FF3" w:rsidRDefault="00073FF3">
      <w:pPr>
        <w:widowControl/>
        <w:wordWrap/>
        <w:autoSpaceDE/>
        <w:autoSpaceDN/>
      </w:pPr>
      <w:r>
        <w:br w:type="page"/>
      </w:r>
    </w:p>
    <w:p w14:paraId="0D13DD66" w14:textId="7CFEC6EF" w:rsidR="006B5A12" w:rsidRDefault="006B5A12" w:rsidP="006B5A12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lastRenderedPageBreak/>
        <w:t xml:space="preserve">학사관리 시스템에 대한 </w:t>
      </w:r>
      <w:r>
        <w:t xml:space="preserve">IFPUG </w:t>
      </w:r>
      <w:r>
        <w:rPr>
          <w:rFonts w:hint="eastAsia"/>
        </w:rPr>
        <w:t>기능점수</w:t>
      </w:r>
      <w:r>
        <w:t>(function point)</w:t>
      </w:r>
      <w:r>
        <w:rPr>
          <w:rFonts w:hint="eastAsia"/>
        </w:rPr>
        <w:t>를 산정하기 위해 다음에 답하시오.</w:t>
      </w:r>
    </w:p>
    <w:p w14:paraId="4E21502B" w14:textId="1C57169D" w:rsidR="006B5A12" w:rsidRDefault="006B5A12" w:rsidP="006B5A12">
      <w:pPr>
        <w:pStyle w:val="a3"/>
        <w:numPr>
          <w:ilvl w:val="0"/>
          <w:numId w:val="11"/>
        </w:numPr>
        <w:spacing w:after="0"/>
        <w:ind w:leftChars="0"/>
      </w:pPr>
      <w:r>
        <w:rPr>
          <w:rFonts w:hint="eastAsia"/>
        </w:rPr>
        <w:t>위 시스템의 기능이 다음 표와 같다면,</w:t>
      </w:r>
      <w:r>
        <w:t xml:space="preserve"> &lt;</w:t>
      </w:r>
      <w:r>
        <w:rPr>
          <w:rFonts w:hint="eastAsia"/>
        </w:rPr>
        <w:t xml:space="preserve">표 </w:t>
      </w:r>
      <w:r>
        <w:t>1-2&gt;</w:t>
      </w:r>
      <w:r>
        <w:rPr>
          <w:rFonts w:hint="eastAsia"/>
        </w:rPr>
        <w:t>의 기능유형을 구분하여 빈칸을 채우시오</w:t>
      </w:r>
      <w:r>
        <w:t xml:space="preserve">.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교수정보는 행정시스템에서 참조하고,</w:t>
      </w:r>
      <w:r>
        <w:t xml:space="preserve"> </w:t>
      </w:r>
      <w:r>
        <w:rPr>
          <w:rFonts w:hint="eastAsia"/>
        </w:rPr>
        <w:t xml:space="preserve">학점명세는 </w:t>
      </w:r>
      <w:r>
        <w:t>4.3</w:t>
      </w:r>
      <w:r>
        <w:rPr>
          <w:rFonts w:hint="eastAsia"/>
        </w:rPr>
        <w:t xml:space="preserve">만점의 </w:t>
      </w:r>
      <w:r>
        <w:t>GPA</w:t>
      </w:r>
      <w:r>
        <w:rPr>
          <w:rFonts w:hint="eastAsia"/>
        </w:rPr>
        <w:t>와 백분율 점수가 기록된다.</w:t>
      </w:r>
    </w:p>
    <w:p w14:paraId="6F0D71B6" w14:textId="0640CC4E" w:rsidR="006B5A12" w:rsidRDefault="00073FF3" w:rsidP="006B5A12">
      <w:pPr>
        <w:pStyle w:val="a3"/>
        <w:spacing w:after="0"/>
        <w:ind w:leftChars="0" w:left="1240"/>
        <w:rPr>
          <w:rFonts w:hint="eastAsia"/>
        </w:rPr>
      </w:pPr>
      <w:r w:rsidRPr="00073FF3">
        <w:drawing>
          <wp:inline distT="0" distB="0" distL="0" distR="0" wp14:anchorId="7EEA7F95" wp14:editId="21AF1EA5">
            <wp:extent cx="5266707" cy="1378553"/>
            <wp:effectExtent l="0" t="0" r="0" b="0"/>
            <wp:docPr id="1433581577" name="그림 1" descr="텍스트, 폰트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81577" name="그림 1" descr="텍스트, 폰트, 번호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7171" cy="139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4929" w14:textId="57DA2530" w:rsidR="00073FF3" w:rsidRDefault="006B5A12" w:rsidP="00073FF3">
      <w:pPr>
        <w:pStyle w:val="a3"/>
        <w:numPr>
          <w:ilvl w:val="0"/>
          <w:numId w:val="11"/>
        </w:numPr>
        <w:spacing w:after="0"/>
        <w:ind w:leftChars="0"/>
      </w:pPr>
      <w:r>
        <w:rPr>
          <w:rFonts w:hint="eastAsia"/>
        </w:rPr>
        <w:t xml:space="preserve">기능점수 간이법 산정방식에서는 &lt;표 </w:t>
      </w:r>
      <w:r>
        <w:t>2&gt;</w:t>
      </w:r>
      <w:r>
        <w:rPr>
          <w:rFonts w:hint="eastAsia"/>
        </w:rPr>
        <w:t>와 같은 평균 복잡도 가중치를 이용한다.</w:t>
      </w:r>
      <w:r>
        <w:t xml:space="preserve"> </w:t>
      </w:r>
      <w:r>
        <w:rPr>
          <w:rFonts w:hint="eastAsia"/>
        </w:rPr>
        <w:t>위의 학사관리 시스템의 기능점수를 산정하시오</w:t>
      </w:r>
      <w:r>
        <w:t>.</w:t>
      </w:r>
    </w:p>
    <w:p w14:paraId="0CA80C55" w14:textId="6CFCE960" w:rsidR="00073FF3" w:rsidRDefault="008254AE" w:rsidP="00073FF3">
      <w:pPr>
        <w:pStyle w:val="a3"/>
        <w:spacing w:after="0"/>
        <w:ind w:leftChars="0" w:left="1240"/>
        <w:rPr>
          <w:rFonts w:hint="eastAsia"/>
        </w:rPr>
      </w:pPr>
      <w:r w:rsidRPr="008254AE">
        <w:drawing>
          <wp:inline distT="0" distB="0" distL="0" distR="0" wp14:anchorId="3D9206E1" wp14:editId="27E7900C">
            <wp:extent cx="5135557" cy="2856015"/>
            <wp:effectExtent l="0" t="0" r="8255" b="1905"/>
            <wp:docPr id="242501237" name="그림 1" descr="텍스트, 도표, 번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01237" name="그림 1" descr="텍스트, 도표, 번호, 영수증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1884" cy="28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541F" w14:textId="77777777" w:rsidR="006B5A12" w:rsidRDefault="006B5A12" w:rsidP="006B5A12">
      <w:pPr>
        <w:pStyle w:val="a3"/>
        <w:numPr>
          <w:ilvl w:val="0"/>
          <w:numId w:val="11"/>
        </w:numPr>
        <w:spacing w:after="0"/>
        <w:ind w:leftChars="0"/>
      </w:pPr>
      <w:r>
        <w:rPr>
          <w:rFonts w:hint="eastAsia"/>
        </w:rPr>
        <w:t xml:space="preserve">위 학사관리 시스템을 </w:t>
      </w:r>
      <w:r>
        <w:t>Java</w:t>
      </w:r>
      <w:r>
        <w:rPr>
          <w:rFonts w:hint="eastAsia"/>
        </w:rPr>
        <w:t>로 구현한다면,</w:t>
      </w:r>
      <w:r>
        <w:t xml:space="preserve"> </w:t>
      </w:r>
      <w:r>
        <w:rPr>
          <w:rFonts w:hint="eastAsia"/>
        </w:rPr>
        <w:t xml:space="preserve">생산성이 </w:t>
      </w:r>
      <w:r>
        <w:t>1000LOC/MM</w:t>
      </w:r>
      <w:r>
        <w:rPr>
          <w:rFonts w:hint="eastAsia"/>
        </w:rPr>
        <w:t>일 경우 개발노력(M</w:t>
      </w:r>
      <w:r>
        <w:t xml:space="preserve">M)을 </w:t>
      </w:r>
      <w:r>
        <w:rPr>
          <w:rFonts w:hint="eastAsia"/>
        </w:rPr>
        <w:t>계산하시오. 단,</w:t>
      </w:r>
      <w:r>
        <w:t xml:space="preserve"> 1</w:t>
      </w:r>
      <w:r>
        <w:rPr>
          <w:rFonts w:hint="eastAsia"/>
        </w:rPr>
        <w:t>F</w:t>
      </w:r>
      <w:r>
        <w:t>P = 50 LOC in Java</w:t>
      </w:r>
      <w:r>
        <w:rPr>
          <w:rFonts w:hint="eastAsia"/>
        </w:rPr>
        <w:t>이다.</w:t>
      </w:r>
    </w:p>
    <w:p w14:paraId="538192D9" w14:textId="77777777" w:rsidR="008254AE" w:rsidRDefault="008254AE" w:rsidP="008254AE">
      <w:pPr>
        <w:spacing w:after="0"/>
      </w:pPr>
    </w:p>
    <w:p w14:paraId="366C5838" w14:textId="77777777" w:rsidR="008254AE" w:rsidRDefault="008254AE" w:rsidP="008254AE">
      <w:pPr>
        <w:spacing w:after="0"/>
      </w:pPr>
    </w:p>
    <w:p w14:paraId="7A392D09" w14:textId="77777777" w:rsidR="008254AE" w:rsidRDefault="008254AE" w:rsidP="008254AE">
      <w:pPr>
        <w:spacing w:after="0"/>
        <w:rPr>
          <w:rFonts w:hint="eastAsia"/>
        </w:rPr>
      </w:pPr>
    </w:p>
    <w:p w14:paraId="11CB4DE3" w14:textId="25050F76" w:rsidR="006B5A12" w:rsidRDefault="006B5A12" w:rsidP="008254AE">
      <w:pPr>
        <w:pStyle w:val="a3"/>
        <w:spacing w:after="0"/>
        <w:ind w:leftChars="0" w:left="880"/>
        <w:rPr>
          <w:rFonts w:hint="eastAsia"/>
        </w:rPr>
      </w:pPr>
    </w:p>
    <w:p w14:paraId="0E5D4447" w14:textId="4D4F6B92" w:rsidR="006B5A12" w:rsidRDefault="006B5A12" w:rsidP="006B5A12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U</w:t>
      </w:r>
      <w:r>
        <w:t>ML</w:t>
      </w:r>
      <w:r>
        <w:rPr>
          <w:rFonts w:hint="eastAsia"/>
        </w:rPr>
        <w:t>의 확장 매커니즘으로,</w:t>
      </w:r>
      <w:r>
        <w:t xml:space="preserve"> </w:t>
      </w:r>
      <w:r>
        <w:rPr>
          <w:rFonts w:hint="eastAsia"/>
        </w:rPr>
        <w:t>(</w:t>
      </w:r>
      <w:r>
        <w:tab/>
      </w:r>
      <w:r>
        <w:tab/>
        <w:t>)</w:t>
      </w:r>
      <w:r>
        <w:rPr>
          <w:rFonts w:hint="eastAsia"/>
        </w:rPr>
        <w:t>은 기본적인 요소 외에 새로운 요소를 만들기 위해 제공하고,</w:t>
      </w:r>
      <w:r>
        <w:t xml:space="preserve"> (</w:t>
      </w:r>
      <w:r>
        <w:tab/>
      </w:r>
      <w:r>
        <w:tab/>
      </w:r>
      <w:r>
        <w:tab/>
        <w:t>)</w:t>
      </w:r>
      <w:r>
        <w:rPr>
          <w:rFonts w:hint="eastAsia"/>
        </w:rPr>
        <w:t>은 구성요소의 명세서에 새로운 정보를 추가할 수 있도록 한다.</w:t>
      </w:r>
      <w:r>
        <w:t xml:space="preserve"> (</w:t>
      </w:r>
      <w:r>
        <w:tab/>
      </w:r>
      <w:r>
        <w:tab/>
        <w:t>)</w:t>
      </w:r>
      <w:r>
        <w:rPr>
          <w:rFonts w:hint="eastAsia"/>
        </w:rPr>
        <w:t>은 구성요소의 규칙을 수정 및 생성하기 위해 사용한다.</w:t>
      </w:r>
    </w:p>
    <w:p w14:paraId="4E5E3816" w14:textId="77777777" w:rsidR="008254AE" w:rsidRDefault="008254AE" w:rsidP="008254AE">
      <w:pPr>
        <w:pStyle w:val="a3"/>
        <w:spacing w:after="0"/>
        <w:ind w:leftChars="0" w:left="880"/>
        <w:rPr>
          <w:rFonts w:hint="eastAsia"/>
        </w:rPr>
      </w:pPr>
    </w:p>
    <w:p w14:paraId="1EA6A997" w14:textId="77777777" w:rsidR="008254AE" w:rsidRDefault="008254AE">
      <w:pPr>
        <w:widowControl/>
        <w:wordWrap/>
        <w:autoSpaceDE/>
        <w:autoSpaceDN/>
      </w:pPr>
      <w:r>
        <w:br w:type="page"/>
      </w:r>
    </w:p>
    <w:p w14:paraId="0D2AE8E2" w14:textId="4F522D74" w:rsidR="006B5A12" w:rsidRDefault="006B5A12" w:rsidP="006B5A12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lastRenderedPageBreak/>
        <w:t>다음은 한 개발 프로젝트를</w:t>
      </w:r>
      <w:r>
        <w:t xml:space="preserve"> </w:t>
      </w:r>
      <w:r>
        <w:rPr>
          <w:rFonts w:hint="eastAsia"/>
        </w:rPr>
        <w:t>구성하는 작업들의 선행 작업과 소요 기간을 나타낸 표이다.</w:t>
      </w:r>
      <w:r>
        <w:t xml:space="preserve"> </w:t>
      </w:r>
      <w:r>
        <w:rPr>
          <w:rFonts w:hint="eastAsia"/>
        </w:rPr>
        <w:t>이 프로젝트 작업의 임계경로와 프로젝트 완료에 필요한 시간을 구하시오.</w:t>
      </w:r>
    </w:p>
    <w:p w14:paraId="49B47D5C" w14:textId="2999F188" w:rsidR="006B5A12" w:rsidRDefault="006B5A12" w:rsidP="006B5A12">
      <w:pPr>
        <w:pStyle w:val="a3"/>
        <w:numPr>
          <w:ilvl w:val="0"/>
          <w:numId w:val="9"/>
        </w:numPr>
        <w:spacing w:after="0"/>
        <w:ind w:leftChars="0"/>
      </w:pPr>
      <w:r>
        <w:rPr>
          <w:rFonts w:hint="eastAsia"/>
        </w:rPr>
        <w:t xml:space="preserve">임계 경로 </w:t>
      </w:r>
      <w:r>
        <w:t>(</w:t>
      </w:r>
      <w:r>
        <w:tab/>
      </w:r>
      <w:r>
        <w:tab/>
      </w:r>
      <w:r>
        <w:tab/>
      </w:r>
      <w:r>
        <w:tab/>
      </w:r>
      <w:r>
        <w:tab/>
        <w:t>)</w:t>
      </w:r>
    </w:p>
    <w:p w14:paraId="0265C534" w14:textId="1A9AA138" w:rsidR="006B5A12" w:rsidRDefault="006B5A12" w:rsidP="006B5A12">
      <w:pPr>
        <w:pStyle w:val="a3"/>
        <w:numPr>
          <w:ilvl w:val="0"/>
          <w:numId w:val="9"/>
        </w:numPr>
        <w:spacing w:after="0"/>
        <w:ind w:leftChars="0"/>
      </w:pPr>
      <w:r>
        <w:rPr>
          <w:rFonts w:hint="eastAsia"/>
        </w:rPr>
        <w:t xml:space="preserve">프로젝트 완료 시간 </w:t>
      </w:r>
      <w:r>
        <w:t>(</w:t>
      </w:r>
      <w:r>
        <w:tab/>
      </w:r>
      <w:r>
        <w:tab/>
        <w:t>)</w:t>
      </w:r>
    </w:p>
    <w:p w14:paraId="221CEC4B" w14:textId="77F75AC1" w:rsidR="006B5A12" w:rsidRDefault="006B5A12" w:rsidP="006B5A12">
      <w:pPr>
        <w:spacing w:after="0"/>
        <w:ind w:left="880"/>
        <w:rPr>
          <w:rFonts w:hint="eastAsia"/>
        </w:rPr>
      </w:pPr>
      <w:r w:rsidRPr="006B5A12">
        <w:drawing>
          <wp:inline distT="0" distB="0" distL="0" distR="0" wp14:anchorId="676185F6" wp14:editId="745C1B5E">
            <wp:extent cx="5586825" cy="613370"/>
            <wp:effectExtent l="0" t="0" r="0" b="0"/>
            <wp:docPr id="3871510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51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815" cy="62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39B0" w14:textId="77777777" w:rsidR="006B5A12" w:rsidRDefault="006B5A12" w:rsidP="006B5A12">
      <w:pPr>
        <w:pStyle w:val="a3"/>
        <w:spacing w:after="0"/>
        <w:ind w:leftChars="0" w:left="1240"/>
        <w:rPr>
          <w:rFonts w:hint="eastAsia"/>
        </w:rPr>
      </w:pPr>
    </w:p>
    <w:p w14:paraId="3ABBA139" w14:textId="77777777" w:rsidR="006B5A12" w:rsidRDefault="006B5A12" w:rsidP="006B5A12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다음은 한 개발 프로젝트를</w:t>
      </w:r>
      <w:r>
        <w:t xml:space="preserve"> </w:t>
      </w:r>
      <w:r>
        <w:rPr>
          <w:rFonts w:hint="eastAsia"/>
        </w:rPr>
        <w:t>구성하는 작업들의 선행 작업과 소요 기간을 나타낸 표이다.</w:t>
      </w:r>
      <w:r>
        <w:t xml:space="preserve"> </w:t>
      </w:r>
      <w:r>
        <w:rPr>
          <w:rFonts w:hint="eastAsia"/>
        </w:rPr>
        <w:t>이 프로젝트 작업의 임계경로와 프로젝트 완료에 필요한 시간을 구하시오.</w:t>
      </w:r>
    </w:p>
    <w:p w14:paraId="4B24E272" w14:textId="256F915E" w:rsidR="006B5A12" w:rsidRDefault="006B5A12" w:rsidP="006B5A12">
      <w:pPr>
        <w:pStyle w:val="a3"/>
        <w:numPr>
          <w:ilvl w:val="0"/>
          <w:numId w:val="10"/>
        </w:numPr>
        <w:spacing w:after="0"/>
        <w:ind w:leftChars="0"/>
      </w:pPr>
      <w:r>
        <w:rPr>
          <w:rFonts w:hint="eastAsia"/>
        </w:rPr>
        <w:t xml:space="preserve">임계 경로 </w:t>
      </w:r>
      <w:r>
        <w:t>(</w:t>
      </w:r>
      <w:r>
        <w:tab/>
      </w:r>
      <w:r>
        <w:tab/>
      </w:r>
      <w:r>
        <w:tab/>
      </w:r>
      <w:r>
        <w:tab/>
      </w:r>
      <w:r>
        <w:tab/>
        <w:t>)</w:t>
      </w:r>
    </w:p>
    <w:p w14:paraId="402E7AD2" w14:textId="3EC3B1BF" w:rsidR="006B5A12" w:rsidRDefault="006B5A12" w:rsidP="006B5A12">
      <w:pPr>
        <w:pStyle w:val="a3"/>
        <w:numPr>
          <w:ilvl w:val="0"/>
          <w:numId w:val="10"/>
        </w:numPr>
        <w:spacing w:after="0"/>
        <w:ind w:leftChars="0"/>
      </w:pPr>
      <w:r>
        <w:rPr>
          <w:rFonts w:hint="eastAsia"/>
        </w:rPr>
        <w:t xml:space="preserve">프로젝트 완료 시간 </w:t>
      </w:r>
      <w:r>
        <w:t>(</w:t>
      </w:r>
      <w:r>
        <w:tab/>
      </w:r>
      <w:r>
        <w:tab/>
      </w:r>
      <w:r>
        <w:tab/>
      </w:r>
      <w:r>
        <w:t>)</w:t>
      </w:r>
    </w:p>
    <w:p w14:paraId="7CF0D90D" w14:textId="77A692A5" w:rsidR="006B5A12" w:rsidRDefault="006B5A12" w:rsidP="006B5A12">
      <w:pPr>
        <w:spacing w:after="0"/>
        <w:ind w:left="800"/>
      </w:pPr>
      <w:r w:rsidRPr="006B5A12">
        <w:drawing>
          <wp:inline distT="0" distB="0" distL="0" distR="0" wp14:anchorId="4C54C8F0" wp14:editId="2DB3A827">
            <wp:extent cx="5644967" cy="683466"/>
            <wp:effectExtent l="0" t="0" r="0" b="2540"/>
            <wp:docPr id="5981783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78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5304" cy="68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55F4" w14:textId="77777777" w:rsidR="008254AE" w:rsidRDefault="008254AE" w:rsidP="008254AE">
      <w:pPr>
        <w:spacing w:after="0"/>
      </w:pPr>
    </w:p>
    <w:p w14:paraId="0CFFDF31" w14:textId="35DBFBFF" w:rsidR="008254AE" w:rsidRDefault="008254AE" w:rsidP="008254AE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 xml:space="preserve">다음 </w:t>
      </w:r>
      <w:r>
        <w:t>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 xml:space="preserve">의 </w:t>
      </w:r>
      <w:r>
        <w:t xml:space="preserve">DFD </w:t>
      </w:r>
      <w:r>
        <w:rPr>
          <w:rFonts w:hint="eastAsia"/>
        </w:rPr>
        <w:t>프로세스 분할이 잘못된 것을 고르시오</w:t>
      </w:r>
      <w:r>
        <w:t>.</w:t>
      </w:r>
    </w:p>
    <w:p w14:paraId="44A6E6F0" w14:textId="7D275095" w:rsidR="008254AE" w:rsidRDefault="008254AE" w:rsidP="008254AE">
      <w:pPr>
        <w:spacing w:after="0"/>
        <w:ind w:left="800"/>
        <w:rPr>
          <w:rFonts w:hint="eastAsia"/>
        </w:rPr>
      </w:pPr>
      <w:r w:rsidRPr="008254AE">
        <w:drawing>
          <wp:inline distT="0" distB="0" distL="0" distR="0" wp14:anchorId="684B6AEC" wp14:editId="68D4E189">
            <wp:extent cx="5622966" cy="1219098"/>
            <wp:effectExtent l="0" t="0" r="0" b="635"/>
            <wp:docPr id="980957957" name="그림 1" descr="텍스트, 라인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57957" name="그림 1" descr="텍스트, 라인, 폰트, 도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0473" cy="122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40CE" w14:textId="77777777" w:rsidR="008254AE" w:rsidRDefault="008254AE" w:rsidP="008254AE">
      <w:pPr>
        <w:spacing w:after="0"/>
      </w:pPr>
    </w:p>
    <w:p w14:paraId="4E3603BD" w14:textId="315F2C36" w:rsidR="008254AE" w:rsidRDefault="008254AE" w:rsidP="008254AE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다음 모형에서 잘못된 곳을 모두 찾고,</w:t>
      </w:r>
      <w:r>
        <w:t xml:space="preserve"> </w:t>
      </w:r>
      <w:r>
        <w:rPr>
          <w:rFonts w:hint="eastAsia"/>
        </w:rPr>
        <w:t>그 이유를 설명하시오.</w:t>
      </w:r>
    </w:p>
    <w:p w14:paraId="6B1C2189" w14:textId="77777777" w:rsidR="008254AE" w:rsidRDefault="008254AE" w:rsidP="008254AE">
      <w:pPr>
        <w:pStyle w:val="a3"/>
        <w:spacing w:after="0"/>
        <w:ind w:leftChars="0" w:left="880"/>
      </w:pPr>
    </w:p>
    <w:p w14:paraId="6D055464" w14:textId="77777777" w:rsidR="008254AE" w:rsidRDefault="008254AE" w:rsidP="008254AE">
      <w:pPr>
        <w:pStyle w:val="a3"/>
        <w:spacing w:after="0"/>
        <w:ind w:leftChars="0" w:left="880"/>
      </w:pPr>
    </w:p>
    <w:p w14:paraId="4DFB2931" w14:textId="77777777" w:rsidR="008254AE" w:rsidRDefault="008254AE" w:rsidP="008254AE">
      <w:pPr>
        <w:pStyle w:val="a3"/>
        <w:spacing w:after="0"/>
        <w:ind w:leftChars="0" w:left="880"/>
      </w:pPr>
    </w:p>
    <w:p w14:paraId="3147770C" w14:textId="77777777" w:rsidR="008254AE" w:rsidRDefault="008254AE" w:rsidP="008254AE">
      <w:pPr>
        <w:pStyle w:val="a3"/>
        <w:spacing w:after="0"/>
        <w:ind w:leftChars="0" w:left="880"/>
      </w:pPr>
    </w:p>
    <w:p w14:paraId="59B46B2E" w14:textId="77777777" w:rsidR="008254AE" w:rsidRDefault="008254AE" w:rsidP="008254AE">
      <w:pPr>
        <w:pStyle w:val="a3"/>
        <w:spacing w:after="0"/>
        <w:ind w:leftChars="0" w:left="880"/>
      </w:pPr>
    </w:p>
    <w:p w14:paraId="580BE62B" w14:textId="77777777" w:rsidR="008254AE" w:rsidRDefault="008254AE" w:rsidP="008254AE">
      <w:pPr>
        <w:spacing w:after="0"/>
        <w:rPr>
          <w:rFonts w:hint="eastAsia"/>
        </w:rPr>
      </w:pPr>
    </w:p>
    <w:p w14:paraId="64DE5F67" w14:textId="7E9F4A4D" w:rsidR="008254AE" w:rsidRDefault="008254AE" w:rsidP="008254AE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고객의 요구사항을 명확하게 파악하기 어렵고,</w:t>
      </w:r>
      <w:r>
        <w:t xml:space="preserve"> </w:t>
      </w:r>
      <w:r>
        <w:rPr>
          <w:rFonts w:hint="eastAsia"/>
        </w:rPr>
        <w:t>프로젝트의 실현 가능성이 의문시되는 경우에 프로젝트 관리자가 적용할 수 있는 가장 적절한 소프트웨어 개발 모델은 무엇인가?</w:t>
      </w:r>
    </w:p>
    <w:p w14:paraId="512CF7AE" w14:textId="6DCF2AEE" w:rsidR="008254AE" w:rsidRPr="008254AE" w:rsidRDefault="008254AE" w:rsidP="008254AE">
      <w:pPr>
        <w:pStyle w:val="a3"/>
        <w:numPr>
          <w:ilvl w:val="0"/>
          <w:numId w:val="13"/>
        </w:numPr>
        <w:spacing w:after="0"/>
        <w:ind w:leftChars="0"/>
        <w:rPr>
          <w:szCs w:val="20"/>
        </w:rPr>
      </w:pPr>
      <w:r>
        <w:rPr>
          <w:rFonts w:hint="eastAsia"/>
        </w:rPr>
        <w:t>R</w:t>
      </w:r>
      <w:r>
        <w:t xml:space="preserve">AD </w:t>
      </w:r>
      <w:r>
        <w:rPr>
          <w:rFonts w:hint="eastAsia"/>
        </w:rPr>
        <w:t>모델</w:t>
      </w:r>
      <w:r>
        <w:tab/>
      </w:r>
      <w:r>
        <w:tab/>
      </w:r>
      <w:r>
        <w:tab/>
      </w:r>
      <w:r w:rsidRPr="008254AE">
        <w:rPr>
          <w:rFonts w:ascii="맑은 고딕" w:eastAsia="맑은 고딕" w:hAnsi="맑은 고딕" w:cs="맑은 고딕" w:hint="eastAsia"/>
          <w:color w:val="333333"/>
          <w:szCs w:val="20"/>
        </w:rPr>
        <w:t>④</w:t>
      </w:r>
      <w:r w:rsidRPr="008254AE">
        <w:rPr>
          <w:rFonts w:ascii="맑은 고딕" w:eastAsia="맑은 고딕" w:hAnsi="맑은 고딕" w:cs="맑은 고딕" w:hint="eastAsia"/>
          <w:color w:val="333333"/>
          <w:szCs w:val="20"/>
        </w:rPr>
        <w:t xml:space="preserve"> 프로토타입 모델</w:t>
      </w:r>
    </w:p>
    <w:p w14:paraId="21EE1467" w14:textId="5A161DBF" w:rsidR="008254AE" w:rsidRPr="008254AE" w:rsidRDefault="008254AE" w:rsidP="008254AE">
      <w:pPr>
        <w:pStyle w:val="a3"/>
        <w:numPr>
          <w:ilvl w:val="0"/>
          <w:numId w:val="13"/>
        </w:numPr>
        <w:spacing w:after="0"/>
        <w:ind w:leftChars="0"/>
        <w:rPr>
          <w:szCs w:val="20"/>
        </w:rPr>
      </w:pPr>
      <w:r w:rsidRPr="008254AE">
        <w:rPr>
          <w:rFonts w:hint="eastAsia"/>
          <w:szCs w:val="20"/>
        </w:rPr>
        <w:t>나선형 모델</w:t>
      </w:r>
      <w:r w:rsidRPr="008254AE">
        <w:rPr>
          <w:szCs w:val="20"/>
        </w:rPr>
        <w:tab/>
      </w:r>
      <w:r w:rsidRPr="008254AE">
        <w:rPr>
          <w:szCs w:val="20"/>
        </w:rPr>
        <w:tab/>
      </w:r>
      <w:r w:rsidRPr="008254AE">
        <w:rPr>
          <w:szCs w:val="20"/>
        </w:rPr>
        <w:tab/>
      </w:r>
      <w:r w:rsidRPr="008254AE">
        <w:rPr>
          <w:rFonts w:ascii="맑은 고딕" w:eastAsia="맑은 고딕" w:hAnsi="맑은 고딕" w:cs="맑은 고딕" w:hint="eastAsia"/>
          <w:color w:val="333333"/>
          <w:szCs w:val="20"/>
        </w:rPr>
        <w:t>⑤</w:t>
      </w:r>
      <w:r w:rsidRPr="008254AE">
        <w:rPr>
          <w:rFonts w:ascii="맑은 고딕" w:eastAsia="맑은 고딕" w:hAnsi="맑은 고딕" w:cs="맑은 고딕" w:hint="eastAsia"/>
          <w:color w:val="333333"/>
          <w:szCs w:val="20"/>
        </w:rPr>
        <w:t xml:space="preserve"> V</w:t>
      </w:r>
      <w:r w:rsidRPr="008254AE">
        <w:rPr>
          <w:rFonts w:ascii="맑은 고딕" w:eastAsia="맑은 고딕" w:hAnsi="맑은 고딕" w:cs="맑은 고딕"/>
          <w:color w:val="333333"/>
          <w:szCs w:val="20"/>
        </w:rPr>
        <w:t xml:space="preserve"> </w:t>
      </w:r>
      <w:r w:rsidRPr="008254AE">
        <w:rPr>
          <w:rFonts w:ascii="맑은 고딕" w:eastAsia="맑은 고딕" w:hAnsi="맑은 고딕" w:cs="맑은 고딕" w:hint="eastAsia"/>
          <w:color w:val="333333"/>
          <w:szCs w:val="20"/>
        </w:rPr>
        <w:t>모델</w:t>
      </w:r>
    </w:p>
    <w:p w14:paraId="69BAC72A" w14:textId="7966068C" w:rsidR="008254AE" w:rsidRPr="008254AE" w:rsidRDefault="008254AE" w:rsidP="008254AE">
      <w:pPr>
        <w:pStyle w:val="a3"/>
        <w:numPr>
          <w:ilvl w:val="0"/>
          <w:numId w:val="13"/>
        </w:numPr>
        <w:spacing w:after="0"/>
        <w:ind w:leftChars="0"/>
        <w:rPr>
          <w:szCs w:val="20"/>
        </w:rPr>
      </w:pPr>
      <w:r w:rsidRPr="008254AE">
        <w:rPr>
          <w:rFonts w:hint="eastAsia"/>
          <w:szCs w:val="20"/>
        </w:rPr>
        <w:t>점증적 모델</w:t>
      </w:r>
      <w:r w:rsidRPr="008254AE">
        <w:rPr>
          <w:szCs w:val="20"/>
        </w:rPr>
        <w:tab/>
      </w:r>
      <w:r w:rsidRPr="008254AE">
        <w:rPr>
          <w:szCs w:val="20"/>
        </w:rPr>
        <w:tab/>
      </w:r>
      <w:r w:rsidRPr="008254AE">
        <w:rPr>
          <w:szCs w:val="20"/>
        </w:rPr>
        <w:tab/>
      </w:r>
      <w:r w:rsidRPr="008254AE">
        <w:rPr>
          <w:rFonts w:ascii="맑은 고딕" w:eastAsia="맑은 고딕" w:hAnsi="맑은 고딕" w:cs="맑은 고딕" w:hint="eastAsia"/>
          <w:color w:val="333333"/>
          <w:szCs w:val="20"/>
        </w:rPr>
        <w:t>⑥</w:t>
      </w:r>
      <w:r w:rsidRPr="008254AE">
        <w:rPr>
          <w:rFonts w:ascii="맑은 고딕" w:eastAsia="맑은 고딕" w:hAnsi="맑은 고딕" w:cs="맑은 고딕" w:hint="eastAsia"/>
          <w:color w:val="333333"/>
          <w:szCs w:val="20"/>
        </w:rPr>
        <w:t xml:space="preserve"> 폭포수 모델</w:t>
      </w:r>
    </w:p>
    <w:p w14:paraId="60EA8F55" w14:textId="392C3CFD" w:rsidR="008254AE" w:rsidRDefault="008254AE" w:rsidP="008254AE">
      <w:pPr>
        <w:pStyle w:val="a3"/>
        <w:numPr>
          <w:ilvl w:val="0"/>
          <w:numId w:val="1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lastRenderedPageBreak/>
        <w:t>다음 중 나머지와 성격이 다른 하나는 무엇인지 고르시오.</w:t>
      </w:r>
    </w:p>
    <w:p w14:paraId="55B32900" w14:textId="1764C2A6" w:rsidR="008254AE" w:rsidRDefault="008254AE" w:rsidP="008254AE">
      <w:pPr>
        <w:pStyle w:val="a3"/>
        <w:numPr>
          <w:ilvl w:val="0"/>
          <w:numId w:val="14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적응형 소프트웨어 개발</w:t>
      </w:r>
    </w:p>
    <w:p w14:paraId="0A24CCE7" w14:textId="3818CC6C" w:rsidR="008254AE" w:rsidRDefault="008254AE" w:rsidP="008254AE">
      <w:pPr>
        <w:pStyle w:val="a3"/>
        <w:numPr>
          <w:ilvl w:val="0"/>
          <w:numId w:val="14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크리스털 패밀리</w:t>
      </w:r>
    </w:p>
    <w:p w14:paraId="37B70727" w14:textId="5718BCA8" w:rsidR="008254AE" w:rsidRDefault="008254AE" w:rsidP="008254AE">
      <w:pPr>
        <w:pStyle w:val="a3"/>
        <w:numPr>
          <w:ilvl w:val="0"/>
          <w:numId w:val="14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린 소프트웨어 개발</w:t>
      </w:r>
    </w:p>
    <w:p w14:paraId="0875AB87" w14:textId="51B3422C" w:rsidR="008254AE" w:rsidRDefault="008254AE" w:rsidP="008254AE">
      <w:pPr>
        <w:pStyle w:val="a3"/>
        <w:numPr>
          <w:ilvl w:val="0"/>
          <w:numId w:val="14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식스 시그마</w:t>
      </w:r>
    </w:p>
    <w:p w14:paraId="0F924E4B" w14:textId="2FB06E8B" w:rsidR="008254AE" w:rsidRDefault="008254AE" w:rsidP="008254AE">
      <w:pPr>
        <w:pStyle w:val="a3"/>
        <w:numPr>
          <w:ilvl w:val="0"/>
          <w:numId w:val="14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스크럼</w:t>
      </w:r>
    </w:p>
    <w:p w14:paraId="36152065" w14:textId="09D2BFD3" w:rsidR="008254AE" w:rsidRDefault="008254AE" w:rsidP="008254AE">
      <w:pPr>
        <w:pStyle w:val="a3"/>
        <w:numPr>
          <w:ilvl w:val="0"/>
          <w:numId w:val="14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기능주도 개발</w:t>
      </w:r>
    </w:p>
    <w:p w14:paraId="71F796E5" w14:textId="77777777" w:rsidR="005E6174" w:rsidRPr="005E6174" w:rsidRDefault="005E6174" w:rsidP="005E6174">
      <w:pPr>
        <w:spacing w:after="0"/>
        <w:ind w:left="880"/>
        <w:rPr>
          <w:rFonts w:hint="eastAsia"/>
          <w:szCs w:val="20"/>
        </w:rPr>
      </w:pPr>
    </w:p>
    <w:p w14:paraId="04E17C1F" w14:textId="447832E9" w:rsidR="005E6174" w:rsidRDefault="005E6174" w:rsidP="005E6174">
      <w:pPr>
        <w:pStyle w:val="a3"/>
        <w:numPr>
          <w:ilvl w:val="0"/>
          <w:numId w:val="1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다음 모형에서 잘못 작성된 부분을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모두 찾고,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이유를 설명하시오.</w:t>
      </w:r>
    </w:p>
    <w:p w14:paraId="3B47DD69" w14:textId="021BD988" w:rsidR="005E6174" w:rsidRPr="005E6174" w:rsidRDefault="005E6174" w:rsidP="005E6174">
      <w:pPr>
        <w:pStyle w:val="a3"/>
        <w:spacing w:after="0"/>
        <w:ind w:leftChars="0" w:left="880"/>
        <w:rPr>
          <w:rFonts w:hint="eastAsia"/>
          <w:szCs w:val="20"/>
        </w:rPr>
      </w:pPr>
      <w:r w:rsidRPr="005E6174">
        <w:rPr>
          <w:szCs w:val="20"/>
        </w:rPr>
        <w:drawing>
          <wp:inline distT="0" distB="0" distL="0" distR="0" wp14:anchorId="0174F1E7" wp14:editId="37621520">
            <wp:extent cx="5397335" cy="3420269"/>
            <wp:effectExtent l="0" t="0" r="0" b="8890"/>
            <wp:docPr id="612273835" name="그림 1" descr="도표, 원, 라인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73835" name="그림 1" descr="도표, 원, 라인, 그림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2223" cy="342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6174" w:rsidRPr="005E6174" w:rsidSect="00E96388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C3C9D"/>
    <w:multiLevelType w:val="hybridMultilevel"/>
    <w:tmpl w:val="83EEA6D4"/>
    <w:lvl w:ilvl="0" w:tplc="7F08EBBE">
      <w:start w:val="1"/>
      <w:numFmt w:val="decimal"/>
      <w:lvlText w:val="(%1)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" w15:restartNumberingAfterBreak="0">
    <w:nsid w:val="259A2E3C"/>
    <w:multiLevelType w:val="hybridMultilevel"/>
    <w:tmpl w:val="BB205DDE"/>
    <w:lvl w:ilvl="0" w:tplc="2A905282">
      <w:start w:val="1"/>
      <w:numFmt w:val="decimal"/>
      <w:lvlText w:val="(%1)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" w15:restartNumberingAfterBreak="0">
    <w:nsid w:val="25F1453C"/>
    <w:multiLevelType w:val="hybridMultilevel"/>
    <w:tmpl w:val="AC9C7FD8"/>
    <w:lvl w:ilvl="0" w:tplc="04090011">
      <w:start w:val="1"/>
      <w:numFmt w:val="decimalEnclosedCircle"/>
      <w:lvlText w:val="%1"/>
      <w:lvlJc w:val="left"/>
      <w:pPr>
        <w:ind w:left="1760" w:hanging="440"/>
      </w:p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3" w15:restartNumberingAfterBreak="0">
    <w:nsid w:val="27D135E1"/>
    <w:multiLevelType w:val="hybridMultilevel"/>
    <w:tmpl w:val="84F8A246"/>
    <w:lvl w:ilvl="0" w:tplc="04090011">
      <w:start w:val="1"/>
      <w:numFmt w:val="decimalEnclosedCircle"/>
      <w:lvlText w:val="%1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4" w15:restartNumberingAfterBreak="0">
    <w:nsid w:val="2F807726"/>
    <w:multiLevelType w:val="hybridMultilevel"/>
    <w:tmpl w:val="2D14D3E8"/>
    <w:lvl w:ilvl="0" w:tplc="473EA7C2">
      <w:start w:val="1"/>
      <w:numFmt w:val="decimal"/>
      <w:lvlText w:val="(%1)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5" w15:restartNumberingAfterBreak="0">
    <w:nsid w:val="35F2526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6" w15:restartNumberingAfterBreak="0">
    <w:nsid w:val="397200D2"/>
    <w:multiLevelType w:val="hybridMultilevel"/>
    <w:tmpl w:val="344CC45A"/>
    <w:lvl w:ilvl="0" w:tplc="7BB2E06C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84708BE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8" w15:restartNumberingAfterBreak="0">
    <w:nsid w:val="4CF46A61"/>
    <w:multiLevelType w:val="hybridMultilevel"/>
    <w:tmpl w:val="5D527FB2"/>
    <w:lvl w:ilvl="0" w:tplc="353C899A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9" w15:restartNumberingAfterBreak="0">
    <w:nsid w:val="51821CBD"/>
    <w:multiLevelType w:val="hybridMultilevel"/>
    <w:tmpl w:val="44141F3C"/>
    <w:lvl w:ilvl="0" w:tplc="FDFEA63E">
      <w:start w:val="1"/>
      <w:numFmt w:val="decimal"/>
      <w:lvlText w:val="(%1)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0" w15:restartNumberingAfterBreak="0">
    <w:nsid w:val="5CEF77B2"/>
    <w:multiLevelType w:val="multilevel"/>
    <w:tmpl w:val="04090023"/>
    <w:lvl w:ilvl="0">
      <w:start w:val="1"/>
      <w:numFmt w:val="decimalFullWidth"/>
      <w:lvlText w:val="%1"/>
      <w:lvlJc w:val="left"/>
      <w:pPr>
        <w:ind w:left="1305" w:hanging="425"/>
      </w:pPr>
    </w:lvl>
    <w:lvl w:ilvl="1">
      <w:start w:val="1"/>
      <w:numFmt w:val="ganada"/>
      <w:lvlText w:val="%2)"/>
      <w:lvlJc w:val="left"/>
      <w:pPr>
        <w:ind w:left="1731" w:hanging="426"/>
      </w:pPr>
    </w:lvl>
    <w:lvl w:ilvl="2">
      <w:start w:val="1"/>
      <w:numFmt w:val="decimalEnclosedCircle"/>
      <w:lvlText w:val="%3"/>
      <w:lvlJc w:val="left"/>
      <w:pPr>
        <w:ind w:left="2156" w:hanging="425"/>
      </w:pPr>
    </w:lvl>
    <w:lvl w:ilvl="3">
      <w:start w:val="1"/>
      <w:numFmt w:val="none"/>
      <w:lvlText w:val=""/>
      <w:lvlJc w:val="left"/>
      <w:pPr>
        <w:ind w:left="2439" w:hanging="283"/>
      </w:pPr>
    </w:lvl>
    <w:lvl w:ilvl="4">
      <w:start w:val="1"/>
      <w:numFmt w:val="none"/>
      <w:lvlText w:val=""/>
      <w:lvlJc w:val="left"/>
      <w:pPr>
        <w:ind w:left="2864" w:hanging="425"/>
      </w:pPr>
    </w:lvl>
    <w:lvl w:ilvl="5">
      <w:start w:val="1"/>
      <w:numFmt w:val="none"/>
      <w:lvlText w:val=""/>
      <w:lvlJc w:val="left"/>
      <w:pPr>
        <w:ind w:left="3289" w:hanging="425"/>
      </w:pPr>
    </w:lvl>
    <w:lvl w:ilvl="6">
      <w:start w:val="1"/>
      <w:numFmt w:val="none"/>
      <w:lvlText w:val=""/>
      <w:lvlJc w:val="left"/>
      <w:pPr>
        <w:ind w:left="3715" w:hanging="426"/>
      </w:pPr>
    </w:lvl>
    <w:lvl w:ilvl="7">
      <w:start w:val="1"/>
      <w:numFmt w:val="none"/>
      <w:lvlText w:val=""/>
      <w:lvlJc w:val="left"/>
      <w:pPr>
        <w:ind w:left="4140" w:hanging="425"/>
      </w:pPr>
    </w:lvl>
    <w:lvl w:ilvl="8">
      <w:start w:val="1"/>
      <w:numFmt w:val="none"/>
      <w:lvlText w:val=""/>
      <w:lvlJc w:val="left"/>
      <w:pPr>
        <w:ind w:left="4565" w:hanging="425"/>
      </w:pPr>
    </w:lvl>
  </w:abstractNum>
  <w:abstractNum w:abstractNumId="11" w15:restartNumberingAfterBreak="0">
    <w:nsid w:val="5D7060BB"/>
    <w:multiLevelType w:val="hybridMultilevel"/>
    <w:tmpl w:val="0A5243F6"/>
    <w:lvl w:ilvl="0" w:tplc="04090011">
      <w:start w:val="1"/>
      <w:numFmt w:val="decimalEnclosedCircle"/>
      <w:lvlText w:val="%1"/>
      <w:lvlJc w:val="left"/>
      <w:pPr>
        <w:ind w:left="1240" w:hanging="440"/>
      </w:p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66A46D1B"/>
    <w:multiLevelType w:val="hybridMultilevel"/>
    <w:tmpl w:val="E0E8E65A"/>
    <w:lvl w:ilvl="0" w:tplc="04090011">
      <w:start w:val="1"/>
      <w:numFmt w:val="decimalEnclosedCircle"/>
      <w:lvlText w:val="%1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3" w15:restartNumberingAfterBreak="0">
    <w:nsid w:val="7D794F30"/>
    <w:multiLevelType w:val="hybridMultilevel"/>
    <w:tmpl w:val="0EC86EF0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4D88DE48">
      <w:start w:val="1"/>
      <w:numFmt w:val="decimalEnclosedCircle"/>
      <w:lvlText w:val="%5"/>
      <w:lvlJc w:val="left"/>
      <w:pPr>
        <w:ind w:left="25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121601294">
    <w:abstractNumId w:val="13"/>
  </w:num>
  <w:num w:numId="2" w16cid:durableId="1603105260">
    <w:abstractNumId w:val="5"/>
  </w:num>
  <w:num w:numId="3" w16cid:durableId="391735544">
    <w:abstractNumId w:val="6"/>
  </w:num>
  <w:num w:numId="4" w16cid:durableId="1504275638">
    <w:abstractNumId w:val="7"/>
  </w:num>
  <w:num w:numId="5" w16cid:durableId="857277894">
    <w:abstractNumId w:val="0"/>
  </w:num>
  <w:num w:numId="6" w16cid:durableId="400904186">
    <w:abstractNumId w:val="10"/>
  </w:num>
  <w:num w:numId="7" w16cid:durableId="804278820">
    <w:abstractNumId w:val="12"/>
  </w:num>
  <w:num w:numId="8" w16cid:durableId="248537638">
    <w:abstractNumId w:val="1"/>
  </w:num>
  <w:num w:numId="9" w16cid:durableId="1298337713">
    <w:abstractNumId w:val="4"/>
  </w:num>
  <w:num w:numId="10" w16cid:durableId="864054786">
    <w:abstractNumId w:val="8"/>
  </w:num>
  <w:num w:numId="11" w16cid:durableId="336932416">
    <w:abstractNumId w:val="9"/>
  </w:num>
  <w:num w:numId="12" w16cid:durableId="694842443">
    <w:abstractNumId w:val="2"/>
  </w:num>
  <w:num w:numId="13" w16cid:durableId="167985381">
    <w:abstractNumId w:val="11"/>
  </w:num>
  <w:num w:numId="14" w16cid:durableId="2242953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96388"/>
    <w:rsid w:val="00035C84"/>
    <w:rsid w:val="00073FF3"/>
    <w:rsid w:val="000C0076"/>
    <w:rsid w:val="005E6174"/>
    <w:rsid w:val="006B5A12"/>
    <w:rsid w:val="00766B95"/>
    <w:rsid w:val="008254AE"/>
    <w:rsid w:val="00D0523C"/>
    <w:rsid w:val="00E96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78C4F"/>
  <w15:chartTrackingRefBased/>
  <w15:docId w15:val="{07525C13-AC18-46E8-8A9A-6F5188A0D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6388"/>
    <w:pPr>
      <w:ind w:leftChars="400" w:left="800"/>
    </w:pPr>
  </w:style>
  <w:style w:type="table" w:styleId="a4">
    <w:name w:val="Table Grid"/>
    <w:basedOn w:val="a1"/>
    <w:uiPriority w:val="59"/>
    <w:rsid w:val="000C0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461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이유진</dc:creator>
  <cp:keywords/>
  <dc:description/>
  <cp:lastModifiedBy>이유진</cp:lastModifiedBy>
  <cp:revision>1</cp:revision>
  <dcterms:created xsi:type="dcterms:W3CDTF">2023-10-22T20:22:00Z</dcterms:created>
  <dcterms:modified xsi:type="dcterms:W3CDTF">2023-10-22T21:19:00Z</dcterms:modified>
</cp:coreProperties>
</file>