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A9A5A" w14:textId="3A8ABF6E" w:rsidR="00F26521" w:rsidRPr="00F26521" w:rsidRDefault="00F26521" w:rsidP="00F26521">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Термины и определения</w:t>
      </w:r>
    </w:p>
    <w:p w14:paraId="4B0E4FB2" w14:textId="34B9D004" w:rsidR="00BA7A3D" w:rsidRPr="00BA7A3D" w:rsidRDefault="00BA7A3D" w:rsidP="00F26521">
      <w:pPr>
        <w:spacing w:after="0" w:line="360" w:lineRule="auto"/>
        <w:jc w:val="both"/>
        <w:rPr>
          <w:rFonts w:ascii="Times New Roman" w:hAnsi="Times New Roman" w:cs="Times New Roman"/>
          <w:b/>
          <w:bCs/>
          <w:sz w:val="28"/>
          <w:szCs w:val="28"/>
          <w:highlight w:val="cyan"/>
        </w:rPr>
      </w:pPr>
      <w:r w:rsidRPr="00BA7A3D">
        <w:rPr>
          <w:rFonts w:ascii="Times New Roman" w:hAnsi="Times New Roman" w:cs="Times New Roman"/>
          <w:b/>
          <w:bCs/>
          <w:sz w:val="28"/>
          <w:szCs w:val="28"/>
          <w:highlight w:val="cyan"/>
        </w:rPr>
        <w:t>1. Основные понятия информатики</w:t>
      </w:r>
    </w:p>
    <w:p w14:paraId="0AE23527" w14:textId="0577413C" w:rsidR="00BA7A3D"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b/>
          <w:bCs/>
          <w:sz w:val="28"/>
          <w:szCs w:val="28"/>
          <w:highlight w:val="green"/>
        </w:rPr>
        <w:t>Информация</w:t>
      </w:r>
      <w:r w:rsidRPr="00F26521">
        <w:rPr>
          <w:rFonts w:ascii="Times New Roman" w:hAnsi="Times New Roman" w:cs="Times New Roman"/>
          <w:b/>
          <w:bCs/>
          <w:sz w:val="28"/>
          <w:szCs w:val="28"/>
        </w:rPr>
        <w:t> </w:t>
      </w:r>
      <w:r w:rsidRPr="00F26521">
        <w:rPr>
          <w:rFonts w:ascii="Times New Roman" w:hAnsi="Times New Roman" w:cs="Times New Roman"/>
          <w:sz w:val="28"/>
          <w:szCs w:val="28"/>
        </w:rPr>
        <w:t>– сведения о чем-либо.</w:t>
      </w:r>
    </w:p>
    <w:p w14:paraId="34DE4832" w14:textId="19FF3163" w:rsidR="00F26521" w:rsidRPr="00F26521"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sz w:val="28"/>
          <w:szCs w:val="28"/>
        </w:rPr>
        <w:t>История человечества – это история того, как человек стремился получить информацию об окружающем его мире, сохранить, использовать, передать ее следующим поколениям. Наскальная живопись, клинопись, устная речь, музыкальные звуки, нотные знаки для их записи, алфавит, телеграф, радио, телефон, телевидение, компьютеры – вот лишь некоторые звенья цепи попыток совершенствовать способы получения, сохранения, обработки и передачи информации.</w:t>
      </w:r>
    </w:p>
    <w:p w14:paraId="4E846E78" w14:textId="77777777" w:rsidR="00F26521" w:rsidRPr="00F26521"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sz w:val="28"/>
          <w:szCs w:val="28"/>
        </w:rPr>
        <w:t>Применительно к компьютерной обработке данных под </w:t>
      </w:r>
      <w:r w:rsidRPr="00F26521">
        <w:rPr>
          <w:rFonts w:ascii="Times New Roman" w:hAnsi="Times New Roman" w:cs="Times New Roman"/>
          <w:b/>
          <w:bCs/>
          <w:sz w:val="28"/>
          <w:szCs w:val="28"/>
          <w:highlight w:val="green"/>
        </w:rPr>
        <w:t>информацией</w:t>
      </w:r>
      <w:r w:rsidRPr="00F26521">
        <w:rPr>
          <w:rFonts w:ascii="Times New Roman" w:hAnsi="Times New Roman" w:cs="Times New Roman"/>
          <w:sz w:val="28"/>
          <w:szCs w:val="28"/>
        </w:rPr>
        <w:t xml:space="preserve"> понимают некоторую последовательность символических обозначений (букв, цифр, закодированных графических образов и звуков и </w:t>
      </w:r>
      <w:proofErr w:type="gramStart"/>
      <w:r w:rsidRPr="00F26521">
        <w:rPr>
          <w:rFonts w:ascii="Times New Roman" w:hAnsi="Times New Roman" w:cs="Times New Roman"/>
          <w:sz w:val="28"/>
          <w:szCs w:val="28"/>
        </w:rPr>
        <w:t>т.п.</w:t>
      </w:r>
      <w:proofErr w:type="gramEnd"/>
      <w:r w:rsidRPr="00F26521">
        <w:rPr>
          <w:rFonts w:ascii="Times New Roman" w:hAnsi="Times New Roman" w:cs="Times New Roman"/>
          <w:sz w:val="28"/>
          <w:szCs w:val="28"/>
        </w:rPr>
        <w:t>), несущую смысловую нагрузку и представленному в понятном компьютеру виду.</w:t>
      </w:r>
    </w:p>
    <w:p w14:paraId="498ED64C" w14:textId="77777777" w:rsidR="00F26521" w:rsidRPr="00F26521"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b/>
          <w:bCs/>
          <w:sz w:val="28"/>
          <w:szCs w:val="28"/>
          <w:highlight w:val="green"/>
        </w:rPr>
        <w:t>Информационные процессы</w:t>
      </w:r>
      <w:r w:rsidRPr="00F26521">
        <w:rPr>
          <w:rFonts w:ascii="Times New Roman" w:hAnsi="Times New Roman" w:cs="Times New Roman"/>
          <w:sz w:val="28"/>
          <w:szCs w:val="28"/>
        </w:rPr>
        <w:t> – действия, выполняемые с информацией: получение, хранение, обработка, передача.</w:t>
      </w:r>
    </w:p>
    <w:p w14:paraId="07C0003F" w14:textId="77777777" w:rsidR="00F26521" w:rsidRPr="00F26521"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sz w:val="28"/>
          <w:szCs w:val="28"/>
        </w:rPr>
        <w:t>Компьютер открывает перед человеком новые возможности и перспективы развития этих процессов и коммуникации между людьми. Информация – основное понятие информатики.</w:t>
      </w:r>
    </w:p>
    <w:p w14:paraId="6BD6342C" w14:textId="77777777" w:rsidR="00F26521" w:rsidRPr="00F26521"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b/>
          <w:bCs/>
          <w:sz w:val="28"/>
          <w:szCs w:val="28"/>
          <w:highlight w:val="green"/>
        </w:rPr>
        <w:t>Информационные технологии</w:t>
      </w:r>
      <w:r w:rsidRPr="00F26521">
        <w:rPr>
          <w:rFonts w:ascii="Times New Roman" w:hAnsi="Times New Roman" w:cs="Times New Roman"/>
          <w:sz w:val="28"/>
          <w:szCs w:val="28"/>
        </w:rPr>
        <w:t> – технологии накопления, обработки и передачи информации с использование определенных технических средств.</w:t>
      </w:r>
    </w:p>
    <w:p w14:paraId="139C5A2C" w14:textId="77777777" w:rsidR="00F26521" w:rsidRPr="00F26521"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b/>
          <w:bCs/>
          <w:sz w:val="28"/>
          <w:szCs w:val="28"/>
          <w:highlight w:val="green"/>
        </w:rPr>
        <w:t>Информационные ресурсы</w:t>
      </w:r>
      <w:r w:rsidRPr="00F26521">
        <w:rPr>
          <w:rFonts w:ascii="Times New Roman" w:hAnsi="Times New Roman" w:cs="Times New Roman"/>
          <w:b/>
          <w:bCs/>
          <w:sz w:val="28"/>
          <w:szCs w:val="28"/>
        </w:rPr>
        <w:t> </w:t>
      </w:r>
      <w:r w:rsidRPr="00F26521">
        <w:rPr>
          <w:rFonts w:ascii="Times New Roman" w:hAnsi="Times New Roman" w:cs="Times New Roman"/>
          <w:sz w:val="28"/>
          <w:szCs w:val="28"/>
        </w:rPr>
        <w:t xml:space="preserve">– это идеи человечества и указания по их реализации, накопленные в форме, позволяющей воспроизводить их (книги, статьи, патенты, диссертации, научно-исследовательская и опытно-конструкторская документация, технические переводы, данные о передовом производственном опыте и </w:t>
      </w:r>
      <w:proofErr w:type="spellStart"/>
      <w:r w:rsidRPr="00F26521">
        <w:rPr>
          <w:rFonts w:ascii="Times New Roman" w:hAnsi="Times New Roman" w:cs="Times New Roman"/>
          <w:sz w:val="28"/>
          <w:szCs w:val="28"/>
        </w:rPr>
        <w:t>др</w:t>
      </w:r>
      <w:proofErr w:type="spellEnd"/>
      <w:r w:rsidRPr="00F26521">
        <w:rPr>
          <w:rFonts w:ascii="Times New Roman" w:hAnsi="Times New Roman" w:cs="Times New Roman"/>
          <w:sz w:val="28"/>
          <w:szCs w:val="28"/>
        </w:rPr>
        <w:t>).</w:t>
      </w:r>
    </w:p>
    <w:p w14:paraId="703C09E5" w14:textId="77777777" w:rsidR="00F26521" w:rsidRPr="00F26521"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b/>
          <w:bCs/>
          <w:sz w:val="28"/>
          <w:szCs w:val="28"/>
          <w:highlight w:val="green"/>
        </w:rPr>
        <w:t>Информатика</w:t>
      </w:r>
      <w:r w:rsidRPr="00F26521">
        <w:rPr>
          <w:rFonts w:ascii="Times New Roman" w:hAnsi="Times New Roman" w:cs="Times New Roman"/>
          <w:sz w:val="28"/>
          <w:szCs w:val="28"/>
        </w:rPr>
        <w:t> – наука, изучающая методы сбора, хранения, обработки и передачи информации с помощью средств вычислительной техники.</w:t>
      </w:r>
    </w:p>
    <w:p w14:paraId="4A549412" w14:textId="77777777" w:rsidR="00F26521"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sz w:val="28"/>
          <w:szCs w:val="28"/>
        </w:rPr>
        <w:lastRenderedPageBreak/>
        <w:t xml:space="preserve">Термин «информатика» происходит от французских слов </w:t>
      </w:r>
      <w:proofErr w:type="spellStart"/>
      <w:r w:rsidRPr="00F26521">
        <w:rPr>
          <w:rFonts w:ascii="Times New Roman" w:hAnsi="Times New Roman" w:cs="Times New Roman"/>
          <w:sz w:val="28"/>
          <w:szCs w:val="28"/>
        </w:rPr>
        <w:t>information</w:t>
      </w:r>
      <w:proofErr w:type="spellEnd"/>
      <w:r w:rsidRPr="00F26521">
        <w:rPr>
          <w:rFonts w:ascii="Times New Roman" w:hAnsi="Times New Roman" w:cs="Times New Roman"/>
          <w:sz w:val="28"/>
          <w:szCs w:val="28"/>
        </w:rPr>
        <w:t xml:space="preserve"> (информация) и </w:t>
      </w:r>
      <w:proofErr w:type="spellStart"/>
      <w:r w:rsidRPr="00F26521">
        <w:rPr>
          <w:rFonts w:ascii="Times New Roman" w:hAnsi="Times New Roman" w:cs="Times New Roman"/>
          <w:sz w:val="28"/>
          <w:szCs w:val="28"/>
        </w:rPr>
        <w:t>automatique</w:t>
      </w:r>
      <w:proofErr w:type="spellEnd"/>
      <w:r w:rsidRPr="00F26521">
        <w:rPr>
          <w:rFonts w:ascii="Times New Roman" w:hAnsi="Times New Roman" w:cs="Times New Roman"/>
          <w:sz w:val="28"/>
          <w:szCs w:val="28"/>
        </w:rPr>
        <w:t xml:space="preserve"> (автоматика).</w:t>
      </w:r>
    </w:p>
    <w:p w14:paraId="28035CFE" w14:textId="77777777" w:rsidR="00BA7A3D" w:rsidRPr="00F26521" w:rsidRDefault="00BA7A3D" w:rsidP="00F26521">
      <w:pPr>
        <w:spacing w:after="0" w:line="360" w:lineRule="auto"/>
        <w:jc w:val="both"/>
        <w:rPr>
          <w:rFonts w:ascii="Times New Roman" w:hAnsi="Times New Roman" w:cs="Times New Roman"/>
          <w:sz w:val="28"/>
          <w:szCs w:val="28"/>
        </w:rPr>
      </w:pPr>
    </w:p>
    <w:p w14:paraId="29C15660" w14:textId="14ECE944" w:rsidR="00F26521" w:rsidRPr="00F26521" w:rsidRDefault="00BA7A3D" w:rsidP="00BA7A3D">
      <w:pPr>
        <w:spacing w:after="0" w:line="360" w:lineRule="auto"/>
        <w:rPr>
          <w:rFonts w:ascii="Times New Roman" w:hAnsi="Times New Roman" w:cs="Times New Roman"/>
          <w:sz w:val="28"/>
          <w:szCs w:val="28"/>
        </w:rPr>
      </w:pPr>
      <w:r w:rsidRPr="00BA7A3D">
        <w:rPr>
          <w:rFonts w:ascii="Times New Roman" w:hAnsi="Times New Roman" w:cs="Times New Roman"/>
          <w:sz w:val="28"/>
          <w:szCs w:val="28"/>
          <w:highlight w:val="cyan"/>
        </w:rPr>
        <w:t xml:space="preserve">2. </w:t>
      </w:r>
      <w:r w:rsidR="00F26521" w:rsidRPr="00F26521">
        <w:rPr>
          <w:rFonts w:ascii="Times New Roman" w:hAnsi="Times New Roman" w:cs="Times New Roman"/>
          <w:sz w:val="28"/>
          <w:szCs w:val="28"/>
          <w:highlight w:val="cyan"/>
        </w:rPr>
        <w:t>Основные свойства информации</w:t>
      </w:r>
      <w:r w:rsidRPr="00BA7A3D">
        <w:rPr>
          <w:rFonts w:ascii="Times New Roman" w:hAnsi="Times New Roman" w:cs="Times New Roman"/>
          <w:sz w:val="28"/>
          <w:szCs w:val="28"/>
          <w:highlight w:val="cyan"/>
        </w:rPr>
        <w:t>.</w:t>
      </w:r>
    </w:p>
    <w:p w14:paraId="791B6090" w14:textId="77777777" w:rsidR="00F26521" w:rsidRPr="00F26521"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sz w:val="28"/>
          <w:szCs w:val="28"/>
        </w:rPr>
        <w:t>Среди основных свойств информации можно выделить следующие:</w:t>
      </w:r>
    </w:p>
    <w:p w14:paraId="2A545D4A" w14:textId="77777777" w:rsidR="00F26521" w:rsidRPr="00F26521"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sz w:val="28"/>
          <w:szCs w:val="28"/>
          <w:highlight w:val="green"/>
        </w:rPr>
        <w:t>Объективность, полнота, достоверность, адекватность, доступность и актуальность информации.</w:t>
      </w:r>
    </w:p>
    <w:p w14:paraId="018BA5CC" w14:textId="77777777" w:rsidR="00F26521" w:rsidRPr="00F26521"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b/>
          <w:bCs/>
          <w:sz w:val="28"/>
          <w:szCs w:val="28"/>
          <w:highlight w:val="green"/>
        </w:rPr>
        <w:t>Объективность и субъективность информации.</w:t>
      </w:r>
      <w:r w:rsidRPr="00F26521">
        <w:rPr>
          <w:rFonts w:ascii="Times New Roman" w:hAnsi="Times New Roman" w:cs="Times New Roman"/>
          <w:b/>
          <w:bCs/>
          <w:sz w:val="28"/>
          <w:szCs w:val="28"/>
        </w:rPr>
        <w:t> </w:t>
      </w:r>
      <w:r w:rsidRPr="00F26521">
        <w:rPr>
          <w:rFonts w:ascii="Times New Roman" w:hAnsi="Times New Roman" w:cs="Times New Roman"/>
          <w:sz w:val="28"/>
          <w:szCs w:val="28"/>
        </w:rPr>
        <w:t>Понятие объективности информации является относительным. Это понятно, если учесть, что методы являются субъективными. Более объективной принято считать ту информацию, в которую методы вносят меньший субъективный элемент. Так, например, принято считать, что в результате наблюдения фотоснимка природного объекта или явления образуется более объективная информация, чем в результате наблюдения рисунка того же объекта, выполненного человеком. В ходе информационного процесса степень объективности информации всегда понижается. Это свойство учитывают, например, в правовых дисциплинах, где по-разному обрабатываются показания лиц, непосредственно наблюдавших события или получивших информацию косвенным путем (посредством умозаключений или со слов третьих лиц).</w:t>
      </w:r>
    </w:p>
    <w:p w14:paraId="2CFE3EE8" w14:textId="77777777" w:rsidR="00D84453"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b/>
          <w:bCs/>
          <w:sz w:val="28"/>
          <w:szCs w:val="28"/>
          <w:highlight w:val="green"/>
        </w:rPr>
        <w:t>Полнота информации.</w:t>
      </w:r>
      <w:r w:rsidRPr="00F26521">
        <w:rPr>
          <w:rFonts w:ascii="Times New Roman" w:hAnsi="Times New Roman" w:cs="Times New Roman"/>
          <w:sz w:val="28"/>
          <w:szCs w:val="28"/>
        </w:rPr>
        <w:t> Полнота информации во многом характеризует качество информации и определяет достаточность данных для принятия решений или для создания новых данных на основе имеющихся.</w:t>
      </w:r>
    </w:p>
    <w:p w14:paraId="65642247" w14:textId="4C5D2917" w:rsidR="00F26521" w:rsidRPr="00F26521"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sz w:val="28"/>
          <w:szCs w:val="28"/>
        </w:rPr>
        <w:t>Чем полнее данные, тем шире диапазон методов, которые можно использовать, тем проще подобрать метод, вносящий минимум погрешностей в ход информационного процесса.</w:t>
      </w:r>
    </w:p>
    <w:p w14:paraId="489B501B" w14:textId="77777777" w:rsidR="00D84453"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b/>
          <w:bCs/>
          <w:sz w:val="28"/>
          <w:szCs w:val="28"/>
          <w:highlight w:val="green"/>
        </w:rPr>
        <w:t>Достоверность информации.</w:t>
      </w:r>
      <w:r w:rsidRPr="00F26521">
        <w:rPr>
          <w:rFonts w:ascii="Times New Roman" w:hAnsi="Times New Roman" w:cs="Times New Roman"/>
          <w:sz w:val="28"/>
          <w:szCs w:val="28"/>
        </w:rPr>
        <w:t xml:space="preserve"> Данные возникают в момент регистрации сигналов, но не все сигналы являются «полезными» - всегда присутствует </w:t>
      </w:r>
      <w:r w:rsidRPr="00F26521">
        <w:rPr>
          <w:rFonts w:ascii="Times New Roman" w:hAnsi="Times New Roman" w:cs="Times New Roman"/>
          <w:sz w:val="28"/>
          <w:szCs w:val="28"/>
        </w:rPr>
        <w:lastRenderedPageBreak/>
        <w:t>какой-то уровень посторонних сигналов, в результате чего полезные данные сопровождаются определенным уровнем «информационного шума».</w:t>
      </w:r>
    </w:p>
    <w:p w14:paraId="4D83ED36" w14:textId="0F0B8934" w:rsidR="00F26521" w:rsidRPr="00F26521"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sz w:val="28"/>
          <w:szCs w:val="28"/>
        </w:rPr>
        <w:t>Если полезный сигнал зарегистрирован более четко, чем посторонние сигналы, достоверность информации может быть более высокой. При увеличении уровня шумов достоверность информации снижается. В этом случае для передачи того же количества информации требуется использовать либо больше данных, либо более сложные методы.</w:t>
      </w:r>
    </w:p>
    <w:p w14:paraId="576A5E55" w14:textId="77777777" w:rsidR="00D84453"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b/>
          <w:bCs/>
          <w:sz w:val="28"/>
          <w:szCs w:val="28"/>
          <w:highlight w:val="green"/>
        </w:rPr>
        <w:t>Адекватность информации</w:t>
      </w:r>
      <w:r w:rsidRPr="00F26521">
        <w:rPr>
          <w:rFonts w:ascii="Times New Roman" w:hAnsi="Times New Roman" w:cs="Times New Roman"/>
          <w:sz w:val="28"/>
          <w:szCs w:val="28"/>
        </w:rPr>
        <w:t> – это степень соответствия реальному объективному состоянию дела.</w:t>
      </w:r>
    </w:p>
    <w:p w14:paraId="593019BE" w14:textId="08484421" w:rsidR="00F26521" w:rsidRPr="00F26521"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sz w:val="28"/>
          <w:szCs w:val="28"/>
        </w:rPr>
        <w:t>Неадекватная информация может образовываться при создании информации на основе неполных или недостоверных данных. Однако и полные, и достоверные данные могут приводить к созданию неадекватной информации в случае применения к ним неадекватных методов.</w:t>
      </w:r>
    </w:p>
    <w:p w14:paraId="57AE2EDB" w14:textId="77777777" w:rsidR="00D84453"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b/>
          <w:bCs/>
          <w:sz w:val="28"/>
          <w:szCs w:val="28"/>
          <w:highlight w:val="green"/>
        </w:rPr>
        <w:t>Доступность информации</w:t>
      </w:r>
      <w:r w:rsidRPr="00F26521">
        <w:rPr>
          <w:rFonts w:ascii="Times New Roman" w:hAnsi="Times New Roman" w:cs="Times New Roman"/>
          <w:sz w:val="28"/>
          <w:szCs w:val="28"/>
        </w:rPr>
        <w:t> – мера возможности получить ту или иную информацию.</w:t>
      </w:r>
    </w:p>
    <w:p w14:paraId="255861CC" w14:textId="1888EB0E" w:rsidR="00F26521" w:rsidRPr="00F26521"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sz w:val="28"/>
          <w:szCs w:val="28"/>
        </w:rPr>
        <w:t>На степень доступности информации влияют одновременно как доступность данных, так и доступность адекватных методов для их интерпретации. Отсутствие доступа к данным или отсутствие адекватности методов обработки данных приводят к одинаковому результату: информация оказывается недоступной. Отсутствие адекватных методов для работы с данными во многих случаях приводит к применению неадекватных методов, в результате чего образуется неполная, неадекватная или недостоверная информация.</w:t>
      </w:r>
    </w:p>
    <w:p w14:paraId="4F06F62E" w14:textId="77777777" w:rsidR="00D84453"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b/>
          <w:bCs/>
          <w:sz w:val="28"/>
          <w:szCs w:val="28"/>
          <w:highlight w:val="green"/>
        </w:rPr>
        <w:t>Актуальность информации</w:t>
      </w:r>
      <w:r w:rsidRPr="00F26521">
        <w:rPr>
          <w:rFonts w:ascii="Times New Roman" w:hAnsi="Times New Roman" w:cs="Times New Roman"/>
          <w:sz w:val="28"/>
          <w:szCs w:val="28"/>
        </w:rPr>
        <w:t> – это степень соответствия информации текущему моменту времени.</w:t>
      </w:r>
    </w:p>
    <w:p w14:paraId="4AAC856F" w14:textId="55C05843" w:rsidR="00F26521" w:rsidRPr="00F26521"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sz w:val="28"/>
          <w:szCs w:val="28"/>
        </w:rPr>
        <w:t xml:space="preserve">Нередко с актуальностью, как и с полнотой, связывают коммерческую ценность информации. Поскольку информационные процессы растянуты во времени, то достоверная и адекватная, но устаревшая информация может приводить к ошибочным решениям. Необходимость поиска (или </w:t>
      </w:r>
      <w:r w:rsidRPr="00F26521">
        <w:rPr>
          <w:rFonts w:ascii="Times New Roman" w:hAnsi="Times New Roman" w:cs="Times New Roman"/>
          <w:sz w:val="28"/>
          <w:szCs w:val="28"/>
        </w:rPr>
        <w:lastRenderedPageBreak/>
        <w:t>разработки) адекватного метода для работы с данными может приводить к такой задержке в получении информации, что она становится неактуальной и ненужной. На этом, в частности, основаны многие современные системы шифрования данных с открытым ключом. Лица, не владеющие ключом (методом) для чтения данных, могут заняться поиском ключа, поскольку алгоритм его работы доступен, но продолжительность этого поиска столь велика, что за это время работы информация теряет актуальность и, соответственно, связанную с ней практическую ценность.</w:t>
      </w:r>
    </w:p>
    <w:p w14:paraId="5787C140" w14:textId="77777777" w:rsidR="00F26521" w:rsidRPr="00F26521"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sz w:val="28"/>
          <w:szCs w:val="28"/>
        </w:rPr>
        <w:t>Будучи объектом преобразования и использования, информация характеризуется следующими </w:t>
      </w:r>
      <w:r w:rsidRPr="00F26521">
        <w:rPr>
          <w:rFonts w:ascii="Times New Roman" w:hAnsi="Times New Roman" w:cs="Times New Roman"/>
          <w:b/>
          <w:bCs/>
          <w:sz w:val="28"/>
          <w:szCs w:val="28"/>
          <w:highlight w:val="green"/>
        </w:rPr>
        <w:t>свойствами</w:t>
      </w:r>
      <w:r w:rsidRPr="00F26521">
        <w:rPr>
          <w:rFonts w:ascii="Times New Roman" w:hAnsi="Times New Roman" w:cs="Times New Roman"/>
          <w:sz w:val="28"/>
          <w:szCs w:val="28"/>
        </w:rPr>
        <w:t>:</w:t>
      </w:r>
    </w:p>
    <w:p w14:paraId="7B6C5FA4" w14:textId="77777777" w:rsidR="00D84453" w:rsidRDefault="00BA7A3D" w:rsidP="00F26521">
      <w:pPr>
        <w:spacing w:after="0" w:line="360" w:lineRule="auto"/>
        <w:jc w:val="both"/>
        <w:rPr>
          <w:rFonts w:ascii="Times New Roman" w:hAnsi="Times New Roman" w:cs="Times New Roman"/>
          <w:sz w:val="28"/>
          <w:szCs w:val="28"/>
        </w:rPr>
      </w:pPr>
      <w:r w:rsidRPr="00BA7A3D">
        <w:rPr>
          <w:rFonts w:ascii="Times New Roman" w:hAnsi="Times New Roman" w:cs="Times New Roman"/>
          <w:b/>
          <w:bCs/>
          <w:sz w:val="28"/>
          <w:szCs w:val="28"/>
          <w:highlight w:val="green"/>
        </w:rPr>
        <w:t>С</w:t>
      </w:r>
      <w:r w:rsidR="00F26521" w:rsidRPr="00F26521">
        <w:rPr>
          <w:rFonts w:ascii="Times New Roman" w:hAnsi="Times New Roman" w:cs="Times New Roman"/>
          <w:b/>
          <w:bCs/>
          <w:sz w:val="28"/>
          <w:szCs w:val="28"/>
          <w:highlight w:val="green"/>
        </w:rPr>
        <w:t>интаксис</w:t>
      </w:r>
      <w:r w:rsidR="00F26521" w:rsidRPr="00F26521">
        <w:rPr>
          <w:rFonts w:ascii="Times New Roman" w:hAnsi="Times New Roman" w:cs="Times New Roman"/>
          <w:b/>
          <w:bCs/>
          <w:sz w:val="28"/>
          <w:szCs w:val="28"/>
        </w:rPr>
        <w:t> </w:t>
      </w:r>
      <w:r w:rsidR="00F26521" w:rsidRPr="00F26521">
        <w:rPr>
          <w:rFonts w:ascii="Times New Roman" w:hAnsi="Times New Roman" w:cs="Times New Roman"/>
          <w:sz w:val="28"/>
          <w:szCs w:val="28"/>
        </w:rPr>
        <w:t>– свойство, определяющее способ представления информации на носителе (в сигнале).</w:t>
      </w:r>
    </w:p>
    <w:p w14:paraId="0E0D8A7F" w14:textId="393D3022" w:rsidR="00F26521" w:rsidRPr="00F26521"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sz w:val="28"/>
          <w:szCs w:val="28"/>
        </w:rPr>
        <w:t xml:space="preserve">Так, данная информация представлена на электронном носителе с помощью определенного шрифта. Здесь же можно рассматривать такие параметры представления информации, как стиль и цвет шрифта, его размеры, междустрочный интервал и </w:t>
      </w:r>
      <w:proofErr w:type="gramStart"/>
      <w:r w:rsidRPr="00F26521">
        <w:rPr>
          <w:rFonts w:ascii="Times New Roman" w:hAnsi="Times New Roman" w:cs="Times New Roman"/>
          <w:sz w:val="28"/>
          <w:szCs w:val="28"/>
        </w:rPr>
        <w:t>т.д.</w:t>
      </w:r>
      <w:proofErr w:type="gramEnd"/>
      <w:r w:rsidRPr="00F26521">
        <w:rPr>
          <w:rFonts w:ascii="Times New Roman" w:hAnsi="Times New Roman" w:cs="Times New Roman"/>
          <w:sz w:val="28"/>
          <w:szCs w:val="28"/>
        </w:rPr>
        <w:t xml:space="preserve"> Выделение нужных параметров как синтаксических свойств, очевидно, определяется предполагаемым способом преобразования. Например, для плохо видящего человека существенным является размер и цвет шрифта. Если предполагается вводить данный текст в компьютер через сканер, важен формат бумаги;</w:t>
      </w:r>
    </w:p>
    <w:p w14:paraId="3641C7AA" w14:textId="77777777" w:rsidR="00D84453" w:rsidRDefault="00BA7A3D" w:rsidP="00F26521">
      <w:pPr>
        <w:spacing w:after="0" w:line="360" w:lineRule="auto"/>
        <w:jc w:val="both"/>
        <w:rPr>
          <w:rFonts w:ascii="Times New Roman" w:hAnsi="Times New Roman" w:cs="Times New Roman"/>
          <w:sz w:val="28"/>
          <w:szCs w:val="28"/>
        </w:rPr>
      </w:pPr>
      <w:r w:rsidRPr="00BA7A3D">
        <w:rPr>
          <w:rFonts w:ascii="Times New Roman" w:hAnsi="Times New Roman" w:cs="Times New Roman"/>
          <w:b/>
          <w:bCs/>
          <w:sz w:val="28"/>
          <w:szCs w:val="28"/>
          <w:highlight w:val="green"/>
        </w:rPr>
        <w:t>С</w:t>
      </w:r>
      <w:r w:rsidR="00F26521" w:rsidRPr="00F26521">
        <w:rPr>
          <w:rFonts w:ascii="Times New Roman" w:hAnsi="Times New Roman" w:cs="Times New Roman"/>
          <w:b/>
          <w:bCs/>
          <w:sz w:val="28"/>
          <w:szCs w:val="28"/>
          <w:highlight w:val="green"/>
        </w:rPr>
        <w:t>емантика</w:t>
      </w:r>
      <w:r w:rsidR="00F26521" w:rsidRPr="00F26521">
        <w:rPr>
          <w:rFonts w:ascii="Times New Roman" w:hAnsi="Times New Roman" w:cs="Times New Roman"/>
          <w:b/>
          <w:bCs/>
          <w:sz w:val="28"/>
          <w:szCs w:val="28"/>
        </w:rPr>
        <w:t> </w:t>
      </w:r>
      <w:r w:rsidR="00F26521" w:rsidRPr="00F26521">
        <w:rPr>
          <w:rFonts w:ascii="Times New Roman" w:hAnsi="Times New Roman" w:cs="Times New Roman"/>
          <w:sz w:val="28"/>
          <w:szCs w:val="28"/>
        </w:rPr>
        <w:t>– свойство, определяющее смысл информации как соответствие сигнала реальному миру.</w:t>
      </w:r>
    </w:p>
    <w:p w14:paraId="3886E03C" w14:textId="54A0C210" w:rsidR="00F26521" w:rsidRPr="00F26521"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sz w:val="28"/>
          <w:szCs w:val="28"/>
        </w:rPr>
        <w:t xml:space="preserve">Так, семантика сигнала “информатика” заключается в данном ранее определении. Семантика может рассматриваться как некоторое соглашение, известное потребителю информации, о том, что означает каждый сигнал (так называемое правило интерпретации). Например, именно семантику сигналов изучает начинающий автомобилист, штудирующий правила дорожного движения, познавая дорожные знаки (в этом случае сигналами выступают сами знаки). Семантику слов (сигналов) познаёт обучаемый </w:t>
      </w:r>
      <w:r w:rsidRPr="00F26521">
        <w:rPr>
          <w:rFonts w:ascii="Times New Roman" w:hAnsi="Times New Roman" w:cs="Times New Roman"/>
          <w:sz w:val="28"/>
          <w:szCs w:val="28"/>
        </w:rPr>
        <w:lastRenderedPageBreak/>
        <w:t>какому-либо иностранному языку. Можно сказать, что смысл  обучения информатике заключается в изучении семантики различных сигналов – суть ключевых понятий этой дисциплины;</w:t>
      </w:r>
    </w:p>
    <w:p w14:paraId="7FE3E9C7" w14:textId="77777777" w:rsidR="00D84453" w:rsidRDefault="00BA7A3D" w:rsidP="00F26521">
      <w:pPr>
        <w:spacing w:after="0" w:line="360" w:lineRule="auto"/>
        <w:jc w:val="both"/>
        <w:rPr>
          <w:rFonts w:ascii="Times New Roman" w:hAnsi="Times New Roman" w:cs="Times New Roman"/>
          <w:sz w:val="28"/>
          <w:szCs w:val="28"/>
        </w:rPr>
      </w:pPr>
      <w:r w:rsidRPr="00BA7A3D">
        <w:rPr>
          <w:rFonts w:ascii="Times New Roman" w:hAnsi="Times New Roman" w:cs="Times New Roman"/>
          <w:b/>
          <w:bCs/>
          <w:sz w:val="28"/>
          <w:szCs w:val="28"/>
          <w:highlight w:val="green"/>
        </w:rPr>
        <w:t>П</w:t>
      </w:r>
      <w:r w:rsidR="00F26521" w:rsidRPr="00F26521">
        <w:rPr>
          <w:rFonts w:ascii="Times New Roman" w:hAnsi="Times New Roman" w:cs="Times New Roman"/>
          <w:b/>
          <w:bCs/>
          <w:sz w:val="28"/>
          <w:szCs w:val="28"/>
          <w:highlight w:val="green"/>
        </w:rPr>
        <w:t>рагматика</w:t>
      </w:r>
      <w:r w:rsidR="00F26521" w:rsidRPr="00F26521">
        <w:rPr>
          <w:rFonts w:ascii="Times New Roman" w:hAnsi="Times New Roman" w:cs="Times New Roman"/>
          <w:b/>
          <w:bCs/>
          <w:sz w:val="28"/>
          <w:szCs w:val="28"/>
        </w:rPr>
        <w:t> </w:t>
      </w:r>
      <w:r w:rsidR="00F26521" w:rsidRPr="00F26521">
        <w:rPr>
          <w:rFonts w:ascii="Times New Roman" w:hAnsi="Times New Roman" w:cs="Times New Roman"/>
          <w:sz w:val="28"/>
          <w:szCs w:val="28"/>
        </w:rPr>
        <w:t>– свойство, определяющее влияние информации на поведение потребителя.</w:t>
      </w:r>
    </w:p>
    <w:p w14:paraId="29553D2F" w14:textId="4987F58C" w:rsidR="00F26521" w:rsidRPr="00F26521" w:rsidRDefault="00F26521" w:rsidP="00F26521">
      <w:pPr>
        <w:spacing w:after="0" w:line="360" w:lineRule="auto"/>
        <w:jc w:val="both"/>
        <w:rPr>
          <w:rFonts w:ascii="Times New Roman" w:hAnsi="Times New Roman" w:cs="Times New Roman"/>
          <w:sz w:val="28"/>
          <w:szCs w:val="28"/>
        </w:rPr>
      </w:pPr>
      <w:r w:rsidRPr="00F26521">
        <w:rPr>
          <w:rFonts w:ascii="Times New Roman" w:hAnsi="Times New Roman" w:cs="Times New Roman"/>
          <w:sz w:val="28"/>
          <w:szCs w:val="28"/>
        </w:rPr>
        <w:t>Так прагматика информации, получаемой читателем настоящего учебного пособия, заключается, по меньшей мере, в успешной сдаче экзамена по информатике. Хочется верить, что этим прагматика данного труда не ограничится, и он послужит для дальнейшего обучения и профессиональной деятельности читателя.</w:t>
      </w:r>
    </w:p>
    <w:p w14:paraId="23A4A205" w14:textId="77777777" w:rsidR="00A64DBD" w:rsidRPr="00F26521" w:rsidRDefault="00A64DBD" w:rsidP="00F26521">
      <w:pPr>
        <w:spacing w:after="0" w:line="360" w:lineRule="auto"/>
        <w:jc w:val="both"/>
        <w:rPr>
          <w:rFonts w:ascii="Times New Roman" w:hAnsi="Times New Roman" w:cs="Times New Roman"/>
          <w:sz w:val="28"/>
          <w:szCs w:val="28"/>
          <w:lang w:val="en-US"/>
        </w:rPr>
      </w:pPr>
    </w:p>
    <w:sectPr w:rsidR="00A64DBD" w:rsidRPr="00F26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1F"/>
    <w:rsid w:val="000C367E"/>
    <w:rsid w:val="000C560B"/>
    <w:rsid w:val="002C4633"/>
    <w:rsid w:val="00610C3D"/>
    <w:rsid w:val="0068533E"/>
    <w:rsid w:val="007E45CF"/>
    <w:rsid w:val="008836B6"/>
    <w:rsid w:val="008E164F"/>
    <w:rsid w:val="00A64DBD"/>
    <w:rsid w:val="00AF6D00"/>
    <w:rsid w:val="00BA7A3D"/>
    <w:rsid w:val="00C30B1F"/>
    <w:rsid w:val="00D00637"/>
    <w:rsid w:val="00D84453"/>
    <w:rsid w:val="00E7551F"/>
    <w:rsid w:val="00F2652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8F6E"/>
  <w15:chartTrackingRefBased/>
  <w15:docId w15:val="{7139D5CD-0A11-471D-9D22-BBF12058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755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755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7551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7551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7551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7551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7551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7551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7551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551F"/>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7551F"/>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7551F"/>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7551F"/>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7551F"/>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7551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7551F"/>
    <w:rPr>
      <w:rFonts w:eastAsiaTheme="majorEastAsia" w:cstheme="majorBidi"/>
      <w:color w:val="595959" w:themeColor="text1" w:themeTint="A6"/>
    </w:rPr>
  </w:style>
  <w:style w:type="character" w:customStyle="1" w:styleId="80">
    <w:name w:val="Заголовок 8 Знак"/>
    <w:basedOn w:val="a0"/>
    <w:link w:val="8"/>
    <w:uiPriority w:val="9"/>
    <w:semiHidden/>
    <w:rsid w:val="00E7551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7551F"/>
    <w:rPr>
      <w:rFonts w:eastAsiaTheme="majorEastAsia" w:cstheme="majorBidi"/>
      <w:color w:val="272727" w:themeColor="text1" w:themeTint="D8"/>
    </w:rPr>
  </w:style>
  <w:style w:type="paragraph" w:styleId="a3">
    <w:name w:val="Title"/>
    <w:basedOn w:val="a"/>
    <w:next w:val="a"/>
    <w:link w:val="a4"/>
    <w:uiPriority w:val="10"/>
    <w:qFormat/>
    <w:rsid w:val="00E75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755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551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7551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7551F"/>
    <w:pPr>
      <w:spacing w:before="160"/>
      <w:jc w:val="center"/>
    </w:pPr>
    <w:rPr>
      <w:i/>
      <w:iCs/>
      <w:color w:val="404040" w:themeColor="text1" w:themeTint="BF"/>
    </w:rPr>
  </w:style>
  <w:style w:type="character" w:customStyle="1" w:styleId="22">
    <w:name w:val="Цитата 2 Знак"/>
    <w:basedOn w:val="a0"/>
    <w:link w:val="21"/>
    <w:uiPriority w:val="29"/>
    <w:rsid w:val="00E7551F"/>
    <w:rPr>
      <w:i/>
      <w:iCs/>
      <w:color w:val="404040" w:themeColor="text1" w:themeTint="BF"/>
    </w:rPr>
  </w:style>
  <w:style w:type="paragraph" w:styleId="a7">
    <w:name w:val="List Paragraph"/>
    <w:basedOn w:val="a"/>
    <w:uiPriority w:val="34"/>
    <w:qFormat/>
    <w:rsid w:val="00E7551F"/>
    <w:pPr>
      <w:ind w:left="720"/>
      <w:contextualSpacing/>
    </w:pPr>
  </w:style>
  <w:style w:type="character" w:styleId="a8">
    <w:name w:val="Intense Emphasis"/>
    <w:basedOn w:val="a0"/>
    <w:uiPriority w:val="21"/>
    <w:qFormat/>
    <w:rsid w:val="00E7551F"/>
    <w:rPr>
      <w:i/>
      <w:iCs/>
      <w:color w:val="2F5496" w:themeColor="accent1" w:themeShade="BF"/>
    </w:rPr>
  </w:style>
  <w:style w:type="paragraph" w:styleId="a9">
    <w:name w:val="Intense Quote"/>
    <w:basedOn w:val="a"/>
    <w:next w:val="a"/>
    <w:link w:val="aa"/>
    <w:uiPriority w:val="30"/>
    <w:qFormat/>
    <w:rsid w:val="00E755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7551F"/>
    <w:rPr>
      <w:i/>
      <w:iCs/>
      <w:color w:val="2F5496" w:themeColor="accent1" w:themeShade="BF"/>
    </w:rPr>
  </w:style>
  <w:style w:type="character" w:styleId="ab">
    <w:name w:val="Intense Reference"/>
    <w:basedOn w:val="a0"/>
    <w:uiPriority w:val="32"/>
    <w:qFormat/>
    <w:rsid w:val="00E755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1083</Words>
  <Characters>6174</Characters>
  <Application>Microsoft Office Word</Application>
  <DocSecurity>0</DocSecurity>
  <Lines>51</Lines>
  <Paragraphs>14</Paragraphs>
  <ScaleCrop>false</ScaleCrop>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Лазорин</dc:creator>
  <cp:keywords/>
  <dc:description/>
  <cp:lastModifiedBy>Данил Лазорин</cp:lastModifiedBy>
  <cp:revision>6</cp:revision>
  <dcterms:created xsi:type="dcterms:W3CDTF">2025-09-18T19:43:00Z</dcterms:created>
  <dcterms:modified xsi:type="dcterms:W3CDTF">2025-09-18T19:52:00Z</dcterms:modified>
</cp:coreProperties>
</file>