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 xml:space="preserve">         电影选票系统需求分析说明书</w:t>
      </w:r>
    </w:p>
    <w:p>
      <w:pPr>
        <w:jc w:val="center"/>
        <w:rPr>
          <w:b/>
          <w:sz w:val="36"/>
          <w:szCs w:val="36"/>
        </w:rPr>
      </w:pPr>
    </w:p>
    <w:p>
      <w:pPr>
        <w:pStyle w:val="6"/>
        <w:tabs>
          <w:tab w:val="right" w:leader="dot" w:pos="8306"/>
        </w:tabs>
        <w:rPr>
          <w:sz w:val="32"/>
          <w:szCs w:val="32"/>
        </w:rPr>
      </w:pPr>
      <w:r>
        <w:rPr>
          <w:sz w:val="32"/>
          <w:szCs w:val="32"/>
        </w:rPr>
        <w:fldChar w:fldCharType="begin"/>
      </w:r>
      <w:r>
        <w:rPr>
          <w:rFonts w:hint="eastAsia"/>
          <w:sz w:val="32"/>
          <w:szCs w:val="32"/>
        </w:rPr>
        <w:instrText xml:space="preserve">TOC \o "1-3" \h \z \u</w:instrText>
      </w:r>
      <w:r>
        <w:rPr>
          <w:sz w:val="32"/>
          <w:szCs w:val="32"/>
        </w:rPr>
        <w:fldChar w:fldCharType="separate"/>
      </w:r>
      <w:r>
        <w:rPr>
          <w:sz w:val="32"/>
          <w:szCs w:val="32"/>
        </w:rPr>
        <w:fldChar w:fldCharType="begin"/>
      </w:r>
      <w:r>
        <w:rPr>
          <w:sz w:val="32"/>
          <w:szCs w:val="32"/>
        </w:rPr>
        <w:instrText xml:space="preserve"> HYPERLINK \l _Toc1741 </w:instrText>
      </w:r>
      <w:r>
        <w:rPr>
          <w:sz w:val="32"/>
          <w:szCs w:val="32"/>
        </w:rPr>
        <w:fldChar w:fldCharType="separate"/>
      </w:r>
      <w:r>
        <w:rPr>
          <w:rFonts w:hint="default"/>
          <w:sz w:val="32"/>
          <w:szCs w:val="32"/>
        </w:rPr>
        <w:t xml:space="preserve">一． </w:t>
      </w:r>
      <w:r>
        <w:rPr>
          <w:rFonts w:hint="eastAsia"/>
          <w:sz w:val="32"/>
          <w:szCs w:val="32"/>
        </w:rPr>
        <w:t>引言</w:t>
      </w:r>
      <w:r>
        <w:rPr>
          <w:sz w:val="32"/>
          <w:szCs w:val="32"/>
        </w:rPr>
        <w:tab/>
      </w:r>
      <w:r>
        <w:rPr>
          <w:sz w:val="32"/>
          <w:szCs w:val="32"/>
        </w:rPr>
        <w:fldChar w:fldCharType="begin"/>
      </w:r>
      <w:r>
        <w:rPr>
          <w:sz w:val="32"/>
          <w:szCs w:val="32"/>
        </w:rPr>
        <w:instrText xml:space="preserve"> PAGEREF _Toc1741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_Toc22035 </w:instrText>
      </w:r>
      <w:r>
        <w:rPr>
          <w:sz w:val="32"/>
          <w:szCs w:val="32"/>
        </w:rPr>
        <w:fldChar w:fldCharType="separate"/>
      </w:r>
      <w:r>
        <w:rPr>
          <w:rFonts w:hint="eastAsia"/>
          <w:sz w:val="32"/>
          <w:szCs w:val="32"/>
        </w:rPr>
        <w:t>1.编写目的</w:t>
      </w:r>
      <w:r>
        <w:rPr>
          <w:sz w:val="32"/>
          <w:szCs w:val="32"/>
        </w:rPr>
        <w:tab/>
      </w:r>
      <w:r>
        <w:rPr>
          <w:sz w:val="32"/>
          <w:szCs w:val="32"/>
        </w:rPr>
        <w:fldChar w:fldCharType="begin"/>
      </w:r>
      <w:r>
        <w:rPr>
          <w:sz w:val="32"/>
          <w:szCs w:val="32"/>
        </w:rPr>
        <w:instrText xml:space="preserve"> PAGEREF _Toc22035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_Toc31014 </w:instrText>
      </w:r>
      <w:r>
        <w:rPr>
          <w:sz w:val="32"/>
          <w:szCs w:val="32"/>
        </w:rPr>
        <w:fldChar w:fldCharType="separate"/>
      </w:r>
      <w:r>
        <w:rPr>
          <w:rFonts w:hint="eastAsia"/>
          <w:sz w:val="32"/>
          <w:szCs w:val="32"/>
        </w:rPr>
        <w:t>2. 背景</w:t>
      </w:r>
      <w:r>
        <w:rPr>
          <w:sz w:val="32"/>
          <w:szCs w:val="32"/>
        </w:rPr>
        <w:tab/>
      </w:r>
      <w:r>
        <w:rPr>
          <w:sz w:val="32"/>
          <w:szCs w:val="32"/>
        </w:rPr>
        <w:fldChar w:fldCharType="begin"/>
      </w:r>
      <w:r>
        <w:rPr>
          <w:sz w:val="32"/>
          <w:szCs w:val="32"/>
        </w:rPr>
        <w:instrText xml:space="preserve"> PAGEREF _Toc31014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_Toc22637 </w:instrText>
      </w:r>
      <w:r>
        <w:rPr>
          <w:sz w:val="32"/>
          <w:szCs w:val="32"/>
        </w:rPr>
        <w:fldChar w:fldCharType="separate"/>
      </w:r>
      <w:r>
        <w:rPr>
          <w:rFonts w:hint="eastAsia"/>
          <w:sz w:val="32"/>
          <w:szCs w:val="32"/>
        </w:rPr>
        <w:t>3. 定义</w:t>
      </w:r>
      <w:r>
        <w:rPr>
          <w:sz w:val="32"/>
          <w:szCs w:val="32"/>
        </w:rPr>
        <w:tab/>
      </w:r>
      <w:r>
        <w:rPr>
          <w:sz w:val="32"/>
          <w:szCs w:val="32"/>
        </w:rPr>
        <w:fldChar w:fldCharType="begin"/>
      </w:r>
      <w:r>
        <w:rPr>
          <w:sz w:val="32"/>
          <w:szCs w:val="32"/>
        </w:rPr>
        <w:instrText xml:space="preserve"> PAGEREF _Toc22637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6"/>
        <w:tabs>
          <w:tab w:val="right" w:leader="dot" w:pos="8306"/>
        </w:tabs>
        <w:rPr>
          <w:sz w:val="32"/>
          <w:szCs w:val="32"/>
        </w:rPr>
      </w:pPr>
      <w:r>
        <w:rPr>
          <w:sz w:val="32"/>
          <w:szCs w:val="32"/>
        </w:rPr>
        <w:fldChar w:fldCharType="begin"/>
      </w:r>
      <w:r>
        <w:rPr>
          <w:sz w:val="32"/>
          <w:szCs w:val="32"/>
        </w:rPr>
        <w:instrText xml:space="preserve"> HYPERLINK \l _Toc12164 </w:instrText>
      </w:r>
      <w:r>
        <w:rPr>
          <w:sz w:val="32"/>
          <w:szCs w:val="32"/>
        </w:rPr>
        <w:fldChar w:fldCharType="separate"/>
      </w:r>
      <w:r>
        <w:rPr>
          <w:rFonts w:hint="default"/>
          <w:sz w:val="32"/>
          <w:szCs w:val="32"/>
        </w:rPr>
        <w:t xml:space="preserve">二． </w:t>
      </w:r>
      <w:r>
        <w:rPr>
          <w:rFonts w:hint="eastAsia"/>
          <w:sz w:val="32"/>
          <w:szCs w:val="32"/>
        </w:rPr>
        <w:t>任务概述</w:t>
      </w:r>
      <w:r>
        <w:rPr>
          <w:sz w:val="32"/>
          <w:szCs w:val="32"/>
        </w:rPr>
        <w:tab/>
      </w:r>
      <w:r>
        <w:rPr>
          <w:sz w:val="32"/>
          <w:szCs w:val="32"/>
        </w:rPr>
        <w:fldChar w:fldCharType="begin"/>
      </w:r>
      <w:r>
        <w:rPr>
          <w:sz w:val="32"/>
          <w:szCs w:val="32"/>
        </w:rPr>
        <w:instrText xml:space="preserve"> PAGEREF _Toc12164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_Toc8232 </w:instrText>
      </w:r>
      <w:r>
        <w:rPr>
          <w:sz w:val="32"/>
          <w:szCs w:val="32"/>
        </w:rPr>
        <w:fldChar w:fldCharType="separate"/>
      </w:r>
      <w:r>
        <w:rPr>
          <w:rFonts w:hint="eastAsia"/>
          <w:sz w:val="32"/>
          <w:szCs w:val="32"/>
        </w:rPr>
        <w:t>1．目标</w:t>
      </w:r>
      <w:r>
        <w:rPr>
          <w:sz w:val="32"/>
          <w:szCs w:val="32"/>
        </w:rPr>
        <w:tab/>
      </w:r>
      <w:r>
        <w:rPr>
          <w:sz w:val="32"/>
          <w:szCs w:val="32"/>
        </w:rPr>
        <w:fldChar w:fldCharType="begin"/>
      </w:r>
      <w:r>
        <w:rPr>
          <w:sz w:val="32"/>
          <w:szCs w:val="32"/>
        </w:rPr>
        <w:instrText xml:space="preserve"> PAGEREF _Toc8232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_Toc11892 </w:instrText>
      </w:r>
      <w:r>
        <w:rPr>
          <w:sz w:val="32"/>
          <w:szCs w:val="32"/>
        </w:rPr>
        <w:fldChar w:fldCharType="separate"/>
      </w:r>
      <w:r>
        <w:rPr>
          <w:rFonts w:hint="eastAsia"/>
          <w:sz w:val="32"/>
          <w:szCs w:val="32"/>
        </w:rPr>
        <w:t>2. 用户的特点</w:t>
      </w:r>
      <w:r>
        <w:rPr>
          <w:sz w:val="32"/>
          <w:szCs w:val="32"/>
        </w:rPr>
        <w:tab/>
      </w:r>
      <w:r>
        <w:rPr>
          <w:sz w:val="32"/>
          <w:szCs w:val="32"/>
        </w:rPr>
        <w:fldChar w:fldCharType="begin"/>
      </w:r>
      <w:r>
        <w:rPr>
          <w:sz w:val="32"/>
          <w:szCs w:val="32"/>
        </w:rPr>
        <w:instrText xml:space="preserve"> PAGEREF _Toc11892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_Toc23830 </w:instrText>
      </w:r>
      <w:r>
        <w:rPr>
          <w:sz w:val="32"/>
          <w:szCs w:val="32"/>
        </w:rPr>
        <w:fldChar w:fldCharType="separate"/>
      </w:r>
      <w:r>
        <w:rPr>
          <w:rFonts w:hint="eastAsia"/>
          <w:sz w:val="32"/>
          <w:szCs w:val="32"/>
        </w:rPr>
        <w:t>3. 系统功能示例</w:t>
      </w:r>
      <w:r>
        <w:rPr>
          <w:sz w:val="32"/>
          <w:szCs w:val="32"/>
        </w:rPr>
        <w:tab/>
      </w:r>
      <w:r>
        <w:rPr>
          <w:sz w:val="32"/>
          <w:szCs w:val="32"/>
        </w:rPr>
        <w:fldChar w:fldCharType="begin"/>
      </w:r>
      <w:r>
        <w:rPr>
          <w:sz w:val="32"/>
          <w:szCs w:val="32"/>
        </w:rPr>
        <w:instrText xml:space="preserve"> PAGEREF _Toc23830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6"/>
        <w:tabs>
          <w:tab w:val="right" w:leader="dot" w:pos="8306"/>
        </w:tabs>
        <w:rPr>
          <w:sz w:val="32"/>
          <w:szCs w:val="32"/>
        </w:rPr>
      </w:pPr>
      <w:r>
        <w:rPr>
          <w:sz w:val="32"/>
          <w:szCs w:val="32"/>
        </w:rPr>
        <w:fldChar w:fldCharType="begin"/>
      </w:r>
      <w:r>
        <w:rPr>
          <w:sz w:val="32"/>
          <w:szCs w:val="32"/>
        </w:rPr>
        <w:instrText xml:space="preserve"> HYPERLINK \l _Toc5648 </w:instrText>
      </w:r>
      <w:r>
        <w:rPr>
          <w:sz w:val="32"/>
          <w:szCs w:val="32"/>
        </w:rPr>
        <w:fldChar w:fldCharType="separate"/>
      </w:r>
      <w:r>
        <w:rPr>
          <w:rFonts w:hint="default"/>
          <w:sz w:val="32"/>
          <w:szCs w:val="32"/>
        </w:rPr>
        <w:t xml:space="preserve">三． </w:t>
      </w:r>
      <w:r>
        <w:rPr>
          <w:rFonts w:hint="eastAsia"/>
          <w:sz w:val="32"/>
          <w:szCs w:val="32"/>
        </w:rPr>
        <w:t>需求细则</w:t>
      </w:r>
      <w:r>
        <w:rPr>
          <w:sz w:val="32"/>
          <w:szCs w:val="32"/>
        </w:rPr>
        <w:tab/>
      </w:r>
      <w:r>
        <w:rPr>
          <w:sz w:val="32"/>
          <w:szCs w:val="32"/>
        </w:rPr>
        <w:fldChar w:fldCharType="begin"/>
      </w:r>
      <w:r>
        <w:rPr>
          <w:sz w:val="32"/>
          <w:szCs w:val="32"/>
        </w:rPr>
        <w:instrText xml:space="preserve"> PAGEREF _Toc5648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_Toc26675 </w:instrText>
      </w:r>
      <w:r>
        <w:rPr>
          <w:sz w:val="32"/>
          <w:szCs w:val="32"/>
        </w:rPr>
        <w:fldChar w:fldCharType="separate"/>
      </w:r>
      <w:r>
        <w:rPr>
          <w:rFonts w:hint="default"/>
          <w:sz w:val="32"/>
          <w:szCs w:val="32"/>
        </w:rPr>
        <w:t xml:space="preserve">1. </w:t>
      </w:r>
      <w:r>
        <w:rPr>
          <w:rFonts w:hint="eastAsia"/>
          <w:sz w:val="32"/>
          <w:szCs w:val="32"/>
        </w:rPr>
        <w:t>对功能的规定</w:t>
      </w:r>
      <w:r>
        <w:rPr>
          <w:sz w:val="32"/>
          <w:szCs w:val="32"/>
        </w:rPr>
        <w:tab/>
      </w:r>
      <w:r>
        <w:rPr>
          <w:sz w:val="32"/>
          <w:szCs w:val="32"/>
        </w:rPr>
        <w:fldChar w:fldCharType="begin"/>
      </w:r>
      <w:r>
        <w:rPr>
          <w:sz w:val="32"/>
          <w:szCs w:val="32"/>
        </w:rPr>
        <w:instrText xml:space="preserve"> PAGEREF _Toc26675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_Toc22405 </w:instrText>
      </w:r>
      <w:r>
        <w:rPr>
          <w:sz w:val="32"/>
          <w:szCs w:val="32"/>
        </w:rPr>
        <w:fldChar w:fldCharType="separate"/>
      </w:r>
      <w:r>
        <w:rPr>
          <w:rFonts w:hint="default"/>
          <w:sz w:val="32"/>
          <w:szCs w:val="32"/>
        </w:rPr>
        <w:t xml:space="preserve">2. </w:t>
      </w:r>
      <w:r>
        <w:rPr>
          <w:rFonts w:hint="eastAsia"/>
          <w:sz w:val="32"/>
          <w:szCs w:val="32"/>
        </w:rPr>
        <w:t>对性能的规定</w:t>
      </w:r>
      <w:r>
        <w:rPr>
          <w:sz w:val="32"/>
          <w:szCs w:val="32"/>
        </w:rPr>
        <w:tab/>
      </w:r>
      <w:r>
        <w:rPr>
          <w:sz w:val="32"/>
          <w:szCs w:val="32"/>
        </w:rPr>
        <w:fldChar w:fldCharType="begin"/>
      </w:r>
      <w:r>
        <w:rPr>
          <w:sz w:val="32"/>
          <w:szCs w:val="32"/>
        </w:rPr>
        <w:instrText xml:space="preserve"> PAGEREF _Toc22405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_Toc404 </w:instrText>
      </w:r>
      <w:r>
        <w:rPr>
          <w:sz w:val="32"/>
          <w:szCs w:val="32"/>
        </w:rPr>
        <w:fldChar w:fldCharType="separate"/>
      </w:r>
      <w:r>
        <w:rPr>
          <w:rFonts w:hint="eastAsia"/>
          <w:sz w:val="32"/>
          <w:szCs w:val="32"/>
        </w:rPr>
        <w:t>3. 对可维护性的规定</w:t>
      </w:r>
      <w:r>
        <w:rPr>
          <w:sz w:val="32"/>
          <w:szCs w:val="32"/>
        </w:rPr>
        <w:tab/>
      </w:r>
      <w:r>
        <w:rPr>
          <w:sz w:val="32"/>
          <w:szCs w:val="32"/>
        </w:rPr>
        <w:fldChar w:fldCharType="begin"/>
      </w:r>
      <w:r>
        <w:rPr>
          <w:sz w:val="32"/>
          <w:szCs w:val="32"/>
        </w:rPr>
        <w:instrText xml:space="preserve"> PAGEREF _Toc404 </w:instrText>
      </w:r>
      <w:r>
        <w:rPr>
          <w:sz w:val="32"/>
          <w:szCs w:val="32"/>
        </w:rPr>
        <w:fldChar w:fldCharType="separate"/>
      </w:r>
      <w:r>
        <w:rPr>
          <w:sz w:val="32"/>
          <w:szCs w:val="32"/>
        </w:rPr>
        <w:t>4</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_Toc24514 </w:instrText>
      </w:r>
      <w:r>
        <w:rPr>
          <w:sz w:val="32"/>
          <w:szCs w:val="32"/>
        </w:rPr>
        <w:fldChar w:fldCharType="separate"/>
      </w:r>
      <w:r>
        <w:rPr>
          <w:rFonts w:hint="eastAsia"/>
          <w:sz w:val="32"/>
          <w:szCs w:val="32"/>
        </w:rPr>
        <w:t>4. 对个性的规定</w:t>
      </w:r>
      <w:r>
        <w:rPr>
          <w:sz w:val="32"/>
          <w:szCs w:val="32"/>
        </w:rPr>
        <w:tab/>
      </w:r>
      <w:r>
        <w:rPr>
          <w:sz w:val="32"/>
          <w:szCs w:val="32"/>
        </w:rPr>
        <w:fldChar w:fldCharType="begin"/>
      </w:r>
      <w:r>
        <w:rPr>
          <w:sz w:val="32"/>
          <w:szCs w:val="32"/>
        </w:rPr>
        <w:instrText xml:space="preserve"> PAGEREF _Toc24514 </w:instrText>
      </w:r>
      <w:r>
        <w:rPr>
          <w:sz w:val="32"/>
          <w:szCs w:val="32"/>
        </w:rPr>
        <w:fldChar w:fldCharType="separate"/>
      </w:r>
      <w:r>
        <w:rPr>
          <w:sz w:val="32"/>
          <w:szCs w:val="32"/>
        </w:rPr>
        <w:t>4</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_Toc8914 </w:instrText>
      </w:r>
      <w:r>
        <w:rPr>
          <w:sz w:val="32"/>
          <w:szCs w:val="32"/>
        </w:rPr>
        <w:fldChar w:fldCharType="separate"/>
      </w:r>
      <w:r>
        <w:rPr>
          <w:rFonts w:hint="eastAsia"/>
          <w:sz w:val="32"/>
          <w:szCs w:val="32"/>
        </w:rPr>
        <w:t>5. 对项目过程的规定</w:t>
      </w:r>
      <w:r>
        <w:rPr>
          <w:sz w:val="32"/>
          <w:szCs w:val="32"/>
        </w:rPr>
        <w:tab/>
      </w:r>
      <w:r>
        <w:rPr>
          <w:sz w:val="32"/>
          <w:szCs w:val="32"/>
        </w:rPr>
        <w:fldChar w:fldCharType="begin"/>
      </w:r>
      <w:r>
        <w:rPr>
          <w:sz w:val="32"/>
          <w:szCs w:val="32"/>
        </w:rPr>
        <w:instrText xml:space="preserve"> PAGEREF _Toc8914 </w:instrText>
      </w:r>
      <w:r>
        <w:rPr>
          <w:sz w:val="32"/>
          <w:szCs w:val="32"/>
        </w:rPr>
        <w:fldChar w:fldCharType="separate"/>
      </w:r>
      <w:r>
        <w:rPr>
          <w:sz w:val="32"/>
          <w:szCs w:val="32"/>
        </w:rPr>
        <w:t>5</w:t>
      </w:r>
      <w:r>
        <w:rPr>
          <w:sz w:val="32"/>
          <w:szCs w:val="32"/>
        </w:rPr>
        <w:fldChar w:fldCharType="end"/>
      </w:r>
      <w:r>
        <w:rPr>
          <w:sz w:val="32"/>
          <w:szCs w:val="32"/>
        </w:rPr>
        <w:fldChar w:fldCharType="end"/>
      </w:r>
    </w:p>
    <w:p>
      <w:pPr>
        <w:pStyle w:val="6"/>
        <w:tabs>
          <w:tab w:val="right" w:leader="dot" w:pos="8306"/>
        </w:tabs>
        <w:rPr>
          <w:sz w:val="32"/>
          <w:szCs w:val="32"/>
        </w:rPr>
      </w:pPr>
      <w:r>
        <w:rPr>
          <w:sz w:val="32"/>
          <w:szCs w:val="32"/>
        </w:rPr>
        <w:fldChar w:fldCharType="begin"/>
      </w:r>
      <w:r>
        <w:rPr>
          <w:sz w:val="32"/>
          <w:szCs w:val="32"/>
        </w:rPr>
        <w:instrText xml:space="preserve"> HYPERLINK \l _Toc10438 </w:instrText>
      </w:r>
      <w:r>
        <w:rPr>
          <w:sz w:val="32"/>
          <w:szCs w:val="32"/>
        </w:rPr>
        <w:fldChar w:fldCharType="separate"/>
      </w:r>
      <w:r>
        <w:rPr>
          <w:rFonts w:hint="eastAsia"/>
          <w:sz w:val="32"/>
          <w:szCs w:val="32"/>
        </w:rPr>
        <w:t>四．运行环境</w:t>
      </w:r>
      <w:r>
        <w:rPr>
          <w:sz w:val="32"/>
          <w:szCs w:val="32"/>
        </w:rPr>
        <w:tab/>
      </w:r>
      <w:r>
        <w:rPr>
          <w:sz w:val="32"/>
          <w:szCs w:val="32"/>
        </w:rPr>
        <w:fldChar w:fldCharType="begin"/>
      </w:r>
      <w:r>
        <w:rPr>
          <w:sz w:val="32"/>
          <w:szCs w:val="32"/>
        </w:rPr>
        <w:instrText xml:space="preserve"> PAGEREF _Toc10438 </w:instrText>
      </w:r>
      <w:r>
        <w:rPr>
          <w:sz w:val="32"/>
          <w:szCs w:val="32"/>
        </w:rPr>
        <w:fldChar w:fldCharType="separate"/>
      </w:r>
      <w:r>
        <w:rPr>
          <w:sz w:val="32"/>
          <w:szCs w:val="32"/>
        </w:rPr>
        <w:t>6</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_Toc12717 </w:instrText>
      </w:r>
      <w:r>
        <w:rPr>
          <w:sz w:val="32"/>
          <w:szCs w:val="32"/>
        </w:rPr>
        <w:fldChar w:fldCharType="separate"/>
      </w:r>
      <w:r>
        <w:rPr>
          <w:rFonts w:hint="eastAsia"/>
          <w:sz w:val="32"/>
          <w:szCs w:val="32"/>
        </w:rPr>
        <w:t>1. 设备</w:t>
      </w:r>
      <w:r>
        <w:rPr>
          <w:sz w:val="32"/>
          <w:szCs w:val="32"/>
        </w:rPr>
        <w:tab/>
      </w:r>
      <w:r>
        <w:rPr>
          <w:sz w:val="32"/>
          <w:szCs w:val="32"/>
        </w:rPr>
        <w:fldChar w:fldCharType="begin"/>
      </w:r>
      <w:r>
        <w:rPr>
          <w:sz w:val="32"/>
          <w:szCs w:val="32"/>
        </w:rPr>
        <w:instrText xml:space="preserve"> PAGEREF _Toc12717 </w:instrText>
      </w:r>
      <w:r>
        <w:rPr>
          <w:sz w:val="32"/>
          <w:szCs w:val="32"/>
        </w:rPr>
        <w:fldChar w:fldCharType="separate"/>
      </w:r>
      <w:r>
        <w:rPr>
          <w:sz w:val="32"/>
          <w:szCs w:val="32"/>
        </w:rPr>
        <w:t>6</w:t>
      </w:r>
      <w:r>
        <w:rPr>
          <w:sz w:val="32"/>
          <w:szCs w:val="32"/>
        </w:rPr>
        <w:fldChar w:fldCharType="end"/>
      </w:r>
      <w:r>
        <w:rPr>
          <w:sz w:val="32"/>
          <w:szCs w:val="32"/>
        </w:rPr>
        <w:fldChar w:fldCharType="end"/>
      </w:r>
    </w:p>
    <w:p>
      <w:pPr>
        <w:pStyle w:val="7"/>
        <w:tabs>
          <w:tab w:val="right" w:leader="dot" w:pos="8306"/>
        </w:tabs>
        <w:rPr>
          <w:sz w:val="32"/>
          <w:szCs w:val="32"/>
        </w:rPr>
      </w:pPr>
      <w:r>
        <w:rPr>
          <w:sz w:val="32"/>
          <w:szCs w:val="32"/>
        </w:rPr>
        <w:fldChar w:fldCharType="begin"/>
      </w:r>
      <w:r>
        <w:rPr>
          <w:sz w:val="32"/>
          <w:szCs w:val="32"/>
        </w:rPr>
        <w:instrText xml:space="preserve"> HYPERLINK \l _Toc28192 </w:instrText>
      </w:r>
      <w:r>
        <w:rPr>
          <w:sz w:val="32"/>
          <w:szCs w:val="32"/>
        </w:rPr>
        <w:fldChar w:fldCharType="separate"/>
      </w:r>
      <w:r>
        <w:rPr>
          <w:rFonts w:hint="eastAsia"/>
          <w:sz w:val="32"/>
          <w:szCs w:val="32"/>
        </w:rPr>
        <w:t>2.支持软件</w:t>
      </w:r>
      <w:r>
        <w:rPr>
          <w:sz w:val="32"/>
          <w:szCs w:val="32"/>
        </w:rPr>
        <w:tab/>
      </w:r>
      <w:r>
        <w:rPr>
          <w:sz w:val="32"/>
          <w:szCs w:val="32"/>
        </w:rPr>
        <w:fldChar w:fldCharType="begin"/>
      </w:r>
      <w:r>
        <w:rPr>
          <w:sz w:val="32"/>
          <w:szCs w:val="32"/>
        </w:rPr>
        <w:instrText xml:space="preserve"> PAGEREF _Toc28192 </w:instrText>
      </w:r>
      <w:r>
        <w:rPr>
          <w:sz w:val="32"/>
          <w:szCs w:val="32"/>
        </w:rPr>
        <w:fldChar w:fldCharType="separate"/>
      </w:r>
      <w:r>
        <w:rPr>
          <w:sz w:val="32"/>
          <w:szCs w:val="32"/>
        </w:rPr>
        <w:t>6</w:t>
      </w:r>
      <w:r>
        <w:rPr>
          <w:sz w:val="32"/>
          <w:szCs w:val="32"/>
        </w:rPr>
        <w:fldChar w:fldCharType="end"/>
      </w:r>
      <w:r>
        <w:rPr>
          <w:sz w:val="32"/>
          <w:szCs w:val="32"/>
        </w:rPr>
        <w:fldChar w:fldCharType="end"/>
      </w:r>
    </w:p>
    <w:p>
      <w:pPr>
        <w:pStyle w:val="2"/>
        <w:rPr>
          <w:sz w:val="36"/>
          <w:szCs w:val="36"/>
        </w:rPr>
      </w:pPr>
      <w:r>
        <w:rPr>
          <w:sz w:val="32"/>
          <w:szCs w:val="32"/>
        </w:rPr>
        <w:fldChar w:fldCharType="end"/>
      </w:r>
    </w:p>
    <w:p>
      <w:pPr>
        <w:pStyle w:val="2"/>
        <w:numPr>
          <w:ilvl w:val="0"/>
          <w:numId w:val="1"/>
        </w:numPr>
        <w:rPr>
          <w:sz w:val="36"/>
          <w:szCs w:val="36"/>
        </w:rPr>
      </w:pPr>
      <w:bookmarkStart w:id="0" w:name="_Toc1741"/>
      <w:r>
        <w:rPr>
          <w:rFonts w:hint="eastAsia"/>
          <w:sz w:val="36"/>
          <w:szCs w:val="36"/>
        </w:rPr>
        <w:t>引言</w:t>
      </w:r>
      <w:bookmarkEnd w:id="0"/>
    </w:p>
    <w:p>
      <w:pPr>
        <w:pStyle w:val="3"/>
        <w:rPr>
          <w:sz w:val="36"/>
          <w:szCs w:val="36"/>
        </w:rPr>
      </w:pPr>
      <w:bookmarkStart w:id="1" w:name="_Toc22035"/>
      <w:r>
        <w:rPr>
          <w:rFonts w:hint="eastAsia"/>
          <w:sz w:val="36"/>
          <w:szCs w:val="36"/>
        </w:rPr>
        <w:t>1.编写目的</w:t>
      </w:r>
      <w:bookmarkEnd w:id="1"/>
    </w:p>
    <w:p>
      <w:pPr>
        <w:widowControl/>
        <w:ind w:firstLine="655" w:firstLineChars="182"/>
        <w:jc w:val="left"/>
        <w:rPr>
          <w:rFonts w:ascii="宋体" w:hAnsi="宋体" w:cs="宋体"/>
          <w:kern w:val="0"/>
          <w:sz w:val="36"/>
          <w:szCs w:val="36"/>
        </w:rPr>
      </w:pPr>
      <w:r>
        <w:rPr>
          <w:rFonts w:hint="eastAsia" w:ascii="宋体" w:hAnsi="宋体" w:cs="宋体"/>
          <w:kern w:val="0"/>
          <w:sz w:val="36"/>
          <w:szCs w:val="36"/>
        </w:rPr>
        <w:t>学生信息管理系统是针对学校学生处的大量业务处理工作而开发的管理软件，主要用于学校学生信息管理，总体任务是实现学生信息关系的系统化、科学化、规范化和自动化，其主要任务是用计算机对学生各种信息进行日常管理，如查询、修改、增加、删除</w:t>
      </w:r>
      <w:r>
        <w:rPr>
          <w:rFonts w:hint="eastAsia" w:ascii="宋体" w:hAnsi="宋体" w:cs="宋体"/>
          <w:kern w:val="0"/>
          <w:sz w:val="36"/>
          <w:szCs w:val="36"/>
          <w:lang w:val="en-US" w:eastAsia="zh-CN"/>
        </w:rPr>
        <w:t>等。</w:t>
      </w:r>
      <w:r>
        <w:rPr>
          <w:rFonts w:hint="eastAsia" w:ascii="宋体" w:hAnsi="宋体" w:cs="宋体"/>
          <w:kern w:val="0"/>
          <w:sz w:val="36"/>
          <w:szCs w:val="36"/>
        </w:rPr>
        <w:t>针对这些要求设计了学生信息管理系统。推行学校信息管理系统的应用是进一步推进学生学籍管理规范化、电子化、控制辍学和提高义务教育水平的重要举措。。</w:t>
      </w:r>
    </w:p>
    <w:p>
      <w:pPr>
        <w:widowControl/>
        <w:ind w:firstLine="720" w:firstLineChars="200"/>
        <w:jc w:val="left"/>
        <w:rPr>
          <w:rFonts w:ascii="宋体" w:hAnsi="宋体" w:cs="宋体"/>
          <w:kern w:val="0"/>
          <w:sz w:val="36"/>
          <w:szCs w:val="36"/>
        </w:rPr>
      </w:pPr>
      <w:r>
        <w:rPr>
          <w:rFonts w:hint="eastAsia" w:ascii="宋体" w:hAnsi="宋体" w:cs="宋体"/>
          <w:kern w:val="0"/>
          <w:sz w:val="36"/>
          <w:szCs w:val="36"/>
        </w:rPr>
        <w:t>本说明书的预期读者为客户、业务或需求分析人员、测试人员、用户文档编写者、项目管理人员。</w:t>
      </w:r>
    </w:p>
    <w:p>
      <w:pPr>
        <w:pStyle w:val="3"/>
        <w:rPr>
          <w:sz w:val="36"/>
          <w:szCs w:val="36"/>
        </w:rPr>
      </w:pPr>
      <w:bookmarkStart w:id="2" w:name="_Toc31014"/>
      <w:r>
        <w:rPr>
          <w:rFonts w:hint="eastAsia"/>
          <w:sz w:val="36"/>
          <w:szCs w:val="36"/>
        </w:rPr>
        <w:t>2. 背景</w:t>
      </w:r>
      <w:bookmarkEnd w:id="2"/>
    </w:p>
    <w:p>
      <w:pPr>
        <w:pStyle w:val="3"/>
        <w:rPr>
          <w:sz w:val="36"/>
          <w:szCs w:val="36"/>
        </w:rPr>
      </w:pPr>
      <w:bookmarkStart w:id="3" w:name="_Toc22637"/>
      <w:r>
        <w:rPr>
          <w:rFonts w:hint="eastAsia"/>
          <w:sz w:val="36"/>
          <w:szCs w:val="36"/>
        </w:rPr>
        <w:t>3. 定义</w:t>
      </w:r>
      <w:bookmarkEnd w:id="3"/>
    </w:p>
    <w:p>
      <w:pPr>
        <w:ind w:firstLine="720" w:firstLineChars="200"/>
        <w:rPr>
          <w:sz w:val="36"/>
          <w:szCs w:val="36"/>
        </w:rPr>
      </w:pPr>
    </w:p>
    <w:p>
      <w:pPr>
        <w:pStyle w:val="2"/>
        <w:numPr>
          <w:ilvl w:val="0"/>
          <w:numId w:val="1"/>
        </w:numPr>
        <w:rPr>
          <w:sz w:val="36"/>
          <w:szCs w:val="36"/>
        </w:rPr>
      </w:pPr>
      <w:bookmarkStart w:id="4" w:name="_Toc12164"/>
      <w:r>
        <w:rPr>
          <w:rFonts w:hint="eastAsia"/>
          <w:sz w:val="36"/>
          <w:szCs w:val="36"/>
        </w:rPr>
        <w:t>任务概述</w:t>
      </w:r>
      <w:bookmarkEnd w:id="4"/>
    </w:p>
    <w:p>
      <w:pPr>
        <w:pStyle w:val="3"/>
        <w:rPr>
          <w:sz w:val="36"/>
          <w:szCs w:val="36"/>
        </w:rPr>
      </w:pPr>
      <w:bookmarkStart w:id="5" w:name="_Toc8232"/>
      <w:r>
        <w:rPr>
          <w:rFonts w:hint="eastAsia"/>
          <w:sz w:val="36"/>
          <w:szCs w:val="36"/>
        </w:rPr>
        <w:t>1．目标</w:t>
      </w:r>
      <w:bookmarkEnd w:id="5"/>
    </w:p>
    <w:p>
      <w:pPr>
        <w:pStyle w:val="3"/>
        <w:rPr>
          <w:sz w:val="36"/>
          <w:szCs w:val="36"/>
        </w:rPr>
      </w:pPr>
      <w:bookmarkStart w:id="6" w:name="_Toc11892"/>
      <w:r>
        <w:rPr>
          <w:rFonts w:hint="eastAsia"/>
          <w:sz w:val="36"/>
          <w:szCs w:val="36"/>
        </w:rPr>
        <w:t>2. 用户的特点</w:t>
      </w:r>
      <w:bookmarkEnd w:id="6"/>
    </w:p>
    <w:p>
      <w:pPr>
        <w:pStyle w:val="3"/>
        <w:rPr>
          <w:sz w:val="36"/>
          <w:szCs w:val="36"/>
        </w:rPr>
      </w:pPr>
      <w:bookmarkStart w:id="7" w:name="_Toc23830"/>
      <w:r>
        <w:rPr>
          <w:rFonts w:hint="eastAsia"/>
          <w:sz w:val="36"/>
          <w:szCs w:val="36"/>
        </w:rPr>
        <w:t>3. 系统功能示例</w:t>
      </w:r>
      <w:bookmarkEnd w:id="7"/>
    </w:p>
    <w:p>
      <w:pPr>
        <w:rPr>
          <w:b/>
          <w:sz w:val="36"/>
          <w:szCs w:val="36"/>
        </w:rPr>
      </w:pPr>
      <w:r>
        <w:rPr>
          <w:rFonts w:hint="eastAsia"/>
          <w:b/>
          <w:sz w:val="36"/>
          <w:szCs w:val="36"/>
        </w:rPr>
        <w:t>需求：</w:t>
      </w:r>
    </w:p>
    <w:p>
      <w:pPr>
        <w:rPr>
          <w:rFonts w:hint="eastAsia"/>
          <w:sz w:val="36"/>
          <w:szCs w:val="36"/>
        </w:rPr>
      </w:pPr>
      <w:r>
        <w:rPr>
          <w:rFonts w:hint="eastAsia"/>
          <w:sz w:val="36"/>
          <w:szCs w:val="36"/>
        </w:rPr>
        <w:t>1.用户需要登陆，如果无法登陆的用户需要先注册（登陆，注册，退出）</w:t>
      </w:r>
    </w:p>
    <w:p>
      <w:pPr>
        <w:rPr>
          <w:rFonts w:hint="eastAsia"/>
          <w:sz w:val="36"/>
          <w:szCs w:val="36"/>
        </w:rPr>
      </w:pPr>
      <w:r>
        <w:rPr>
          <w:rFonts w:hint="eastAsia"/>
          <w:sz w:val="36"/>
          <w:szCs w:val="36"/>
        </w:rPr>
        <w:t>2.进入系统主菜单功能有：</w:t>
      </w:r>
    </w:p>
    <w:p>
      <w:pPr>
        <w:ind w:left="420" w:leftChars="0" w:firstLine="420" w:firstLineChars="0"/>
        <w:rPr>
          <w:rFonts w:hint="eastAsia"/>
          <w:sz w:val="36"/>
          <w:szCs w:val="36"/>
        </w:rPr>
      </w:pPr>
      <w:r>
        <w:rPr>
          <w:rFonts w:hint="eastAsia"/>
          <w:sz w:val="36"/>
          <w:szCs w:val="36"/>
        </w:rPr>
        <w:t>1.显示所学生信息（不能出现null）</w:t>
      </w:r>
    </w:p>
    <w:p>
      <w:pPr>
        <w:ind w:left="420" w:leftChars="0" w:firstLine="420" w:firstLineChars="0"/>
        <w:rPr>
          <w:rFonts w:hint="eastAsia"/>
          <w:sz w:val="36"/>
          <w:szCs w:val="36"/>
        </w:rPr>
      </w:pPr>
      <w:r>
        <w:rPr>
          <w:rFonts w:hint="eastAsia"/>
          <w:sz w:val="36"/>
          <w:szCs w:val="36"/>
        </w:rPr>
        <w:t>2.查询单个学员信息</w:t>
      </w:r>
    </w:p>
    <w:p>
      <w:pPr>
        <w:ind w:left="420" w:leftChars="0" w:firstLine="420" w:firstLineChars="0"/>
        <w:rPr>
          <w:rFonts w:hint="eastAsia"/>
          <w:sz w:val="36"/>
          <w:szCs w:val="36"/>
        </w:rPr>
      </w:pPr>
      <w:r>
        <w:rPr>
          <w:rFonts w:hint="eastAsia"/>
          <w:sz w:val="36"/>
          <w:szCs w:val="36"/>
        </w:rPr>
        <w:t>3.添加学员信息</w:t>
      </w:r>
    </w:p>
    <w:p>
      <w:pPr>
        <w:ind w:left="420" w:leftChars="0" w:firstLine="420" w:firstLineChars="0"/>
        <w:rPr>
          <w:rFonts w:hint="eastAsia"/>
          <w:sz w:val="36"/>
          <w:szCs w:val="36"/>
        </w:rPr>
      </w:pPr>
      <w:r>
        <w:rPr>
          <w:rFonts w:hint="eastAsia"/>
          <w:sz w:val="36"/>
          <w:szCs w:val="36"/>
        </w:rPr>
        <w:t>4.修改学员信息（修改年龄和住址）</w:t>
      </w:r>
    </w:p>
    <w:p>
      <w:pPr>
        <w:ind w:left="420" w:leftChars="0" w:firstLine="420" w:firstLineChars="0"/>
        <w:rPr>
          <w:rFonts w:hint="eastAsia"/>
          <w:sz w:val="36"/>
          <w:szCs w:val="36"/>
        </w:rPr>
      </w:pPr>
      <w:r>
        <w:rPr>
          <w:rFonts w:hint="eastAsia"/>
          <w:sz w:val="36"/>
          <w:szCs w:val="36"/>
        </w:rPr>
        <w:t>5.删除学员信息</w:t>
      </w:r>
      <w:r>
        <w:rPr>
          <w:rFonts w:hint="eastAsia"/>
          <w:sz w:val="36"/>
          <w:szCs w:val="36"/>
          <w:lang w:val="en-US" w:eastAsia="zh-CN"/>
        </w:rPr>
        <w:t xml:space="preserve"> （数组中间不能留null）</w:t>
      </w:r>
    </w:p>
    <w:p>
      <w:pPr>
        <w:ind w:left="420" w:leftChars="0" w:firstLine="420" w:firstLineChars="0"/>
        <w:rPr>
          <w:rFonts w:hint="eastAsia"/>
          <w:sz w:val="36"/>
          <w:szCs w:val="36"/>
        </w:rPr>
      </w:pPr>
      <w:r>
        <w:rPr>
          <w:rFonts w:hint="eastAsia"/>
          <w:sz w:val="36"/>
          <w:szCs w:val="36"/>
        </w:rPr>
        <w:t>6.返回</w:t>
      </w:r>
    </w:p>
    <w:p>
      <w:pPr>
        <w:rPr>
          <w:sz w:val="36"/>
          <w:szCs w:val="36"/>
        </w:rPr>
      </w:pPr>
      <w:r>
        <w:rPr>
          <w:rFonts w:hint="eastAsia"/>
          <w:sz w:val="36"/>
          <w:szCs w:val="36"/>
        </w:rPr>
        <w:t>3.当退出程序之前，显示用户的使用次数并欢</w:t>
      </w:r>
      <w:bookmarkStart w:id="25" w:name="_GoBack"/>
      <w:bookmarkEnd w:id="25"/>
      <w:r>
        <w:rPr>
          <w:rFonts w:hint="eastAsia"/>
          <w:sz w:val="36"/>
          <w:szCs w:val="36"/>
        </w:rPr>
        <w:t>迎下次再次使用</w:t>
      </w:r>
    </w:p>
    <w:p>
      <w:pPr>
        <w:rPr>
          <w:sz w:val="36"/>
          <w:szCs w:val="36"/>
        </w:rPr>
      </w:pPr>
    </w:p>
    <w:p>
      <w:pPr>
        <w:pStyle w:val="2"/>
        <w:numPr>
          <w:ilvl w:val="0"/>
          <w:numId w:val="1"/>
        </w:numPr>
        <w:rPr>
          <w:sz w:val="36"/>
          <w:szCs w:val="36"/>
        </w:rPr>
      </w:pPr>
      <w:bookmarkStart w:id="8" w:name="_Toc5648"/>
      <w:r>
        <w:rPr>
          <w:rFonts w:hint="eastAsia"/>
          <w:sz w:val="36"/>
          <w:szCs w:val="36"/>
        </w:rPr>
        <w:t>需求细则</w:t>
      </w:r>
      <w:bookmarkEnd w:id="8"/>
    </w:p>
    <w:p>
      <w:pPr>
        <w:pStyle w:val="3"/>
        <w:numPr>
          <w:ilvl w:val="0"/>
          <w:numId w:val="2"/>
        </w:numPr>
        <w:rPr>
          <w:sz w:val="36"/>
          <w:szCs w:val="36"/>
        </w:rPr>
      </w:pPr>
      <w:bookmarkStart w:id="9" w:name="_Toc26675"/>
      <w:r>
        <w:rPr>
          <w:rFonts w:hint="eastAsia"/>
          <w:sz w:val="36"/>
          <w:szCs w:val="36"/>
        </w:rPr>
        <w:t>对功能的规定</w:t>
      </w:r>
      <w:bookmarkEnd w:id="9"/>
      <w:r>
        <w:rPr>
          <w:sz w:val="36"/>
          <w:szCs w:val="36"/>
        </w:rPr>
        <w:tab/>
      </w:r>
    </w:p>
    <w:p>
      <w:pPr>
        <w:ind w:firstLine="420"/>
        <w:rPr>
          <w:sz w:val="36"/>
          <w:szCs w:val="36"/>
        </w:rPr>
      </w:pPr>
      <w:r>
        <w:rPr>
          <w:rFonts w:hint="eastAsia"/>
          <w:sz w:val="36"/>
          <w:szCs w:val="36"/>
        </w:rPr>
        <w:t xml:space="preserve"> 需求是整个工程的开始，对需求的深刻了解可以提高开发过程中的设计与理解，此需求要求侧重点为：功能模块、设计及代码规范、产品优化及健壮性。分</w:t>
      </w:r>
      <w:r>
        <w:rPr>
          <w:rFonts w:hint="eastAsia"/>
          <w:color w:val="FF0000"/>
          <w:sz w:val="36"/>
          <w:szCs w:val="36"/>
        </w:rPr>
        <w:t>基本功能、主要功能</w:t>
      </w:r>
      <w:r>
        <w:rPr>
          <w:rFonts w:hint="eastAsia"/>
          <w:sz w:val="36"/>
          <w:szCs w:val="36"/>
        </w:rPr>
        <w:t>和</w:t>
      </w:r>
      <w:r>
        <w:rPr>
          <w:rFonts w:hint="eastAsia"/>
          <w:color w:val="FF0000"/>
          <w:sz w:val="36"/>
          <w:szCs w:val="36"/>
        </w:rPr>
        <w:t>提高功能</w:t>
      </w:r>
      <w:r>
        <w:rPr>
          <w:rFonts w:hint="eastAsia"/>
          <w:sz w:val="36"/>
          <w:szCs w:val="36"/>
        </w:rPr>
        <w:t>，其中，基本功能为必须完成功能，如缺失则不能参加答辩；主要功能指难度适中，适合所有学员的功能，要求全部实现；提高功能适于能力较强的学员完成，通过这类功能，可以对自己的技术能力和综合水平有显著提高。</w:t>
      </w:r>
    </w:p>
    <w:p>
      <w:pPr>
        <w:pStyle w:val="3"/>
        <w:numPr>
          <w:ilvl w:val="0"/>
          <w:numId w:val="2"/>
        </w:numPr>
        <w:rPr>
          <w:sz w:val="36"/>
          <w:szCs w:val="36"/>
        </w:rPr>
      </w:pPr>
      <w:bookmarkStart w:id="10" w:name="_Toc22405"/>
      <w:r>
        <w:rPr>
          <w:rFonts w:hint="eastAsia"/>
          <w:sz w:val="36"/>
          <w:szCs w:val="36"/>
        </w:rPr>
        <w:t>对性能的规定</w:t>
      </w:r>
      <w:bookmarkEnd w:id="10"/>
      <w:r>
        <w:rPr>
          <w:sz w:val="36"/>
          <w:szCs w:val="36"/>
        </w:rPr>
        <w:tab/>
      </w:r>
    </w:p>
    <w:p>
      <w:pPr>
        <w:ind w:firstLine="720" w:firstLineChars="200"/>
        <w:rPr>
          <w:sz w:val="36"/>
          <w:szCs w:val="36"/>
        </w:rPr>
      </w:pPr>
      <w:r>
        <w:rPr>
          <w:rFonts w:hint="eastAsia"/>
          <w:sz w:val="36"/>
          <w:szCs w:val="36"/>
        </w:rPr>
        <w:t>本软件在设计方面本着方便、实用及娱乐性高的宗旨，性能方面应遵循如下原则：</w:t>
      </w:r>
    </w:p>
    <w:p>
      <w:pPr>
        <w:numPr>
          <w:ilvl w:val="0"/>
          <w:numId w:val="3"/>
        </w:numPr>
        <w:ind w:left="540" w:hanging="180"/>
        <w:rPr>
          <w:rFonts w:ascii="宋体" w:hAnsi="宋体"/>
          <w:sz w:val="36"/>
          <w:szCs w:val="36"/>
        </w:rPr>
      </w:pPr>
      <w:r>
        <w:rPr>
          <w:rFonts w:hint="eastAsia" w:ascii="宋体" w:hAnsi="宋体"/>
          <w:sz w:val="36"/>
          <w:szCs w:val="36"/>
        </w:rPr>
        <w:t>流畅性： 软件运行应该流畅，不会出现卡机；</w:t>
      </w:r>
    </w:p>
    <w:p>
      <w:pPr>
        <w:numPr>
          <w:ilvl w:val="0"/>
          <w:numId w:val="3"/>
        </w:numPr>
        <w:ind w:left="540" w:hanging="180"/>
        <w:rPr>
          <w:rFonts w:ascii="宋体" w:hAnsi="宋体"/>
          <w:sz w:val="36"/>
          <w:szCs w:val="36"/>
        </w:rPr>
      </w:pPr>
      <w:r>
        <w:rPr>
          <w:rFonts w:hint="eastAsia" w:ascii="宋体" w:hAnsi="宋体"/>
          <w:sz w:val="36"/>
          <w:szCs w:val="36"/>
        </w:rPr>
        <w:t xml:space="preserve">美观性： </w:t>
      </w:r>
      <w:r>
        <w:rPr>
          <w:rFonts w:hint="eastAsia"/>
          <w:sz w:val="36"/>
          <w:szCs w:val="36"/>
        </w:rPr>
        <w:t>软件</w:t>
      </w:r>
      <w:r>
        <w:rPr>
          <w:rFonts w:hint="eastAsia" w:ascii="宋体" w:hAnsi="宋体"/>
          <w:sz w:val="36"/>
          <w:szCs w:val="36"/>
        </w:rPr>
        <w:t>界面应力求美观，赏心悦目；</w:t>
      </w:r>
    </w:p>
    <w:p>
      <w:pPr>
        <w:numPr>
          <w:ilvl w:val="0"/>
          <w:numId w:val="3"/>
        </w:numPr>
        <w:ind w:left="540" w:hanging="180"/>
        <w:rPr>
          <w:rFonts w:ascii="宋体" w:hAnsi="宋体"/>
          <w:sz w:val="36"/>
          <w:szCs w:val="36"/>
        </w:rPr>
      </w:pPr>
      <w:r>
        <w:rPr>
          <w:rFonts w:hint="eastAsia" w:ascii="宋体" w:hAnsi="宋体"/>
          <w:sz w:val="36"/>
          <w:szCs w:val="36"/>
        </w:rPr>
        <w:t xml:space="preserve">稳定性： </w:t>
      </w:r>
      <w:r>
        <w:rPr>
          <w:rFonts w:hint="eastAsia"/>
          <w:sz w:val="36"/>
          <w:szCs w:val="36"/>
        </w:rPr>
        <w:t>软件</w:t>
      </w:r>
      <w:r>
        <w:rPr>
          <w:rFonts w:hint="eastAsia" w:ascii="宋体" w:hAnsi="宋体"/>
          <w:sz w:val="36"/>
          <w:szCs w:val="36"/>
        </w:rPr>
        <w:t>运行过程中不会出现BUG；</w:t>
      </w:r>
    </w:p>
    <w:p>
      <w:pPr>
        <w:numPr>
          <w:ilvl w:val="0"/>
          <w:numId w:val="3"/>
        </w:numPr>
        <w:ind w:left="540" w:hanging="180"/>
        <w:rPr>
          <w:rFonts w:ascii="宋体" w:hAnsi="宋体"/>
          <w:sz w:val="36"/>
          <w:szCs w:val="36"/>
        </w:rPr>
      </w:pPr>
      <w:r>
        <w:rPr>
          <w:rFonts w:hint="eastAsia" w:ascii="宋体" w:hAnsi="宋体"/>
          <w:sz w:val="36"/>
          <w:szCs w:val="36"/>
        </w:rPr>
        <w:t>边界条件：主界面应该全屏；</w:t>
      </w:r>
    </w:p>
    <w:p>
      <w:pPr>
        <w:numPr>
          <w:ilvl w:val="0"/>
          <w:numId w:val="3"/>
        </w:numPr>
        <w:ind w:left="540" w:hanging="180"/>
        <w:rPr>
          <w:rFonts w:ascii="宋体" w:hAnsi="宋体"/>
          <w:sz w:val="36"/>
          <w:szCs w:val="36"/>
        </w:rPr>
      </w:pPr>
      <w:r>
        <w:rPr>
          <w:rFonts w:hint="eastAsia" w:ascii="宋体" w:hAnsi="宋体"/>
          <w:sz w:val="36"/>
          <w:szCs w:val="36"/>
        </w:rPr>
        <w:t>资源损耗：设计尽量节约资源；不用的资源应及时回收（如服务结束，线程应退出）；</w:t>
      </w:r>
    </w:p>
    <w:p>
      <w:pPr>
        <w:pStyle w:val="3"/>
        <w:rPr>
          <w:sz w:val="36"/>
          <w:szCs w:val="36"/>
        </w:rPr>
      </w:pPr>
      <w:bookmarkStart w:id="11" w:name="_Toc404"/>
      <w:bookmarkStart w:id="12" w:name="_Toc304558012"/>
      <w:r>
        <w:rPr>
          <w:rFonts w:hint="eastAsia"/>
          <w:sz w:val="36"/>
          <w:szCs w:val="36"/>
        </w:rPr>
        <w:t>3. 对可维护性的规定</w:t>
      </w:r>
      <w:bookmarkEnd w:id="11"/>
      <w:bookmarkEnd w:id="12"/>
    </w:p>
    <w:p>
      <w:pPr>
        <w:rPr>
          <w:sz w:val="36"/>
          <w:szCs w:val="36"/>
        </w:rPr>
      </w:pPr>
      <w:r>
        <w:rPr>
          <w:rFonts w:hint="eastAsia"/>
          <w:sz w:val="36"/>
          <w:szCs w:val="36"/>
        </w:rPr>
        <w:t xml:space="preserve">    对可维护性的最终要求：别人能够轻松上手你的代码。</w:t>
      </w:r>
    </w:p>
    <w:p>
      <w:pPr>
        <w:numPr>
          <w:ilvl w:val="0"/>
          <w:numId w:val="3"/>
        </w:numPr>
        <w:ind w:left="540" w:hanging="180"/>
        <w:rPr>
          <w:rFonts w:ascii="宋体" w:hAnsi="宋体"/>
          <w:sz w:val="36"/>
          <w:szCs w:val="36"/>
        </w:rPr>
      </w:pPr>
      <w:r>
        <w:rPr>
          <w:rFonts w:hint="eastAsia"/>
          <w:sz w:val="36"/>
          <w:szCs w:val="36"/>
        </w:rPr>
        <w:t>结构清晰：封装良好；继承关系清晰；代码块清晰；</w:t>
      </w:r>
    </w:p>
    <w:p>
      <w:pPr>
        <w:numPr>
          <w:ilvl w:val="0"/>
          <w:numId w:val="3"/>
        </w:numPr>
        <w:ind w:left="540" w:hanging="180"/>
        <w:rPr>
          <w:rFonts w:ascii="宋体" w:hAnsi="宋体"/>
          <w:sz w:val="36"/>
          <w:szCs w:val="36"/>
        </w:rPr>
      </w:pPr>
      <w:r>
        <w:rPr>
          <w:rFonts w:hint="eastAsia" w:ascii="宋体" w:hAnsi="宋体"/>
          <w:sz w:val="36"/>
          <w:szCs w:val="36"/>
        </w:rPr>
        <w:t>变量命名规范，变量名应该具有自明性；</w:t>
      </w:r>
    </w:p>
    <w:p>
      <w:pPr>
        <w:numPr>
          <w:ilvl w:val="0"/>
          <w:numId w:val="3"/>
        </w:numPr>
        <w:ind w:left="540" w:hanging="180"/>
        <w:rPr>
          <w:rFonts w:ascii="宋体" w:hAnsi="宋体"/>
          <w:sz w:val="36"/>
          <w:szCs w:val="36"/>
        </w:rPr>
      </w:pPr>
      <w:r>
        <w:rPr>
          <w:rFonts w:hint="eastAsia" w:ascii="宋体" w:hAnsi="宋体"/>
          <w:sz w:val="36"/>
          <w:szCs w:val="36"/>
        </w:rPr>
        <w:t>注释充分：变量、方法、代码功能块、一些复杂算法……等都需要清晰明了地说明；</w:t>
      </w:r>
    </w:p>
    <w:p>
      <w:pPr>
        <w:rPr>
          <w:sz w:val="36"/>
          <w:szCs w:val="36"/>
        </w:rPr>
      </w:pPr>
    </w:p>
    <w:p>
      <w:pPr>
        <w:pStyle w:val="3"/>
        <w:rPr>
          <w:sz w:val="36"/>
          <w:szCs w:val="36"/>
        </w:rPr>
      </w:pPr>
      <w:bookmarkStart w:id="13" w:name="_Toc304558013"/>
      <w:bookmarkStart w:id="14" w:name="_Toc24514"/>
      <w:bookmarkStart w:id="15" w:name="_Toc304556842"/>
      <w:r>
        <w:rPr>
          <w:rFonts w:hint="eastAsia"/>
          <w:sz w:val="36"/>
          <w:szCs w:val="36"/>
        </w:rPr>
        <w:t>4. 对个性的规定</w:t>
      </w:r>
      <w:bookmarkEnd w:id="13"/>
      <w:bookmarkEnd w:id="14"/>
      <w:bookmarkEnd w:id="15"/>
    </w:p>
    <w:p>
      <w:pPr>
        <w:ind w:firstLine="720" w:firstLineChars="200"/>
        <w:rPr>
          <w:sz w:val="36"/>
          <w:szCs w:val="36"/>
        </w:rPr>
      </w:pPr>
      <w:r>
        <w:rPr>
          <w:rFonts w:hint="eastAsia"/>
          <w:sz w:val="36"/>
          <w:szCs w:val="36"/>
        </w:rPr>
        <w:t>把项目做出个性出来。下列各项中有和比人不同之处、或很有创意，即可认为有个性。独立设计的软件，一般都会出现一些个性。参考、抄袭不会出现个性。</w:t>
      </w:r>
    </w:p>
    <w:p>
      <w:pPr>
        <w:numPr>
          <w:ilvl w:val="0"/>
          <w:numId w:val="3"/>
        </w:numPr>
        <w:ind w:left="540" w:hanging="180"/>
        <w:rPr>
          <w:rFonts w:ascii="宋体" w:hAnsi="宋体"/>
          <w:sz w:val="36"/>
          <w:szCs w:val="36"/>
        </w:rPr>
      </w:pPr>
      <w:r>
        <w:rPr>
          <w:rFonts w:hint="eastAsia"/>
          <w:sz w:val="36"/>
          <w:szCs w:val="36"/>
        </w:rPr>
        <w:t>设计思路：包括软件的整体架构、功能块的设计思路等等；</w:t>
      </w:r>
    </w:p>
    <w:p>
      <w:pPr>
        <w:numPr>
          <w:ilvl w:val="0"/>
          <w:numId w:val="3"/>
        </w:numPr>
        <w:ind w:left="540" w:hanging="180"/>
        <w:rPr>
          <w:rFonts w:ascii="宋体" w:hAnsi="宋体"/>
          <w:sz w:val="36"/>
          <w:szCs w:val="36"/>
        </w:rPr>
      </w:pPr>
      <w:r>
        <w:rPr>
          <w:rFonts w:hint="eastAsia" w:ascii="宋体" w:hAnsi="宋体"/>
          <w:sz w:val="36"/>
          <w:szCs w:val="36"/>
        </w:rPr>
        <w:t>功能实现：从用户的角度，使用上发现与众不同的地方；</w:t>
      </w:r>
    </w:p>
    <w:p>
      <w:pPr>
        <w:numPr>
          <w:ilvl w:val="0"/>
          <w:numId w:val="3"/>
        </w:numPr>
        <w:ind w:left="540" w:hanging="180"/>
        <w:rPr>
          <w:rFonts w:ascii="宋体" w:hAnsi="宋体"/>
          <w:sz w:val="36"/>
          <w:szCs w:val="36"/>
        </w:rPr>
      </w:pPr>
      <w:r>
        <w:rPr>
          <w:rFonts w:hint="eastAsia" w:ascii="宋体" w:hAnsi="宋体"/>
          <w:sz w:val="36"/>
          <w:szCs w:val="36"/>
        </w:rPr>
        <w:t>其它方面；</w:t>
      </w:r>
    </w:p>
    <w:p>
      <w:pPr>
        <w:pStyle w:val="3"/>
        <w:rPr>
          <w:sz w:val="36"/>
          <w:szCs w:val="36"/>
        </w:rPr>
      </w:pPr>
      <w:bookmarkStart w:id="16" w:name="_Toc304558014"/>
      <w:bookmarkStart w:id="17" w:name="_Toc8914"/>
      <w:bookmarkStart w:id="18" w:name="_Toc304556843"/>
      <w:r>
        <w:rPr>
          <w:rFonts w:hint="eastAsia"/>
          <w:sz w:val="36"/>
          <w:szCs w:val="36"/>
        </w:rPr>
        <w:t>5. 对项目过程的规定</w:t>
      </w:r>
      <w:bookmarkEnd w:id="16"/>
      <w:bookmarkEnd w:id="17"/>
      <w:bookmarkEnd w:id="18"/>
    </w:p>
    <w:p>
      <w:pPr>
        <w:ind w:firstLine="480"/>
        <w:rPr>
          <w:color w:val="FF0000"/>
          <w:sz w:val="36"/>
          <w:szCs w:val="36"/>
        </w:rPr>
      </w:pPr>
      <w:r>
        <w:rPr>
          <w:rFonts w:hint="eastAsia"/>
          <w:color w:val="FF0000"/>
          <w:sz w:val="36"/>
          <w:szCs w:val="36"/>
        </w:rPr>
        <w:t>本着紧张但不急躁、不参考、不拷贝的原则进行。</w:t>
      </w:r>
    </w:p>
    <w:p>
      <w:pPr>
        <w:numPr>
          <w:ilvl w:val="0"/>
          <w:numId w:val="4"/>
        </w:numPr>
        <w:rPr>
          <w:color w:val="FF0000"/>
          <w:sz w:val="36"/>
          <w:szCs w:val="36"/>
        </w:rPr>
      </w:pPr>
      <w:r>
        <w:rPr>
          <w:rFonts w:hint="eastAsia"/>
          <w:color w:val="FF0000"/>
          <w:sz w:val="36"/>
          <w:szCs w:val="36"/>
        </w:rPr>
        <w:t>紧张但不慌张</w:t>
      </w:r>
    </w:p>
    <w:p>
      <w:pPr>
        <w:ind w:left="900"/>
        <w:rPr>
          <w:sz w:val="36"/>
          <w:szCs w:val="36"/>
        </w:rPr>
      </w:pPr>
      <w:r>
        <w:rPr>
          <w:rFonts w:hint="eastAsia"/>
          <w:sz w:val="36"/>
          <w:szCs w:val="36"/>
        </w:rPr>
        <w:t>项目周期只有一周，这还包括项目答辩时间。所以项目时间比较紧张，但不能慌张。要有自己明确的设计思路，一步步沿着思路走下去，以此来巩固自己所学，锻炼自己的独立工作能力。</w:t>
      </w:r>
    </w:p>
    <w:p>
      <w:pPr>
        <w:numPr>
          <w:ilvl w:val="0"/>
          <w:numId w:val="4"/>
        </w:numPr>
        <w:rPr>
          <w:sz w:val="36"/>
          <w:szCs w:val="36"/>
        </w:rPr>
      </w:pPr>
      <w:r>
        <w:rPr>
          <w:rFonts w:hint="eastAsia"/>
          <w:sz w:val="36"/>
          <w:szCs w:val="36"/>
        </w:rPr>
        <w:t>能自己做，绝不参考别人</w:t>
      </w:r>
    </w:p>
    <w:p>
      <w:pPr>
        <w:ind w:left="901" w:leftChars="429" w:firstLine="720" w:firstLineChars="200"/>
        <w:rPr>
          <w:sz w:val="36"/>
          <w:szCs w:val="36"/>
        </w:rPr>
      </w:pPr>
      <w:r>
        <w:rPr>
          <w:rFonts w:hint="eastAsia"/>
          <w:sz w:val="36"/>
          <w:szCs w:val="36"/>
        </w:rPr>
        <w:t>自己还没有做，还没有想，就去看比人的，这样尽管功能做出来了，但却没有什么意义，真正面试时还是不会。作者和读者，天壤之别。</w:t>
      </w:r>
    </w:p>
    <w:p>
      <w:pPr>
        <w:ind w:left="901" w:leftChars="429" w:firstLine="720" w:firstLineChars="200"/>
        <w:rPr>
          <w:sz w:val="36"/>
          <w:szCs w:val="36"/>
        </w:rPr>
      </w:pPr>
      <w:r>
        <w:rPr>
          <w:rFonts w:hint="eastAsia"/>
          <w:sz w:val="36"/>
          <w:szCs w:val="36"/>
        </w:rPr>
        <w:t>如果自己实在无法搞定，一个问题卡了快一天了，则可以咨询别人一下想法，再行编码；尽量不直接看别人代码。</w:t>
      </w:r>
    </w:p>
    <w:p>
      <w:pPr>
        <w:numPr>
          <w:ilvl w:val="0"/>
          <w:numId w:val="4"/>
        </w:numPr>
        <w:rPr>
          <w:sz w:val="36"/>
          <w:szCs w:val="36"/>
        </w:rPr>
      </w:pPr>
      <w:r>
        <w:rPr>
          <w:rFonts w:hint="eastAsia"/>
          <w:sz w:val="36"/>
          <w:szCs w:val="36"/>
        </w:rPr>
        <w:t>不拷贝</w:t>
      </w:r>
    </w:p>
    <w:p>
      <w:pPr>
        <w:ind w:left="900"/>
        <w:rPr>
          <w:b/>
          <w:color w:val="FF0000"/>
          <w:sz w:val="36"/>
          <w:szCs w:val="36"/>
        </w:rPr>
      </w:pPr>
      <w:r>
        <w:rPr>
          <w:rFonts w:hint="eastAsia"/>
          <w:b/>
          <w:color w:val="FF0000"/>
          <w:sz w:val="36"/>
          <w:szCs w:val="36"/>
        </w:rPr>
        <w:t>一旦发现拷贝，取消答辩资格。答辩时发现，答辩成绩减半。</w:t>
      </w:r>
    </w:p>
    <w:p>
      <w:pPr>
        <w:ind w:left="900"/>
        <w:rPr>
          <w:b/>
          <w:color w:val="FF0000"/>
          <w:sz w:val="36"/>
          <w:szCs w:val="36"/>
        </w:rPr>
      </w:pPr>
      <w:r>
        <w:rPr>
          <w:rFonts w:hint="eastAsia"/>
          <w:sz w:val="36"/>
          <w:szCs w:val="36"/>
        </w:rPr>
        <w:t>copy别人的代码，甚至直接运行别人的代码，以此作为自己的项目进展，这是严禁的。</w:t>
      </w:r>
      <w:r>
        <w:rPr>
          <w:rFonts w:hint="eastAsia"/>
          <w:b/>
          <w:color w:val="FF0000"/>
          <w:sz w:val="36"/>
          <w:szCs w:val="36"/>
        </w:rPr>
        <w:t>严禁运行效果出来了，却不知道是哪些代码造成的，严禁明明是自己写的代码，但却不知道为什么这么写。</w:t>
      </w:r>
    </w:p>
    <w:p>
      <w:pPr>
        <w:pStyle w:val="2"/>
        <w:rPr>
          <w:sz w:val="36"/>
          <w:szCs w:val="36"/>
        </w:rPr>
      </w:pPr>
      <w:bookmarkStart w:id="19" w:name="_Toc304558015"/>
      <w:bookmarkStart w:id="20" w:name="_Toc10438"/>
      <w:r>
        <w:rPr>
          <w:rFonts w:hint="eastAsia"/>
          <w:sz w:val="36"/>
          <w:szCs w:val="36"/>
        </w:rPr>
        <w:t>四．运行环境</w:t>
      </w:r>
      <w:bookmarkEnd w:id="19"/>
      <w:bookmarkEnd w:id="20"/>
    </w:p>
    <w:p>
      <w:pPr>
        <w:pStyle w:val="3"/>
        <w:rPr>
          <w:sz w:val="36"/>
          <w:szCs w:val="36"/>
        </w:rPr>
      </w:pPr>
      <w:bookmarkStart w:id="21" w:name="_Toc304558016"/>
      <w:bookmarkStart w:id="22" w:name="_Toc12717"/>
      <w:r>
        <w:rPr>
          <w:rFonts w:hint="eastAsia"/>
          <w:sz w:val="36"/>
          <w:szCs w:val="36"/>
        </w:rPr>
        <w:t>1. 设备</w:t>
      </w:r>
      <w:bookmarkEnd w:id="21"/>
      <w:bookmarkEnd w:id="22"/>
    </w:p>
    <w:p>
      <w:pPr>
        <w:rPr>
          <w:sz w:val="36"/>
          <w:szCs w:val="36"/>
        </w:rPr>
      </w:pPr>
      <w:r>
        <w:rPr>
          <w:rFonts w:hint="eastAsia"/>
          <w:sz w:val="36"/>
          <w:szCs w:val="36"/>
        </w:rPr>
        <w:t>PC</w:t>
      </w:r>
    </w:p>
    <w:p>
      <w:pPr>
        <w:pStyle w:val="3"/>
        <w:rPr>
          <w:sz w:val="36"/>
          <w:szCs w:val="36"/>
        </w:rPr>
      </w:pPr>
      <w:bookmarkStart w:id="23" w:name="_Toc28192"/>
      <w:bookmarkStart w:id="24" w:name="_Toc304558017"/>
      <w:r>
        <w:rPr>
          <w:rFonts w:hint="eastAsia"/>
          <w:sz w:val="36"/>
          <w:szCs w:val="36"/>
        </w:rPr>
        <w:t>2.支持软件</w:t>
      </w:r>
      <w:bookmarkEnd w:id="23"/>
      <w:bookmarkEnd w:id="24"/>
    </w:p>
    <w:p>
      <w:pPr>
        <w:rPr>
          <w:sz w:val="36"/>
          <w:szCs w:val="36"/>
        </w:rPr>
      </w:pPr>
      <w:r>
        <w:rPr>
          <w:rFonts w:hint="eastAsia"/>
          <w:sz w:val="36"/>
          <w:szCs w:val="36"/>
        </w:rPr>
        <w:t>Eclipse</w:t>
      </w:r>
    </w:p>
    <w:p>
      <w:pPr>
        <w:rPr>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ans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5689"/>
    <w:multiLevelType w:val="multilevel"/>
    <w:tmpl w:val="06285689"/>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45A7A69"/>
    <w:multiLevelType w:val="multilevel"/>
    <w:tmpl w:val="445A7A69"/>
    <w:lvl w:ilvl="0" w:tentative="0">
      <w:start w:val="1"/>
      <w:numFmt w:val="decimal"/>
      <w:lvlText w:val="%1."/>
      <w:lvlJc w:val="left"/>
      <w:pPr>
        <w:ind w:left="585" w:hanging="58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FD6129D"/>
    <w:multiLevelType w:val="multilevel"/>
    <w:tmpl w:val="4FD6129D"/>
    <w:lvl w:ilvl="0" w:tentative="0">
      <w:start w:val="1"/>
      <w:numFmt w:val="bullet"/>
      <w:lvlText w:val="●"/>
      <w:lvlJc w:val="left"/>
      <w:pPr>
        <w:tabs>
          <w:tab w:val="left" w:pos="1260"/>
        </w:tabs>
        <w:ind w:left="1260" w:hanging="360"/>
      </w:pPr>
      <w:rPr>
        <w:rFonts w:hint="eastAsia" w:ascii="宋体" w:hAnsi="宋体" w:eastAsia="宋体" w:cs="Times New Roman"/>
        <w:sz w:val="24"/>
      </w:rPr>
    </w:lvl>
    <w:lvl w:ilvl="1" w:tentative="0">
      <w:start w:val="1"/>
      <w:numFmt w:val="bullet"/>
      <w:lvlText w:val=""/>
      <w:lvlJc w:val="left"/>
      <w:pPr>
        <w:tabs>
          <w:tab w:val="left" w:pos="1680"/>
        </w:tabs>
        <w:ind w:left="1680" w:hanging="420"/>
      </w:pPr>
      <w:rPr>
        <w:rFonts w:hint="default" w:ascii="Wingdings" w:hAnsi="Wingdings"/>
      </w:rPr>
    </w:lvl>
    <w:lvl w:ilvl="2" w:tentative="0">
      <w:start w:val="1"/>
      <w:numFmt w:val="bullet"/>
      <w:lvlText w:val=""/>
      <w:lvlJc w:val="left"/>
      <w:pPr>
        <w:tabs>
          <w:tab w:val="left" w:pos="2100"/>
        </w:tabs>
        <w:ind w:left="2100" w:hanging="420"/>
      </w:pPr>
      <w:rPr>
        <w:rFonts w:hint="default" w:ascii="Wingdings" w:hAnsi="Wingdings"/>
      </w:rPr>
    </w:lvl>
    <w:lvl w:ilvl="3" w:tentative="0">
      <w:start w:val="1"/>
      <w:numFmt w:val="bullet"/>
      <w:lvlText w:val=""/>
      <w:lvlJc w:val="left"/>
      <w:pPr>
        <w:tabs>
          <w:tab w:val="left" w:pos="2520"/>
        </w:tabs>
        <w:ind w:left="2520" w:hanging="420"/>
      </w:pPr>
      <w:rPr>
        <w:rFonts w:hint="default" w:ascii="Wingdings" w:hAnsi="Wingdings"/>
      </w:rPr>
    </w:lvl>
    <w:lvl w:ilvl="4" w:tentative="0">
      <w:start w:val="1"/>
      <w:numFmt w:val="bullet"/>
      <w:lvlText w:val=""/>
      <w:lvlJc w:val="left"/>
      <w:pPr>
        <w:tabs>
          <w:tab w:val="left" w:pos="2940"/>
        </w:tabs>
        <w:ind w:left="2940" w:hanging="420"/>
      </w:pPr>
      <w:rPr>
        <w:rFonts w:hint="default" w:ascii="Wingdings" w:hAnsi="Wingdings"/>
      </w:rPr>
    </w:lvl>
    <w:lvl w:ilvl="5" w:tentative="0">
      <w:start w:val="1"/>
      <w:numFmt w:val="bullet"/>
      <w:lvlText w:val=""/>
      <w:lvlJc w:val="left"/>
      <w:pPr>
        <w:tabs>
          <w:tab w:val="left" w:pos="3360"/>
        </w:tabs>
        <w:ind w:left="3360" w:hanging="420"/>
      </w:pPr>
      <w:rPr>
        <w:rFonts w:hint="default" w:ascii="Wingdings" w:hAnsi="Wingdings"/>
      </w:rPr>
    </w:lvl>
    <w:lvl w:ilvl="6" w:tentative="0">
      <w:start w:val="1"/>
      <w:numFmt w:val="bullet"/>
      <w:lvlText w:val=""/>
      <w:lvlJc w:val="left"/>
      <w:pPr>
        <w:tabs>
          <w:tab w:val="left" w:pos="3780"/>
        </w:tabs>
        <w:ind w:left="3780" w:hanging="420"/>
      </w:pPr>
      <w:rPr>
        <w:rFonts w:hint="default" w:ascii="Wingdings" w:hAnsi="Wingdings"/>
      </w:rPr>
    </w:lvl>
    <w:lvl w:ilvl="7" w:tentative="0">
      <w:start w:val="1"/>
      <w:numFmt w:val="bullet"/>
      <w:lvlText w:val=""/>
      <w:lvlJc w:val="left"/>
      <w:pPr>
        <w:tabs>
          <w:tab w:val="left" w:pos="4200"/>
        </w:tabs>
        <w:ind w:left="4200" w:hanging="420"/>
      </w:pPr>
      <w:rPr>
        <w:rFonts w:hint="default" w:ascii="Wingdings" w:hAnsi="Wingdings"/>
      </w:rPr>
    </w:lvl>
    <w:lvl w:ilvl="8" w:tentative="0">
      <w:start w:val="1"/>
      <w:numFmt w:val="bullet"/>
      <w:lvlText w:val=""/>
      <w:lvlJc w:val="left"/>
      <w:pPr>
        <w:tabs>
          <w:tab w:val="left" w:pos="4620"/>
        </w:tabs>
        <w:ind w:left="4620" w:hanging="420"/>
      </w:pPr>
      <w:rPr>
        <w:rFonts w:hint="default" w:ascii="Wingdings" w:hAnsi="Wingdings"/>
      </w:rPr>
    </w:lvl>
  </w:abstractNum>
  <w:abstractNum w:abstractNumId="3">
    <w:nsid w:val="70F544D9"/>
    <w:multiLevelType w:val="multilevel"/>
    <w:tmpl w:val="70F544D9"/>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A7CBF"/>
    <w:rsid w:val="0030443F"/>
    <w:rsid w:val="008A3FB5"/>
    <w:rsid w:val="00B57EA6"/>
    <w:rsid w:val="00BA7CBF"/>
    <w:rsid w:val="00D006A4"/>
    <w:rsid w:val="00D11BC0"/>
    <w:rsid w:val="00D25C1C"/>
    <w:rsid w:val="00D97EBD"/>
    <w:rsid w:val="00E40C2B"/>
    <w:rsid w:val="00F26050"/>
    <w:rsid w:val="00F30B1D"/>
    <w:rsid w:val="00F61C28"/>
    <w:rsid w:val="00FD5CD9"/>
    <w:rsid w:val="0D2C391C"/>
    <w:rsid w:val="2E4042BE"/>
    <w:rsid w:val="365F3DF0"/>
    <w:rsid w:val="37F92CEC"/>
    <w:rsid w:val="3BA43ECC"/>
    <w:rsid w:val="4FE64668"/>
    <w:rsid w:val="61920777"/>
    <w:rsid w:val="651C1AEB"/>
    <w:rsid w:val="689C66BE"/>
    <w:rsid w:val="6FC44BC8"/>
    <w:rsid w:val="77307DD6"/>
    <w:rsid w:val="7D6C4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39"/>
  </w:style>
  <w:style w:type="paragraph" w:styleId="7">
    <w:name w:val="toc 2"/>
    <w:basedOn w:val="1"/>
    <w:next w:val="1"/>
    <w:qFormat/>
    <w:uiPriority w:val="39"/>
    <w:pPr>
      <w:ind w:left="420" w:leftChars="200"/>
    </w:pPr>
  </w:style>
  <w:style w:type="paragraph" w:styleId="8">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0">
    <w:name w:val="Hyperlink"/>
    <w:qFormat/>
    <w:uiPriority w:val="99"/>
    <w:rPr>
      <w:color w:val="000000"/>
      <w:u w:val="single"/>
    </w:rPr>
  </w:style>
  <w:style w:type="character" w:customStyle="1" w:styleId="12">
    <w:name w:val="页眉 Char"/>
    <w:basedOn w:val="9"/>
    <w:link w:val="5"/>
    <w:semiHidden/>
    <w:qFormat/>
    <w:uiPriority w:val="99"/>
    <w:rPr>
      <w:sz w:val="18"/>
      <w:szCs w:val="18"/>
    </w:rPr>
  </w:style>
  <w:style w:type="character" w:customStyle="1" w:styleId="13">
    <w:name w:val="页脚 Char"/>
    <w:basedOn w:val="9"/>
    <w:link w:val="4"/>
    <w:semiHidden/>
    <w:uiPriority w:val="99"/>
    <w:rPr>
      <w:sz w:val="18"/>
      <w:szCs w:val="18"/>
    </w:rPr>
  </w:style>
  <w:style w:type="character" w:customStyle="1" w:styleId="14">
    <w:name w:val="标题 1 Char"/>
    <w:basedOn w:val="9"/>
    <w:link w:val="2"/>
    <w:qFormat/>
    <w:uiPriority w:val="0"/>
    <w:rPr>
      <w:rFonts w:ascii="Times New Roman" w:hAnsi="Times New Roman" w:eastAsia="宋体" w:cs="Times New Roman"/>
      <w:b/>
      <w:bCs/>
      <w:kern w:val="44"/>
      <w:sz w:val="44"/>
      <w:szCs w:val="44"/>
    </w:rPr>
  </w:style>
  <w:style w:type="character" w:customStyle="1" w:styleId="15">
    <w:name w:val="标题 2 Char"/>
    <w:basedOn w:val="9"/>
    <w:link w:val="3"/>
    <w:qFormat/>
    <w:uiPriority w:val="0"/>
    <w:rPr>
      <w:rFonts w:ascii="Arial" w:hAnsi="Arial" w:eastAsia="黑体" w:cs="Times New Roman"/>
      <w:b/>
      <w:bCs/>
      <w:sz w:val="32"/>
      <w:szCs w:val="32"/>
    </w:rPr>
  </w:style>
  <w:style w:type="paragraph" w:customStyle="1" w:styleId="16">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486</Words>
  <Characters>2776</Characters>
  <Lines>23</Lines>
  <Paragraphs>6</Paragraphs>
  <ScaleCrop>false</ScaleCrop>
  <LinksUpToDate>false</LinksUpToDate>
  <CharactersWithSpaces>3256</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2015-05-03T15:23:00Z</dcterms:created>
  <dc:creator>sjv</dc:creator>
  <cp:lastModifiedBy>Candy</cp:lastModifiedBy>
  <dcterms:modified xsi:type="dcterms:W3CDTF">2017-12-01T08:11:59Z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