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5DDE" w14:textId="77777777" w:rsidR="00E60660" w:rsidRDefault="00000000">
      <w:pPr>
        <w:pStyle w:val="a3"/>
        <w:wordWrap/>
        <w:jc w:val="center"/>
      </w:pPr>
      <w:bookmarkStart w:id="0" w:name="_top"/>
      <w:bookmarkEnd w:id="0"/>
      <w:proofErr w:type="gramStart"/>
      <w:r>
        <w:rPr>
          <w:rFonts w:ascii="휴먼옛체" w:eastAsia="휴먼옛체"/>
          <w:sz w:val="40"/>
          <w:u w:val="single"/>
        </w:rPr>
        <w:t>과  제</w:t>
      </w:r>
      <w:proofErr w:type="gramEnd"/>
      <w:r>
        <w:rPr>
          <w:rFonts w:ascii="휴먼옛체" w:eastAsia="휴먼옛체"/>
          <w:sz w:val="40"/>
          <w:u w:val="single"/>
        </w:rPr>
        <w:t xml:space="preserve">  </w:t>
      </w:r>
      <w:proofErr w:type="spellStart"/>
      <w:r>
        <w:rPr>
          <w:rFonts w:ascii="휴먼옛체" w:eastAsia="휴먼옛체"/>
          <w:sz w:val="40"/>
          <w:u w:val="single"/>
        </w:rPr>
        <w:t>제</w:t>
      </w:r>
      <w:proofErr w:type="spellEnd"/>
      <w:r>
        <w:rPr>
          <w:rFonts w:ascii="휴먼옛체" w:eastAsia="휴먼옛체"/>
          <w:sz w:val="40"/>
          <w:u w:val="single"/>
        </w:rPr>
        <w:t xml:space="preserve">  출</w:t>
      </w:r>
      <w:r>
        <w:rPr>
          <w:rFonts w:ascii="휴먼옛체" w:eastAsia="휴먼옛체"/>
          <w:sz w:val="28"/>
          <w:u w:val="single"/>
        </w:rPr>
        <w:t>(양식)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1"/>
        <w:gridCol w:w="2891"/>
        <w:gridCol w:w="1872"/>
        <w:gridCol w:w="1528"/>
        <w:gridCol w:w="1363"/>
      </w:tblGrid>
      <w:tr w:rsidR="003E77AA" w14:paraId="7922FF47" w14:textId="77777777" w:rsidTr="003E77AA">
        <w:trPr>
          <w:trHeight w:val="390"/>
        </w:trPr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3FD0A3" w14:textId="7C1E5AA6" w:rsidR="003E77AA" w:rsidRDefault="003E77AA" w:rsidP="003E77AA">
            <w:pPr>
              <w:pStyle w:val="a3"/>
              <w:wordWrap/>
              <w:jc w:val="center"/>
            </w:pPr>
            <w:r>
              <w:rPr>
                <w:sz w:val="22"/>
              </w:rPr>
              <w:t>교과목</w:t>
            </w:r>
          </w:p>
        </w:tc>
        <w:tc>
          <w:tcPr>
            <w:tcW w:w="47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33BF87" w14:textId="1A46ACF1" w:rsidR="003E77AA" w:rsidRDefault="003E77AA" w:rsidP="003E77AA">
            <w:pPr>
              <w:pStyle w:val="a3"/>
              <w:wordWrap/>
              <w:jc w:val="center"/>
            </w:pPr>
            <w:r>
              <w:rPr>
                <w:sz w:val="22"/>
              </w:rPr>
              <w:t>과학기술과 문화예술의 만남</w:t>
            </w:r>
          </w:p>
        </w:tc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476E5D" w14:textId="6167C7C0" w:rsidR="003E77AA" w:rsidRDefault="003E77AA" w:rsidP="003E77AA">
            <w:pPr>
              <w:pStyle w:val="a3"/>
              <w:wordWrap/>
              <w:jc w:val="center"/>
            </w:pPr>
            <w:r>
              <w:rPr>
                <w:sz w:val="22"/>
              </w:rPr>
              <w:t>수행주차</w:t>
            </w:r>
          </w:p>
        </w:tc>
        <w:tc>
          <w:tcPr>
            <w:tcW w:w="1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61DB33" w14:textId="7F5F2C88" w:rsidR="003E77AA" w:rsidRDefault="003E77AA" w:rsidP="003E77AA">
            <w:pPr>
              <w:pStyle w:val="a3"/>
              <w:wordWrap/>
              <w:jc w:val="center"/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주차</w:t>
            </w:r>
          </w:p>
        </w:tc>
      </w:tr>
      <w:tr w:rsidR="003E77AA" w14:paraId="1003DB07" w14:textId="77777777" w:rsidTr="003E77AA">
        <w:trPr>
          <w:trHeight w:val="390"/>
        </w:trPr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A83922" w14:textId="60115326" w:rsidR="003E77AA" w:rsidRDefault="003E77AA" w:rsidP="003E77AA">
            <w:pPr>
              <w:pStyle w:val="a3"/>
              <w:wordWrap/>
              <w:jc w:val="center"/>
            </w:pPr>
            <w:r>
              <w:rPr>
                <w:sz w:val="22"/>
              </w:rPr>
              <w:t>학과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A4AE63" w14:textId="13AFB69E" w:rsidR="003E77AA" w:rsidRDefault="003E77AA" w:rsidP="003E77AA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컴퓨터소프트웨어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C2C80F" w14:textId="585A8DA1" w:rsidR="003E77AA" w:rsidRDefault="003E77AA" w:rsidP="003E77AA">
            <w:pPr>
              <w:pStyle w:val="a3"/>
              <w:wordWrap/>
              <w:jc w:val="center"/>
            </w:pPr>
            <w:r>
              <w:rPr>
                <w:sz w:val="22"/>
              </w:rPr>
              <w:t>학년/반</w:t>
            </w:r>
          </w:p>
        </w:tc>
        <w:tc>
          <w:tcPr>
            <w:tcW w:w="28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81B4DA" w14:textId="24F83B92" w:rsidR="003E77AA" w:rsidRDefault="003E77AA" w:rsidP="003E77AA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3학년 2반</w:t>
            </w:r>
          </w:p>
        </w:tc>
      </w:tr>
      <w:tr w:rsidR="003E77AA" w14:paraId="3715429D" w14:textId="77777777" w:rsidTr="003E77AA">
        <w:trPr>
          <w:trHeight w:val="390"/>
        </w:trPr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F6481F" w14:textId="6C875DCC" w:rsidR="003E77AA" w:rsidRDefault="003E77AA" w:rsidP="003E77AA">
            <w:pPr>
              <w:pStyle w:val="a3"/>
              <w:wordWrap/>
              <w:jc w:val="center"/>
            </w:pPr>
            <w:r>
              <w:rPr>
                <w:sz w:val="22"/>
              </w:rPr>
              <w:t>학번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39D063" w14:textId="2026528C" w:rsidR="003E77AA" w:rsidRDefault="003E77AA" w:rsidP="003E77AA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202107054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FC3B02" w14:textId="2FE3A939" w:rsidR="003E77AA" w:rsidRDefault="003E77AA" w:rsidP="003E77AA">
            <w:pPr>
              <w:pStyle w:val="a3"/>
              <w:wordWrap/>
              <w:jc w:val="center"/>
            </w:pPr>
            <w:r>
              <w:rPr>
                <w:sz w:val="22"/>
              </w:rPr>
              <w:t>이름</w:t>
            </w:r>
          </w:p>
        </w:tc>
        <w:tc>
          <w:tcPr>
            <w:tcW w:w="28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709BC8" w14:textId="4BDFB05F" w:rsidR="003E77AA" w:rsidRDefault="003E77AA" w:rsidP="003E77AA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이용규</w:t>
            </w:r>
          </w:p>
        </w:tc>
      </w:tr>
    </w:tbl>
    <w:p w14:paraId="45A95DB9" w14:textId="77777777" w:rsidR="00E60660" w:rsidRDefault="00E60660">
      <w:pPr>
        <w:pStyle w:val="a3"/>
        <w:wordWrap/>
        <w:jc w:val="center"/>
      </w:pPr>
    </w:p>
    <w:p w14:paraId="0D7D5023" w14:textId="77777777" w:rsidR="00E60660" w:rsidRDefault="00E60660">
      <w:pPr>
        <w:pStyle w:val="a3"/>
      </w:pPr>
    </w:p>
    <w:p w14:paraId="1B77FE99" w14:textId="77777777" w:rsidR="00E60660" w:rsidRDefault="00E60660">
      <w:pPr>
        <w:pStyle w:val="a3"/>
      </w:pPr>
    </w:p>
    <w:p w14:paraId="656EE9AE" w14:textId="77777777" w:rsidR="00E60660" w:rsidRDefault="00000000">
      <w:pPr>
        <w:pStyle w:val="a3"/>
      </w:pPr>
      <w:r>
        <w:t xml:space="preserve"> 【2주차 2교시】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6"/>
        <w:gridCol w:w="7989"/>
      </w:tblGrid>
      <w:tr w:rsidR="00E60660" w14:paraId="0EA76DFE" w14:textId="77777777">
        <w:trPr>
          <w:trHeight w:val="56"/>
        </w:trPr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B079798" w14:textId="77777777" w:rsidR="00E60660" w:rsidRDefault="00000000">
            <w:pPr>
              <w:pStyle w:val="a3"/>
              <w:wordWrap/>
              <w:jc w:val="center"/>
            </w:pPr>
            <w:r>
              <w:t>과제 물음</w:t>
            </w:r>
          </w:p>
        </w:tc>
        <w:tc>
          <w:tcPr>
            <w:tcW w:w="7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D4F84D4" w14:textId="77777777" w:rsidR="00E60660" w:rsidRDefault="00000000">
            <w:pPr>
              <w:pStyle w:val="a3"/>
              <w:spacing w:line="312" w:lineRule="auto"/>
            </w:pPr>
            <w:r>
              <w:t xml:space="preserve">예술 작품의 기술적 복제가 가능해진 시대에 예술가의 </w:t>
            </w:r>
            <w:proofErr w:type="spellStart"/>
            <w:r>
              <w:t>원본성</w:t>
            </w:r>
            <w:proofErr w:type="spellEnd"/>
            <w:r>
              <w:t>–</w:t>
            </w:r>
            <w:r>
              <w:t>수용자의 복제가능성 사이의 대립이 생겨나고 있습니다. 이 대립적 문제에 관해 찬성 혹은 반대의 한 입장에 서서 토론 활동을 해 보고 자신의 관점을 하나 선택하여 설득력 있는 글을 써 보기 바랍니다.</w:t>
            </w:r>
          </w:p>
        </w:tc>
      </w:tr>
      <w:tr w:rsidR="00E60660" w14:paraId="02050E1F" w14:textId="77777777">
        <w:trPr>
          <w:trHeight w:val="313"/>
        </w:trPr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8336CDC" w14:textId="77777777" w:rsidR="00E60660" w:rsidRDefault="00000000">
            <w:pPr>
              <w:pStyle w:val="a3"/>
              <w:wordWrap/>
              <w:jc w:val="center"/>
            </w:pPr>
            <w:r>
              <w:t>A 주장</w:t>
            </w:r>
          </w:p>
        </w:tc>
        <w:tc>
          <w:tcPr>
            <w:tcW w:w="7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7E4079D" w14:textId="77777777" w:rsidR="00E60660" w:rsidRDefault="00000000">
            <w:pPr>
              <w:pStyle w:val="a3"/>
            </w:pPr>
            <w:r>
              <w:t>복제 기술에 의해 제작된 작품은 인간의 예술활동을 모방한 단순 복제품일 뿐이다.</w:t>
            </w:r>
          </w:p>
        </w:tc>
      </w:tr>
      <w:tr w:rsidR="00E60660" w14:paraId="05681AA5" w14:textId="77777777">
        <w:trPr>
          <w:trHeight w:val="313"/>
        </w:trPr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6FB66F3" w14:textId="77777777" w:rsidR="00E60660" w:rsidRDefault="00000000">
            <w:pPr>
              <w:pStyle w:val="a3"/>
              <w:wordWrap/>
              <w:jc w:val="center"/>
            </w:pPr>
            <w:r>
              <w:t>B 주장</w:t>
            </w:r>
          </w:p>
        </w:tc>
        <w:tc>
          <w:tcPr>
            <w:tcW w:w="7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5A927C9" w14:textId="77777777" w:rsidR="00E60660" w:rsidRDefault="00000000">
            <w:pPr>
              <w:pStyle w:val="a3"/>
            </w:pPr>
            <w:r>
              <w:t xml:space="preserve">복제 기술에 의해 제작된 작품은 단순한 원본의 성격을 넘으면서 </w:t>
            </w:r>
            <w:r>
              <w:t>‘</w:t>
            </w:r>
            <w:r>
              <w:t>창조적 제작</w:t>
            </w:r>
            <w:r>
              <w:t>’</w:t>
            </w:r>
            <w:r>
              <w:t>이다.</w:t>
            </w:r>
          </w:p>
        </w:tc>
      </w:tr>
      <w:tr w:rsidR="00E60660" w14:paraId="0861400F" w14:textId="77777777">
        <w:trPr>
          <w:trHeight w:val="256"/>
        </w:trPr>
        <w:tc>
          <w:tcPr>
            <w:tcW w:w="95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5D2F081" w14:textId="77777777" w:rsidR="00E60660" w:rsidRDefault="00000000">
            <w:pPr>
              <w:pStyle w:val="a3"/>
              <w:wordWrap/>
              <w:jc w:val="center"/>
            </w:pPr>
            <w:r>
              <w:t>과제수행</w:t>
            </w:r>
          </w:p>
        </w:tc>
      </w:tr>
      <w:tr w:rsidR="00E60660" w14:paraId="4B80922F" w14:textId="77777777">
        <w:trPr>
          <w:trHeight w:val="370"/>
        </w:trPr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5E345F6" w14:textId="77777777" w:rsidR="00E60660" w:rsidRDefault="00000000">
            <w:pPr>
              <w:pStyle w:val="a3"/>
              <w:wordWrap/>
              <w:jc w:val="center"/>
            </w:pPr>
            <w:r>
              <w:t>자신의 주장 :</w:t>
            </w:r>
          </w:p>
        </w:tc>
        <w:tc>
          <w:tcPr>
            <w:tcW w:w="7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AFF9EEC" w14:textId="7C9A5389" w:rsidR="00E60660" w:rsidRDefault="003E77AA">
            <w:pPr>
              <w:pStyle w:val="a3"/>
              <w:wordWrap/>
              <w:jc w:val="center"/>
            </w:pPr>
            <w:r>
              <w:rPr>
                <w:rFonts w:hint="eastAsia"/>
              </w:rPr>
              <w:t>반대</w:t>
            </w:r>
          </w:p>
        </w:tc>
      </w:tr>
      <w:tr w:rsidR="00E60660" w14:paraId="19A488A7" w14:textId="77777777">
        <w:trPr>
          <w:trHeight w:val="370"/>
        </w:trPr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74F5BC" w14:textId="77777777" w:rsidR="00E60660" w:rsidRDefault="00000000">
            <w:pPr>
              <w:pStyle w:val="a3"/>
              <w:wordWrap/>
              <w:jc w:val="center"/>
            </w:pPr>
            <w:r>
              <w:t>[서술]</w:t>
            </w:r>
          </w:p>
        </w:tc>
        <w:tc>
          <w:tcPr>
            <w:tcW w:w="7989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181C3B73" w14:textId="77777777" w:rsidR="00E60660" w:rsidRDefault="003E77AA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신은 자신을 </w:t>
            </w:r>
            <w:proofErr w:type="spellStart"/>
            <w:r>
              <w:rPr>
                <w:rFonts w:hint="eastAsia"/>
              </w:rPr>
              <w:t>본따</w:t>
            </w:r>
            <w:proofErr w:type="spellEnd"/>
            <w:r>
              <w:rPr>
                <w:rFonts w:hint="eastAsia"/>
              </w:rPr>
              <w:t xml:space="preserve"> 인간을 만들었다 했습니다.</w:t>
            </w:r>
          </w:p>
          <w:p w14:paraId="6F562DB7" w14:textId="77777777" w:rsidR="003E77AA" w:rsidRDefault="003E77AA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그렇다면 인간은 신의 사본이 </w:t>
            </w:r>
            <w:proofErr w:type="gramStart"/>
            <w:r>
              <w:rPr>
                <w:rFonts w:hint="eastAsia"/>
              </w:rPr>
              <w:t>아닐까요</w:t>
            </w:r>
            <w:proofErr w:type="gramEnd"/>
          </w:p>
          <w:p w14:paraId="4C6CD0D9" w14:textId="77777777" w:rsidR="003E77AA" w:rsidRDefault="003E77AA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이건 그냥 의문일 뿐이고 저는 </w:t>
            </w:r>
            <w:proofErr w:type="spellStart"/>
            <w:r>
              <w:rPr>
                <w:rFonts w:hint="eastAsia"/>
              </w:rPr>
              <w:t>인간이란건</w:t>
            </w:r>
            <w:proofErr w:type="spellEnd"/>
          </w:p>
          <w:p w14:paraId="6EE6BFD1" w14:textId="77777777" w:rsidR="003E77AA" w:rsidRDefault="003E77AA">
            <w:pPr>
              <w:pStyle w:val="a3"/>
              <w:wordWrap/>
              <w:jc w:val="center"/>
            </w:pPr>
            <w:r>
              <w:rPr>
                <w:rFonts w:hint="eastAsia"/>
              </w:rPr>
              <w:t>기억의 연속체라고 생각합니다</w:t>
            </w:r>
          </w:p>
          <w:p w14:paraId="5D070E39" w14:textId="77777777" w:rsidR="003E77AA" w:rsidRDefault="003E77AA">
            <w:pPr>
              <w:pStyle w:val="a3"/>
              <w:wordWrap/>
              <w:jc w:val="center"/>
            </w:pPr>
            <w:r>
              <w:rPr>
                <w:rFonts w:hint="eastAsia"/>
              </w:rPr>
              <w:t>내가 죽으면 아무것도 없이 될 테니까</w:t>
            </w:r>
          </w:p>
          <w:p w14:paraId="57474DAE" w14:textId="77777777" w:rsidR="003E77AA" w:rsidRDefault="003E77AA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내가 </w:t>
            </w:r>
            <w:proofErr w:type="spellStart"/>
            <w:r>
              <w:rPr>
                <w:rFonts w:hint="eastAsia"/>
              </w:rPr>
              <w:t>살아있을때의</w:t>
            </w:r>
            <w:proofErr w:type="spellEnd"/>
            <w:r>
              <w:rPr>
                <w:rFonts w:hint="eastAsia"/>
              </w:rPr>
              <w:t xml:space="preserve"> 기억과 날 기억해주는 사람들이</w:t>
            </w:r>
          </w:p>
          <w:p w14:paraId="5487DF3E" w14:textId="77777777" w:rsidR="003E77AA" w:rsidRDefault="003E77AA">
            <w:pPr>
              <w:pStyle w:val="a3"/>
              <w:wordWrap/>
              <w:jc w:val="center"/>
            </w:pPr>
            <w:r>
              <w:rPr>
                <w:rFonts w:hint="eastAsia"/>
              </w:rPr>
              <w:t>존재하면 나는 존재하는 것 이겠죠</w:t>
            </w:r>
          </w:p>
          <w:p w14:paraId="18B48B62" w14:textId="77777777" w:rsidR="003E77AA" w:rsidRDefault="003E77AA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하지만 그것들이 모두 사라지면 나라는 존재는 </w:t>
            </w:r>
            <w:proofErr w:type="spellStart"/>
            <w:r>
              <w:rPr>
                <w:rFonts w:hint="eastAsia"/>
              </w:rPr>
              <w:t>없어질겁니다</w:t>
            </w:r>
            <w:proofErr w:type="spellEnd"/>
            <w:r>
              <w:rPr>
                <w:rFonts w:hint="eastAsia"/>
              </w:rPr>
              <w:t>.</w:t>
            </w:r>
          </w:p>
          <w:p w14:paraId="4D88E374" w14:textId="77777777" w:rsidR="003E77AA" w:rsidRDefault="003E77AA">
            <w:pPr>
              <w:pStyle w:val="a3"/>
              <w:wordWrap/>
              <w:jc w:val="center"/>
            </w:pPr>
            <w:r>
              <w:rPr>
                <w:rFonts w:hint="eastAsia"/>
              </w:rPr>
              <w:lastRenderedPageBreak/>
              <w:t>그럼에도 내 클론이 생긴다 해도 그 클론이 한 일은</w:t>
            </w:r>
          </w:p>
          <w:p w14:paraId="26A3F8E7" w14:textId="77777777" w:rsidR="003E77AA" w:rsidRDefault="003E77AA">
            <w:pPr>
              <w:pStyle w:val="a3"/>
              <w:wordWrap/>
              <w:jc w:val="center"/>
            </w:pPr>
            <w:r>
              <w:rPr>
                <w:rFonts w:hint="eastAsia"/>
              </w:rPr>
              <w:t>내가 한일이 되고 자식과 자식 그 자식도 결국엔 복제라는 생각이 들어</w:t>
            </w:r>
          </w:p>
          <w:p w14:paraId="0803ECEA" w14:textId="42166F6C" w:rsidR="003E77AA" w:rsidRPr="003E77AA" w:rsidRDefault="003E77AA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복제 또한 창작이라고 생각합니다</w:t>
            </w:r>
          </w:p>
        </w:tc>
      </w:tr>
      <w:tr w:rsidR="00E60660" w14:paraId="7876C41F" w14:textId="77777777">
        <w:trPr>
          <w:trHeight w:val="4991"/>
        </w:trPr>
        <w:tc>
          <w:tcPr>
            <w:tcW w:w="9525" w:type="dxa"/>
            <w:gridSpan w:val="2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1B389F" w14:textId="77777777" w:rsidR="00E60660" w:rsidRDefault="00E60660">
            <w:pPr>
              <w:pStyle w:val="a3"/>
            </w:pPr>
          </w:p>
          <w:p w14:paraId="27581051" w14:textId="77777777" w:rsidR="00E60660" w:rsidRDefault="00E60660">
            <w:pPr>
              <w:pStyle w:val="a3"/>
            </w:pPr>
          </w:p>
        </w:tc>
      </w:tr>
    </w:tbl>
    <w:p w14:paraId="7F4ECB26" w14:textId="77777777" w:rsidR="00286231" w:rsidRDefault="00286231"/>
    <w:sectPr w:rsidR="00286231">
      <w:endnotePr>
        <w:numFmt w:val="decimal"/>
      </w:endnotePr>
      <w:pgSz w:w="11906" w:h="16838"/>
      <w:pgMar w:top="1701" w:right="1134" w:bottom="1417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75A"/>
    <w:multiLevelType w:val="multilevel"/>
    <w:tmpl w:val="0382F0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3E4765BB"/>
    <w:multiLevelType w:val="multilevel"/>
    <w:tmpl w:val="EEC0C0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553D44FE"/>
    <w:multiLevelType w:val="multilevel"/>
    <w:tmpl w:val="0E9017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564A2B48"/>
    <w:multiLevelType w:val="multilevel"/>
    <w:tmpl w:val="43880A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5A650CC7"/>
    <w:multiLevelType w:val="multilevel"/>
    <w:tmpl w:val="BFF6B1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64D33DAB"/>
    <w:multiLevelType w:val="multilevel"/>
    <w:tmpl w:val="31922B8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6F9F6E19"/>
    <w:multiLevelType w:val="multilevel"/>
    <w:tmpl w:val="066830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63344297">
    <w:abstractNumId w:val="5"/>
  </w:num>
  <w:num w:numId="2" w16cid:durableId="919026288">
    <w:abstractNumId w:val="0"/>
  </w:num>
  <w:num w:numId="3" w16cid:durableId="1276672360">
    <w:abstractNumId w:val="4"/>
  </w:num>
  <w:num w:numId="4" w16cid:durableId="1070687837">
    <w:abstractNumId w:val="3"/>
  </w:num>
  <w:num w:numId="5" w16cid:durableId="545725437">
    <w:abstractNumId w:val="1"/>
  </w:num>
  <w:num w:numId="6" w16cid:durableId="806162696">
    <w:abstractNumId w:val="2"/>
  </w:num>
  <w:num w:numId="7" w16cid:durableId="1155100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60"/>
    <w:rsid w:val="002332F0"/>
    <w:rsid w:val="00286231"/>
    <w:rsid w:val="003E77AA"/>
    <w:rsid w:val="00794F6B"/>
    <w:rsid w:val="00E6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7C11"/>
  <w15:docId w15:val="{90D5FE50-BBE4-4C76-B3C7-805CA669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</dc:title>
  <dc:creator>동서울대학교</dc:creator>
  <cp:lastModifiedBy>용규 이</cp:lastModifiedBy>
  <cp:revision>2</cp:revision>
  <dcterms:created xsi:type="dcterms:W3CDTF">2024-03-21T04:51:00Z</dcterms:created>
  <dcterms:modified xsi:type="dcterms:W3CDTF">2024-03-21T04:51:00Z</dcterms:modified>
  <cp:version>0501.0001.01</cp:version>
</cp:coreProperties>
</file>