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26B2" w14:textId="31E312F2" w:rsidR="00767B04" w:rsidRDefault="00767B04">
      <w:pPr>
        <w:rPr>
          <w:rFonts w:hint="eastAsia"/>
        </w:rPr>
      </w:pPr>
      <w:r>
        <w:rPr>
          <w:rFonts w:hint="eastAsia"/>
        </w:rPr>
        <w:t>202107054_이용규</w:t>
      </w:r>
    </w:p>
    <w:p w14:paraId="1CF0AC0A" w14:textId="2364405E" w:rsidR="006E1D68" w:rsidRDefault="009321EF">
      <w:r>
        <w:rPr>
          <w:noProof/>
        </w:rPr>
        <w:drawing>
          <wp:inline distT="0" distB="0" distL="0" distR="0" wp14:anchorId="29C26985" wp14:editId="238FA3E9">
            <wp:extent cx="5731510" cy="3223895"/>
            <wp:effectExtent l="0" t="0" r="2540" b="0"/>
            <wp:docPr id="59298750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8750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D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C8"/>
    <w:rsid w:val="000B0AF7"/>
    <w:rsid w:val="001018D7"/>
    <w:rsid w:val="0041225F"/>
    <w:rsid w:val="005659C8"/>
    <w:rsid w:val="006E1D68"/>
    <w:rsid w:val="00767B04"/>
    <w:rsid w:val="009321EF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4BF8"/>
  <w15:chartTrackingRefBased/>
  <w15:docId w15:val="{CD15698E-0BB6-4E8A-855B-76E40F2F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59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5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59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59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59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59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59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59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59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59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59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59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659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59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59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59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59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59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59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5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59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59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5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59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59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59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5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59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5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용규 이</dc:creator>
  <cp:keywords/>
  <dc:description/>
  <cp:lastModifiedBy>용규 이</cp:lastModifiedBy>
  <cp:revision>3</cp:revision>
  <dcterms:created xsi:type="dcterms:W3CDTF">2024-03-15T06:05:00Z</dcterms:created>
  <dcterms:modified xsi:type="dcterms:W3CDTF">2024-03-15T06:07:00Z</dcterms:modified>
</cp:coreProperties>
</file>