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5124E" w14:textId="77777777" w:rsidR="0056401C" w:rsidRDefault="002533E1" w:rsidP="002533E1">
      <w:pPr>
        <w:jc w:val="center"/>
        <w:rPr>
          <w:lang w:val="pt-PT"/>
        </w:rPr>
      </w:pPr>
      <w:r>
        <w:rPr>
          <w:lang w:val="pt-PT"/>
        </w:rPr>
        <w:t>Segurança Informática</w:t>
      </w:r>
    </w:p>
    <w:p w14:paraId="491C28C8" w14:textId="77777777" w:rsidR="002533E1" w:rsidRDefault="002533E1" w:rsidP="002533E1">
      <w:pPr>
        <w:jc w:val="center"/>
        <w:rPr>
          <w:lang w:val="pt-PT"/>
        </w:rPr>
      </w:pPr>
      <w:r>
        <w:rPr>
          <w:lang w:val="pt-PT"/>
        </w:rPr>
        <w:t>Série 3</w:t>
      </w:r>
    </w:p>
    <w:p w14:paraId="58555074" w14:textId="77777777" w:rsidR="002533E1" w:rsidRDefault="002533E1" w:rsidP="002533E1">
      <w:pPr>
        <w:jc w:val="center"/>
        <w:rPr>
          <w:lang w:val="pt-PT"/>
        </w:rPr>
      </w:pPr>
      <w:r>
        <w:rPr>
          <w:lang w:val="pt-PT"/>
        </w:rPr>
        <w:t>Realizado por:</w:t>
      </w:r>
    </w:p>
    <w:p w14:paraId="5BFC5D23" w14:textId="408C27A4" w:rsidR="002533E1" w:rsidRDefault="002533E1" w:rsidP="002533E1">
      <w:pPr>
        <w:jc w:val="center"/>
        <w:rPr>
          <w:lang w:val="pt-PT"/>
        </w:rPr>
      </w:pPr>
      <w:r>
        <w:rPr>
          <w:lang w:val="pt-PT"/>
        </w:rPr>
        <w:t>Diogo Leandro nº 44868</w:t>
      </w:r>
    </w:p>
    <w:p w14:paraId="7B8DF03D" w14:textId="748E6389" w:rsidR="002533E1" w:rsidRDefault="002533E1" w:rsidP="002533E1">
      <w:pPr>
        <w:jc w:val="center"/>
        <w:rPr>
          <w:lang w:val="pt-PT"/>
        </w:rPr>
      </w:pPr>
      <w:r>
        <w:rPr>
          <w:lang w:val="pt-PT"/>
        </w:rPr>
        <w:t>João Barata nº</w:t>
      </w:r>
      <w:r w:rsidR="00A24C77">
        <w:rPr>
          <w:lang w:val="pt-PT"/>
        </w:rPr>
        <w:t xml:space="preserve"> 44857</w:t>
      </w:r>
    </w:p>
    <w:p w14:paraId="0F463CEA" w14:textId="77777777" w:rsidR="002533E1" w:rsidRDefault="002533E1">
      <w:pPr>
        <w:rPr>
          <w:lang w:val="pt-PT"/>
        </w:rPr>
      </w:pPr>
    </w:p>
    <w:p w14:paraId="149B8E17" w14:textId="77777777" w:rsidR="002533E1" w:rsidRDefault="002533E1">
      <w:pPr>
        <w:rPr>
          <w:lang w:val="pt-PT"/>
        </w:rPr>
      </w:pPr>
    </w:p>
    <w:p w14:paraId="2EA6BADC" w14:textId="77777777" w:rsidR="002533E1" w:rsidRDefault="002533E1">
      <w:pPr>
        <w:rPr>
          <w:lang w:val="pt-PT"/>
        </w:rPr>
      </w:pPr>
    </w:p>
    <w:p w14:paraId="4D5B4DBB" w14:textId="77777777" w:rsidR="002533E1" w:rsidRPr="00885B22" w:rsidRDefault="002533E1">
      <w:pPr>
        <w:rPr>
          <w:rFonts w:ascii="Times New Roman" w:hAnsi="Times New Roman" w:cs="Times New Roman"/>
          <w:sz w:val="20"/>
          <w:szCs w:val="20"/>
          <w:lang w:val="pt-PT"/>
        </w:rPr>
      </w:pPr>
      <w:r w:rsidRPr="00885B22">
        <w:rPr>
          <w:rFonts w:ascii="Times New Roman" w:hAnsi="Times New Roman" w:cs="Times New Roman"/>
          <w:sz w:val="20"/>
          <w:szCs w:val="20"/>
          <w:lang w:val="pt-PT"/>
        </w:rPr>
        <w:t xml:space="preserve">Questão 1: </w:t>
      </w:r>
    </w:p>
    <w:p w14:paraId="38037817" w14:textId="2CEA8996" w:rsidR="002533E1" w:rsidRDefault="002533E1" w:rsidP="00737DA9">
      <w:pPr>
        <w:pStyle w:val="NormalWeb"/>
        <w:numPr>
          <w:ilvl w:val="0"/>
          <w:numId w:val="4"/>
        </w:numPr>
        <w:rPr>
          <w:rFonts w:ascii="CMR10" w:hAnsi="CMR10"/>
          <w:sz w:val="20"/>
          <w:szCs w:val="20"/>
          <w:lang w:val="pt-PT"/>
        </w:rPr>
      </w:pPr>
      <w:r w:rsidRPr="002533E1">
        <w:rPr>
          <w:rFonts w:ascii="CMR10" w:hAnsi="CMR10"/>
          <w:sz w:val="20"/>
          <w:szCs w:val="20"/>
          <w:lang w:val="pt-PT"/>
        </w:rPr>
        <w:t>No contexto dos sistemas de controlo de acessos, distinga entre modelos e pol</w:t>
      </w:r>
      <w:r>
        <w:rPr>
          <w:rFonts w:ascii="CMR10" w:hAnsi="CMR10"/>
          <w:sz w:val="20"/>
          <w:szCs w:val="20"/>
          <w:lang w:val="pt-PT"/>
        </w:rPr>
        <w:t>í</w:t>
      </w:r>
      <w:r w:rsidRPr="002533E1">
        <w:rPr>
          <w:rFonts w:ascii="CMR10" w:hAnsi="CMR10"/>
          <w:sz w:val="20"/>
          <w:szCs w:val="20"/>
          <w:lang w:val="pt-PT"/>
        </w:rPr>
        <w:t xml:space="preserve">ticas. Dê um exemplo no âmbito de um sistema operativo. </w:t>
      </w:r>
    </w:p>
    <w:p w14:paraId="6ED923F5" w14:textId="463A31F5" w:rsidR="00384FBD" w:rsidRDefault="002533E1" w:rsidP="00A93CF0">
      <w:pPr>
        <w:pStyle w:val="NormalWeb"/>
        <w:rPr>
          <w:sz w:val="20"/>
          <w:szCs w:val="20"/>
          <w:lang w:val="pt-PT"/>
        </w:rPr>
      </w:pPr>
      <w:r>
        <w:rPr>
          <w:rFonts w:ascii="CMR10" w:hAnsi="CMR10"/>
          <w:sz w:val="20"/>
          <w:szCs w:val="20"/>
          <w:lang w:val="pt-PT"/>
        </w:rPr>
        <w:t xml:space="preserve">R: </w:t>
      </w:r>
      <w:r w:rsidR="00A93CF0">
        <w:rPr>
          <w:rFonts w:ascii="CMR10" w:hAnsi="CMR10"/>
          <w:sz w:val="20"/>
          <w:szCs w:val="20"/>
          <w:lang w:val="pt-PT"/>
        </w:rPr>
        <w:t xml:space="preserve"> As </w:t>
      </w:r>
      <w:r w:rsidR="00A93CF0">
        <w:rPr>
          <w:sz w:val="20"/>
          <w:szCs w:val="20"/>
          <w:lang w:val="pt-PT"/>
        </w:rPr>
        <w:t>p</w:t>
      </w:r>
      <w:r w:rsidRPr="00A93CF0">
        <w:rPr>
          <w:sz w:val="20"/>
          <w:szCs w:val="20"/>
          <w:lang w:val="pt-PT"/>
        </w:rPr>
        <w:t>ol</w:t>
      </w:r>
      <w:r w:rsidR="00A93CF0">
        <w:rPr>
          <w:sz w:val="20"/>
          <w:szCs w:val="20"/>
          <w:lang w:val="pt-PT"/>
        </w:rPr>
        <w:t>í</w:t>
      </w:r>
      <w:r w:rsidRPr="00A93CF0">
        <w:rPr>
          <w:sz w:val="20"/>
          <w:szCs w:val="20"/>
          <w:lang w:val="pt-PT"/>
        </w:rPr>
        <w:t>tica</w:t>
      </w:r>
      <w:r w:rsidR="00A93CF0" w:rsidRPr="00A93CF0">
        <w:rPr>
          <w:sz w:val="20"/>
          <w:szCs w:val="20"/>
          <w:lang w:val="pt-PT"/>
        </w:rPr>
        <w:t>s</w:t>
      </w:r>
      <w:r w:rsidRPr="00A93CF0">
        <w:rPr>
          <w:sz w:val="20"/>
          <w:szCs w:val="20"/>
          <w:lang w:val="pt-PT"/>
        </w:rPr>
        <w:t xml:space="preserve"> define</w:t>
      </w:r>
      <w:r w:rsidR="00A93CF0">
        <w:rPr>
          <w:sz w:val="20"/>
          <w:szCs w:val="20"/>
          <w:lang w:val="pt-PT"/>
        </w:rPr>
        <w:t>m</w:t>
      </w:r>
      <w:r w:rsidRPr="00A93CF0">
        <w:rPr>
          <w:sz w:val="20"/>
          <w:szCs w:val="20"/>
          <w:lang w:val="pt-PT"/>
        </w:rPr>
        <w:t xml:space="preserve"> as regras do controlo de acessos</w:t>
      </w:r>
      <w:r w:rsidR="00A93CF0">
        <w:rPr>
          <w:sz w:val="20"/>
          <w:szCs w:val="20"/>
          <w:lang w:val="pt-PT"/>
        </w:rPr>
        <w:t xml:space="preserve"> e os modelos formalizam a forma de aplicação dessas políticas. Um bom exemplo disso seria as contas do Windows com acesso de administrador e as ações dentro do sistema operativo cuja sua execução apenas é permitida ao administrador, sendo a política</w:t>
      </w:r>
      <w:r w:rsidR="001878C4">
        <w:rPr>
          <w:sz w:val="20"/>
          <w:szCs w:val="20"/>
          <w:lang w:val="pt-PT"/>
        </w:rPr>
        <w:t xml:space="preserve"> a existência</w:t>
      </w:r>
      <w:r w:rsidR="00885B22">
        <w:rPr>
          <w:sz w:val="20"/>
          <w:szCs w:val="20"/>
          <w:lang w:val="pt-PT"/>
        </w:rPr>
        <w:t xml:space="preserve"> de ações apenas permitidas ao administrador </w:t>
      </w:r>
      <w:r w:rsidR="00A93CF0">
        <w:rPr>
          <w:sz w:val="20"/>
          <w:szCs w:val="20"/>
          <w:lang w:val="pt-PT"/>
        </w:rPr>
        <w:t xml:space="preserve">e o modelo a rejeição de um determinado pedido </w:t>
      </w:r>
      <w:r w:rsidR="001878C4">
        <w:rPr>
          <w:sz w:val="20"/>
          <w:szCs w:val="20"/>
          <w:lang w:val="pt-PT"/>
        </w:rPr>
        <w:t>feito por u</w:t>
      </w:r>
      <w:r w:rsidR="00A93CF0">
        <w:rPr>
          <w:sz w:val="20"/>
          <w:szCs w:val="20"/>
          <w:lang w:val="pt-PT"/>
        </w:rPr>
        <w:t>m utilizador não administrador a uma ação apenas permitida a administradores</w:t>
      </w:r>
      <w:r w:rsidR="001878C4">
        <w:rPr>
          <w:sz w:val="20"/>
          <w:szCs w:val="20"/>
          <w:lang w:val="pt-PT"/>
        </w:rPr>
        <w:t>.</w:t>
      </w:r>
    </w:p>
    <w:p w14:paraId="4FA21005" w14:textId="1EAAE17F" w:rsidR="00384FBD" w:rsidRDefault="00384FBD" w:rsidP="00A93CF0">
      <w:pPr>
        <w:pStyle w:val="NormalWeb"/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Questão 2:</w:t>
      </w:r>
    </w:p>
    <w:p w14:paraId="2D522B9D" w14:textId="7D45CE16" w:rsidR="00384FBD" w:rsidRDefault="00384FBD" w:rsidP="00384FBD">
      <w:pPr>
        <w:pStyle w:val="PargrafodaLista"/>
        <w:numPr>
          <w:ilvl w:val="0"/>
          <w:numId w:val="1"/>
        </w:numPr>
        <w:spacing w:before="100" w:beforeAutospacing="1" w:after="100" w:afterAutospacing="1"/>
        <w:rPr>
          <w:rFonts w:ascii="CMR10" w:eastAsia="Times New Roman" w:hAnsi="CMR10" w:cs="Times New Roman"/>
          <w:sz w:val="20"/>
          <w:szCs w:val="20"/>
          <w:lang w:eastAsia="en-GB"/>
        </w:rPr>
      </w:pPr>
      <w:proofErr w:type="spellStart"/>
      <w:r w:rsidRPr="00384FBD">
        <w:rPr>
          <w:rFonts w:ascii="CMR10" w:eastAsia="Times New Roman" w:hAnsi="CMR10" w:cs="Times New Roman"/>
          <w:sz w:val="20"/>
          <w:szCs w:val="20"/>
          <w:lang w:eastAsia="en-GB"/>
        </w:rPr>
        <w:t>Considere</w:t>
      </w:r>
      <w:proofErr w:type="spellEnd"/>
      <w:r w:rsidRPr="00384FBD">
        <w:rPr>
          <w:rFonts w:ascii="CMR10" w:eastAsia="Times New Roman" w:hAnsi="CMR10" w:cs="Times New Roman"/>
          <w:sz w:val="20"/>
          <w:szCs w:val="20"/>
          <w:lang w:eastAsia="en-GB"/>
        </w:rPr>
        <w:t xml:space="preserve"> </w:t>
      </w:r>
      <w:proofErr w:type="spellStart"/>
      <w:r w:rsidRPr="00384FBD">
        <w:rPr>
          <w:rFonts w:ascii="CMR10" w:eastAsia="Times New Roman" w:hAnsi="CMR10" w:cs="Times New Roman"/>
          <w:sz w:val="20"/>
          <w:szCs w:val="20"/>
          <w:lang w:eastAsia="en-GB"/>
        </w:rPr>
        <w:t>os</w:t>
      </w:r>
      <w:proofErr w:type="spellEnd"/>
      <w:r w:rsidRPr="00384FBD">
        <w:rPr>
          <w:rFonts w:ascii="CMR10" w:eastAsia="Times New Roman" w:hAnsi="CMR10" w:cs="Times New Roman"/>
          <w:sz w:val="20"/>
          <w:szCs w:val="20"/>
          <w:lang w:eastAsia="en-GB"/>
        </w:rPr>
        <w:t xml:space="preserve"> </w:t>
      </w:r>
      <w:proofErr w:type="spellStart"/>
      <w:r w:rsidRPr="00384FBD">
        <w:rPr>
          <w:rFonts w:ascii="CMR10" w:eastAsia="Times New Roman" w:hAnsi="CMR10" w:cs="Times New Roman"/>
          <w:sz w:val="20"/>
          <w:szCs w:val="20"/>
          <w:lang w:eastAsia="en-GB"/>
        </w:rPr>
        <w:t>modelos</w:t>
      </w:r>
      <w:proofErr w:type="spellEnd"/>
      <w:r w:rsidRPr="00384FBD">
        <w:rPr>
          <w:rFonts w:ascii="CMR10" w:eastAsia="Times New Roman" w:hAnsi="CMR10" w:cs="Times New Roman"/>
          <w:sz w:val="20"/>
          <w:szCs w:val="20"/>
          <w:lang w:eastAsia="en-GB"/>
        </w:rPr>
        <w:t xml:space="preserve"> RBAC: </w:t>
      </w:r>
    </w:p>
    <w:p w14:paraId="7A00142E" w14:textId="77777777" w:rsidR="00384FBD" w:rsidRDefault="00384FBD" w:rsidP="00384FBD">
      <w:pPr>
        <w:pStyle w:val="PargrafodaLista"/>
        <w:spacing w:before="100" w:beforeAutospacing="1" w:after="100" w:afterAutospacing="1"/>
        <w:rPr>
          <w:rFonts w:ascii="CMR10" w:eastAsia="Times New Roman" w:hAnsi="CMR10" w:cs="Times New Roman"/>
          <w:sz w:val="20"/>
          <w:szCs w:val="20"/>
          <w:lang w:eastAsia="en-GB"/>
        </w:rPr>
      </w:pPr>
    </w:p>
    <w:p w14:paraId="6E3E4F46" w14:textId="78F690F2" w:rsidR="00384FBD" w:rsidRDefault="00384FBD" w:rsidP="00384FBD">
      <w:pPr>
        <w:pStyle w:val="PargrafodaLista"/>
        <w:numPr>
          <w:ilvl w:val="1"/>
          <w:numId w:val="3"/>
        </w:numPr>
        <w:spacing w:before="100" w:beforeAutospacing="1" w:after="100" w:afterAutospacing="1"/>
        <w:rPr>
          <w:rFonts w:ascii="CMR10" w:eastAsia="Times New Roman" w:hAnsi="CMR10" w:cs="Times New Roman"/>
          <w:sz w:val="20"/>
          <w:szCs w:val="20"/>
          <w:lang w:val="pt-PT" w:eastAsia="en-GB"/>
        </w:rPr>
      </w:pPr>
      <w:r w:rsidRPr="00384FBD">
        <w:rPr>
          <w:rFonts w:ascii="CMR10" w:eastAsia="Times New Roman" w:hAnsi="CMR10" w:cs="Times New Roman"/>
          <w:sz w:val="20"/>
          <w:szCs w:val="20"/>
          <w:lang w:val="pt-PT" w:eastAsia="en-GB"/>
        </w:rPr>
        <w:t>No RBAC</w:t>
      </w:r>
      <w:r w:rsidR="00B402D2">
        <w:rPr>
          <w:rFonts w:ascii="CMR10" w:eastAsia="Times New Roman" w:hAnsi="CMR10" w:cs="Times New Roman"/>
          <w:sz w:val="20"/>
          <w:szCs w:val="20"/>
          <w:lang w:val="pt-PT" w:eastAsia="en-GB"/>
        </w:rPr>
        <w:t>1</w:t>
      </w:r>
      <w:r>
        <w:rPr>
          <w:rFonts w:ascii="CMR10" w:eastAsia="Times New Roman" w:hAnsi="CMR10" w:cs="Times New Roman"/>
          <w:sz w:val="20"/>
          <w:szCs w:val="20"/>
          <w:lang w:val="pt-PT" w:eastAsia="en-GB"/>
        </w:rPr>
        <w:t>, é</w:t>
      </w:r>
      <w:r w:rsidRPr="00384FBD">
        <w:rPr>
          <w:rFonts w:ascii="CMR10" w:eastAsia="Times New Roman" w:hAnsi="CMR10" w:cs="Times New Roman"/>
          <w:sz w:val="20"/>
          <w:szCs w:val="20"/>
          <w:lang w:val="pt-PT" w:eastAsia="en-GB"/>
        </w:rPr>
        <w:t xml:space="preserve"> poss</w:t>
      </w:r>
      <w:r>
        <w:rPr>
          <w:rFonts w:ascii="CMR10" w:eastAsia="Times New Roman" w:hAnsi="CMR10" w:cs="Times New Roman"/>
          <w:sz w:val="20"/>
          <w:szCs w:val="20"/>
          <w:lang w:val="pt-PT" w:eastAsia="en-GB"/>
        </w:rPr>
        <w:t>í</w:t>
      </w:r>
      <w:r w:rsidRPr="00384FBD">
        <w:rPr>
          <w:rFonts w:ascii="CMR10" w:eastAsia="Times New Roman" w:hAnsi="CMR10" w:cs="Times New Roman"/>
          <w:sz w:val="20"/>
          <w:szCs w:val="20"/>
          <w:lang w:val="pt-PT" w:eastAsia="en-GB"/>
        </w:rPr>
        <w:t>vel existir uma sess</w:t>
      </w:r>
      <w:r>
        <w:rPr>
          <w:rFonts w:ascii="CMR10" w:eastAsia="Times New Roman" w:hAnsi="CMR10" w:cs="Times New Roman"/>
          <w:sz w:val="20"/>
          <w:szCs w:val="20"/>
          <w:lang w:val="pt-PT" w:eastAsia="en-GB"/>
        </w:rPr>
        <w:t>ã</w:t>
      </w:r>
      <w:r w:rsidRPr="00384FBD">
        <w:rPr>
          <w:rFonts w:ascii="CMR10" w:eastAsia="Times New Roman" w:hAnsi="CMR10" w:cs="Times New Roman"/>
          <w:sz w:val="20"/>
          <w:szCs w:val="20"/>
          <w:lang w:val="pt-PT" w:eastAsia="en-GB"/>
        </w:rPr>
        <w:t xml:space="preserve">o associada ao utilizador </w:t>
      </w:r>
      <w:r w:rsidRPr="00384FBD">
        <w:rPr>
          <w:rFonts w:ascii="CMMI10" w:eastAsia="Times New Roman" w:hAnsi="CMMI10" w:cs="Times New Roman"/>
          <w:b/>
          <w:bCs/>
          <w:sz w:val="20"/>
          <w:szCs w:val="20"/>
          <w:lang w:val="pt-PT" w:eastAsia="en-GB"/>
        </w:rPr>
        <w:t>U</w:t>
      </w:r>
      <w:r w:rsidRPr="00384FBD">
        <w:rPr>
          <w:rFonts w:ascii="CMMI10" w:eastAsia="Times New Roman" w:hAnsi="CMMI10" w:cs="Times New Roman"/>
          <w:sz w:val="20"/>
          <w:szCs w:val="20"/>
          <w:lang w:val="pt-PT" w:eastAsia="en-GB"/>
        </w:rPr>
        <w:t xml:space="preserve"> </w:t>
      </w:r>
      <w:r w:rsidRPr="00384FBD">
        <w:rPr>
          <w:rFonts w:ascii="CMR10" w:eastAsia="Times New Roman" w:hAnsi="CMR10" w:cs="Times New Roman"/>
          <w:sz w:val="20"/>
          <w:szCs w:val="20"/>
          <w:lang w:val="pt-PT" w:eastAsia="en-GB"/>
        </w:rPr>
        <w:t xml:space="preserve">e com o </w:t>
      </w:r>
      <w:r w:rsidRPr="00384FBD">
        <w:rPr>
          <w:rFonts w:ascii="CMTI10" w:eastAsia="Times New Roman" w:hAnsi="CMTI10" w:cs="Times New Roman"/>
          <w:sz w:val="20"/>
          <w:szCs w:val="20"/>
          <w:lang w:val="pt-PT" w:eastAsia="en-GB"/>
        </w:rPr>
        <w:t xml:space="preserve">role </w:t>
      </w:r>
      <w:r>
        <w:rPr>
          <w:rFonts w:ascii="CMMI10" w:eastAsia="Times New Roman" w:hAnsi="CMMI10" w:cs="Times New Roman"/>
          <w:b/>
          <w:bCs/>
          <w:sz w:val="20"/>
          <w:szCs w:val="20"/>
          <w:lang w:val="pt-PT" w:eastAsia="en-GB"/>
        </w:rPr>
        <w:t>R</w:t>
      </w:r>
      <w:r w:rsidRPr="00384FBD">
        <w:rPr>
          <w:rFonts w:ascii="CMMI10" w:eastAsia="Times New Roman" w:hAnsi="CMMI10" w:cs="Times New Roman"/>
          <w:sz w:val="20"/>
          <w:szCs w:val="20"/>
          <w:lang w:val="pt-PT" w:eastAsia="en-GB"/>
        </w:rPr>
        <w:t xml:space="preserve"> </w:t>
      </w:r>
      <w:r w:rsidRPr="00384FBD">
        <w:rPr>
          <w:rFonts w:ascii="CMR10" w:eastAsia="Times New Roman" w:hAnsi="CMR10" w:cs="Times New Roman"/>
          <w:sz w:val="20"/>
          <w:szCs w:val="20"/>
          <w:lang w:val="pt-PT" w:eastAsia="en-GB"/>
        </w:rPr>
        <w:t xml:space="preserve">ativo, sem que </w:t>
      </w:r>
      <w:r w:rsidRPr="00920155">
        <w:rPr>
          <w:rFonts w:ascii="CMR10" w:eastAsia="Times New Roman" w:hAnsi="CMR10" w:cs="Times New Roman"/>
          <w:b/>
          <w:bCs/>
          <w:sz w:val="20"/>
          <w:szCs w:val="20"/>
          <w:lang w:val="pt-PT" w:eastAsia="en-GB"/>
        </w:rPr>
        <w:t>(</w:t>
      </w:r>
      <w:r w:rsidRPr="00920155">
        <w:rPr>
          <w:rFonts w:ascii="CMMI10" w:eastAsia="Times New Roman" w:hAnsi="CMMI10" w:cs="Times New Roman"/>
          <w:b/>
          <w:bCs/>
          <w:sz w:val="20"/>
          <w:szCs w:val="20"/>
          <w:lang w:val="pt-PT" w:eastAsia="en-GB"/>
        </w:rPr>
        <w:t>u, r</w:t>
      </w:r>
      <w:r w:rsidRPr="00920155">
        <w:rPr>
          <w:rFonts w:ascii="CMR10" w:eastAsia="Times New Roman" w:hAnsi="CMR10" w:cs="Times New Roman"/>
          <w:b/>
          <w:bCs/>
          <w:sz w:val="20"/>
          <w:szCs w:val="20"/>
          <w:lang w:val="pt-PT" w:eastAsia="en-GB"/>
        </w:rPr>
        <w:t>)</w:t>
      </w:r>
      <w:r w:rsidRPr="00384FBD">
        <w:rPr>
          <w:rFonts w:ascii="CMR10" w:eastAsia="Times New Roman" w:hAnsi="CMR10" w:cs="Times New Roman"/>
          <w:sz w:val="20"/>
          <w:szCs w:val="20"/>
          <w:lang w:val="pt-PT" w:eastAsia="en-GB"/>
        </w:rPr>
        <w:t xml:space="preserve"> esteja na rela</w:t>
      </w:r>
      <w:r>
        <w:rPr>
          <w:rFonts w:ascii="CMR10" w:eastAsia="Times New Roman" w:hAnsi="CMR10" w:cs="Times New Roman"/>
          <w:sz w:val="20"/>
          <w:szCs w:val="20"/>
          <w:lang w:val="pt-PT" w:eastAsia="en-GB"/>
        </w:rPr>
        <w:t>çã</w:t>
      </w:r>
      <w:r w:rsidRPr="00384FBD">
        <w:rPr>
          <w:rFonts w:ascii="CMR10" w:eastAsia="Times New Roman" w:hAnsi="CMR10" w:cs="Times New Roman"/>
          <w:sz w:val="20"/>
          <w:szCs w:val="20"/>
          <w:lang w:val="pt-PT" w:eastAsia="en-GB"/>
        </w:rPr>
        <w:t xml:space="preserve">o </w:t>
      </w:r>
      <w:proofErr w:type="spellStart"/>
      <w:r w:rsidRPr="00384FBD">
        <w:rPr>
          <w:rFonts w:ascii="CMTI10" w:eastAsia="Times New Roman" w:hAnsi="CMTI10" w:cs="Times New Roman"/>
          <w:sz w:val="20"/>
          <w:szCs w:val="20"/>
          <w:lang w:val="pt-PT" w:eastAsia="en-GB"/>
        </w:rPr>
        <w:t>user</w:t>
      </w:r>
      <w:proofErr w:type="spellEnd"/>
      <w:r w:rsidRPr="00384FBD">
        <w:rPr>
          <w:rFonts w:ascii="CMTI10" w:eastAsia="Times New Roman" w:hAnsi="CMTI10" w:cs="Times New Roman"/>
          <w:sz w:val="20"/>
          <w:szCs w:val="20"/>
          <w:lang w:val="pt-PT" w:eastAsia="en-GB"/>
        </w:rPr>
        <w:t xml:space="preserve"> </w:t>
      </w:r>
      <w:proofErr w:type="spellStart"/>
      <w:r w:rsidRPr="00384FBD">
        <w:rPr>
          <w:rFonts w:ascii="CMTI10" w:eastAsia="Times New Roman" w:hAnsi="CMTI10" w:cs="Times New Roman"/>
          <w:sz w:val="20"/>
          <w:szCs w:val="20"/>
          <w:lang w:val="pt-PT" w:eastAsia="en-GB"/>
        </w:rPr>
        <w:t>assignment</w:t>
      </w:r>
      <w:proofErr w:type="spellEnd"/>
      <w:r w:rsidRPr="00384FBD">
        <w:rPr>
          <w:rFonts w:ascii="CMTI10" w:eastAsia="Times New Roman" w:hAnsi="CMTI10" w:cs="Times New Roman"/>
          <w:sz w:val="20"/>
          <w:szCs w:val="20"/>
          <w:lang w:val="pt-PT" w:eastAsia="en-GB"/>
        </w:rPr>
        <w:t xml:space="preserve"> </w:t>
      </w:r>
      <w:r w:rsidRPr="00384FBD">
        <w:rPr>
          <w:rFonts w:ascii="CMR10" w:eastAsia="Times New Roman" w:hAnsi="CMR10" w:cs="Times New Roman"/>
          <w:sz w:val="20"/>
          <w:szCs w:val="20"/>
          <w:lang w:val="pt-PT" w:eastAsia="en-GB"/>
        </w:rPr>
        <w:t xml:space="preserve">(UA)? </w:t>
      </w:r>
    </w:p>
    <w:p w14:paraId="230772CA" w14:textId="77777777" w:rsidR="00A7444F" w:rsidRDefault="00A7444F" w:rsidP="00A7444F">
      <w:pPr>
        <w:pStyle w:val="PargrafodaLista"/>
        <w:spacing w:before="100" w:beforeAutospacing="1" w:after="100" w:afterAutospacing="1"/>
        <w:ind w:left="1080"/>
        <w:rPr>
          <w:rFonts w:ascii="CMR10" w:eastAsia="Times New Roman" w:hAnsi="CMR10" w:cs="Times New Roman"/>
          <w:sz w:val="20"/>
          <w:szCs w:val="20"/>
          <w:lang w:val="pt-PT" w:eastAsia="en-GB"/>
        </w:rPr>
      </w:pPr>
    </w:p>
    <w:p w14:paraId="7DBA182D" w14:textId="64E4F12A" w:rsidR="001878C4" w:rsidRDefault="001878C4" w:rsidP="001878C4">
      <w:pPr>
        <w:pStyle w:val="PargrafodaLista"/>
        <w:spacing w:before="100" w:beforeAutospacing="1" w:after="100" w:afterAutospacing="1"/>
        <w:ind w:left="1080"/>
        <w:rPr>
          <w:rFonts w:ascii="CMR10" w:eastAsia="Times New Roman" w:hAnsi="CMR10" w:cs="Times New Roman"/>
          <w:color w:val="000000" w:themeColor="text1"/>
          <w:sz w:val="20"/>
          <w:szCs w:val="20"/>
          <w:lang w:val="pt-PT" w:eastAsia="en-GB"/>
        </w:rPr>
      </w:pPr>
      <w:r>
        <w:rPr>
          <w:rFonts w:ascii="CMR10" w:eastAsia="Times New Roman" w:hAnsi="CMR10" w:cs="Times New Roman"/>
          <w:sz w:val="20"/>
          <w:szCs w:val="20"/>
          <w:lang w:val="pt-PT" w:eastAsia="en-GB"/>
        </w:rPr>
        <w:t xml:space="preserve">R: </w:t>
      </w:r>
      <w:r w:rsidR="006D6AFE">
        <w:rPr>
          <w:rFonts w:ascii="CMR10" w:eastAsia="Times New Roman" w:hAnsi="CMR10" w:cs="Times New Roman"/>
          <w:color w:val="000000" w:themeColor="text1"/>
          <w:sz w:val="20"/>
          <w:szCs w:val="20"/>
          <w:lang w:val="pt-PT" w:eastAsia="en-GB"/>
        </w:rPr>
        <w:t xml:space="preserve">No modelo RBAC1 as roles estão estruturadas </w:t>
      </w:r>
      <w:proofErr w:type="gramStart"/>
      <w:r w:rsidR="006D6AFE">
        <w:rPr>
          <w:rFonts w:ascii="CMR10" w:eastAsia="Times New Roman" w:hAnsi="CMR10" w:cs="Times New Roman"/>
          <w:color w:val="000000" w:themeColor="text1"/>
          <w:sz w:val="20"/>
          <w:szCs w:val="20"/>
          <w:lang w:val="pt-PT" w:eastAsia="en-GB"/>
        </w:rPr>
        <w:t>de forma hierárquica ou seja</w:t>
      </w:r>
      <w:proofErr w:type="gramEnd"/>
      <w:r w:rsidR="006D6AFE">
        <w:rPr>
          <w:rFonts w:ascii="CMR10" w:eastAsia="Times New Roman" w:hAnsi="CMR10" w:cs="Times New Roman"/>
          <w:color w:val="000000" w:themeColor="text1"/>
          <w:sz w:val="20"/>
          <w:szCs w:val="20"/>
          <w:lang w:val="pt-PT" w:eastAsia="en-GB"/>
        </w:rPr>
        <w:t xml:space="preserve"> uma role mais acima na hierarquia herda todas as permissões das roles abaixo da mesma.</w:t>
      </w:r>
    </w:p>
    <w:p w14:paraId="3E04C62E" w14:textId="693872E7" w:rsidR="006D6AFE" w:rsidRDefault="006D6AFE" w:rsidP="001878C4">
      <w:pPr>
        <w:pStyle w:val="PargrafodaLista"/>
        <w:spacing w:before="100" w:beforeAutospacing="1" w:after="100" w:afterAutospacing="1"/>
        <w:ind w:left="1080"/>
        <w:rPr>
          <w:rFonts w:ascii="CMR10" w:eastAsia="Times New Roman" w:hAnsi="CMR10" w:cs="Times New Roman"/>
          <w:color w:val="000000" w:themeColor="text1"/>
          <w:sz w:val="20"/>
          <w:szCs w:val="20"/>
          <w:lang w:val="pt-PT" w:eastAsia="en-GB"/>
        </w:rPr>
      </w:pPr>
      <w:proofErr w:type="spellStart"/>
      <w:proofErr w:type="gramStart"/>
      <w:r>
        <w:rPr>
          <w:rFonts w:ascii="CMR10" w:eastAsia="Times New Roman" w:hAnsi="CMR10" w:cs="Times New Roman"/>
          <w:sz w:val="20"/>
          <w:szCs w:val="20"/>
          <w:lang w:val="pt-PT" w:eastAsia="en-GB"/>
        </w:rPr>
        <w:t>Logo,se</w:t>
      </w:r>
      <w:proofErr w:type="spellEnd"/>
      <w:proofErr w:type="gramEnd"/>
      <w:r>
        <w:rPr>
          <w:rFonts w:ascii="CMR10" w:eastAsia="Times New Roman" w:hAnsi="CMR10" w:cs="Times New Roman"/>
          <w:sz w:val="20"/>
          <w:szCs w:val="20"/>
          <w:lang w:val="pt-PT" w:eastAsia="en-GB"/>
        </w:rPr>
        <w:t xml:space="preserve"> for associada uma determinada role na relação </w:t>
      </w:r>
      <w:proofErr w:type="spellStart"/>
      <w:r>
        <w:rPr>
          <w:rFonts w:ascii="CMR10" w:eastAsia="Times New Roman" w:hAnsi="CMR10" w:cs="Times New Roman"/>
          <w:sz w:val="20"/>
          <w:szCs w:val="20"/>
          <w:lang w:val="pt-PT" w:eastAsia="en-GB"/>
        </w:rPr>
        <w:t>user</w:t>
      </w:r>
      <w:proofErr w:type="spellEnd"/>
      <w:r>
        <w:rPr>
          <w:rFonts w:ascii="CMR10" w:eastAsia="Times New Roman" w:hAnsi="CMR10" w:cs="Times New Roman"/>
          <w:sz w:val="20"/>
          <w:szCs w:val="20"/>
          <w:lang w:val="pt-PT" w:eastAsia="en-GB"/>
        </w:rPr>
        <w:t xml:space="preserve"> </w:t>
      </w:r>
      <w:proofErr w:type="spellStart"/>
      <w:r>
        <w:rPr>
          <w:rFonts w:ascii="CMR10" w:eastAsia="Times New Roman" w:hAnsi="CMR10" w:cs="Times New Roman"/>
          <w:sz w:val="20"/>
          <w:szCs w:val="20"/>
          <w:lang w:val="pt-PT" w:eastAsia="en-GB"/>
        </w:rPr>
        <w:t>assignment</w:t>
      </w:r>
      <w:proofErr w:type="spellEnd"/>
      <w:r>
        <w:rPr>
          <w:rFonts w:ascii="CMR10" w:eastAsia="Times New Roman" w:hAnsi="CMR10" w:cs="Times New Roman"/>
          <w:sz w:val="20"/>
          <w:szCs w:val="20"/>
          <w:lang w:val="pt-PT" w:eastAsia="en-GB"/>
        </w:rPr>
        <w:t xml:space="preserve"> a um </w:t>
      </w:r>
      <w:proofErr w:type="spellStart"/>
      <w:r>
        <w:rPr>
          <w:rFonts w:ascii="CMR10" w:eastAsia="Times New Roman" w:hAnsi="CMR10" w:cs="Times New Roman"/>
          <w:sz w:val="20"/>
          <w:szCs w:val="20"/>
          <w:lang w:val="pt-PT" w:eastAsia="en-GB"/>
        </w:rPr>
        <w:t>user,o</w:t>
      </w:r>
      <w:proofErr w:type="spellEnd"/>
      <w:r>
        <w:rPr>
          <w:rFonts w:ascii="CMR10" w:eastAsia="Times New Roman" w:hAnsi="CMR10" w:cs="Times New Roman"/>
          <w:sz w:val="20"/>
          <w:szCs w:val="20"/>
          <w:lang w:val="pt-PT" w:eastAsia="en-GB"/>
        </w:rPr>
        <w:t xml:space="preserve"> mesmo terá como roles </w:t>
      </w:r>
      <w:proofErr w:type="spellStart"/>
      <w:r>
        <w:rPr>
          <w:rFonts w:ascii="CMR10" w:eastAsia="Times New Roman" w:hAnsi="CMR10" w:cs="Times New Roman"/>
          <w:sz w:val="20"/>
          <w:szCs w:val="20"/>
          <w:lang w:val="pt-PT" w:eastAsia="en-GB"/>
        </w:rPr>
        <w:t>activas</w:t>
      </w:r>
      <w:proofErr w:type="spellEnd"/>
      <w:r>
        <w:rPr>
          <w:rFonts w:ascii="CMR10" w:eastAsia="Times New Roman" w:hAnsi="CMR10" w:cs="Times New Roman"/>
          <w:sz w:val="20"/>
          <w:szCs w:val="20"/>
          <w:lang w:val="pt-PT" w:eastAsia="en-GB"/>
        </w:rPr>
        <w:t xml:space="preserve"> todas as roles abaixo da hierarquia da sua role </w:t>
      </w:r>
      <w:proofErr w:type="spellStart"/>
      <w:r>
        <w:rPr>
          <w:rFonts w:ascii="CMR10" w:eastAsia="Times New Roman" w:hAnsi="CMR10" w:cs="Times New Roman"/>
          <w:sz w:val="20"/>
          <w:szCs w:val="20"/>
          <w:lang w:val="pt-PT" w:eastAsia="en-GB"/>
        </w:rPr>
        <w:t>associada,o</w:t>
      </w:r>
      <w:proofErr w:type="spellEnd"/>
      <w:r>
        <w:rPr>
          <w:rFonts w:ascii="CMR10" w:eastAsia="Times New Roman" w:hAnsi="CMR10" w:cs="Times New Roman"/>
          <w:sz w:val="20"/>
          <w:szCs w:val="20"/>
          <w:lang w:val="pt-PT" w:eastAsia="en-GB"/>
        </w:rPr>
        <w:t xml:space="preserve"> que significa que é </w:t>
      </w:r>
      <w:proofErr w:type="spellStart"/>
      <w:r>
        <w:rPr>
          <w:rFonts w:ascii="CMR10" w:eastAsia="Times New Roman" w:hAnsi="CMR10" w:cs="Times New Roman"/>
          <w:sz w:val="20"/>
          <w:szCs w:val="20"/>
          <w:lang w:val="pt-PT" w:eastAsia="en-GB"/>
        </w:rPr>
        <w:t>possivel</w:t>
      </w:r>
      <w:proofErr w:type="spellEnd"/>
      <w:r>
        <w:rPr>
          <w:rFonts w:ascii="CMR10" w:eastAsia="Times New Roman" w:hAnsi="CMR10" w:cs="Times New Roman"/>
          <w:sz w:val="20"/>
          <w:szCs w:val="20"/>
          <w:lang w:val="pt-PT" w:eastAsia="en-GB"/>
        </w:rPr>
        <w:t xml:space="preserve"> existir uma sessão associada a um </w:t>
      </w:r>
      <w:proofErr w:type="spellStart"/>
      <w:r>
        <w:rPr>
          <w:rFonts w:ascii="CMR10" w:eastAsia="Times New Roman" w:hAnsi="CMR10" w:cs="Times New Roman"/>
          <w:sz w:val="20"/>
          <w:szCs w:val="20"/>
          <w:lang w:val="pt-PT" w:eastAsia="en-GB"/>
        </w:rPr>
        <w:t>user</w:t>
      </w:r>
      <w:proofErr w:type="spellEnd"/>
      <w:r>
        <w:rPr>
          <w:rFonts w:ascii="CMR10" w:eastAsia="Times New Roman" w:hAnsi="CMR10" w:cs="Times New Roman"/>
          <w:sz w:val="20"/>
          <w:szCs w:val="20"/>
          <w:lang w:val="pt-PT" w:eastAsia="en-GB"/>
        </w:rPr>
        <w:t xml:space="preserve"> com um determinado role sem que a mesma esteja na relação UA.</w:t>
      </w:r>
    </w:p>
    <w:p w14:paraId="68EA001A" w14:textId="77777777" w:rsidR="00A7444F" w:rsidRPr="00384FBD" w:rsidRDefault="00A7444F" w:rsidP="001878C4">
      <w:pPr>
        <w:pStyle w:val="PargrafodaLista"/>
        <w:spacing w:before="100" w:beforeAutospacing="1" w:after="100" w:afterAutospacing="1"/>
        <w:ind w:left="1080"/>
        <w:rPr>
          <w:rFonts w:ascii="CMR10" w:eastAsia="Times New Roman" w:hAnsi="CMR10" w:cs="Times New Roman"/>
          <w:sz w:val="20"/>
          <w:szCs w:val="20"/>
          <w:lang w:val="pt-PT" w:eastAsia="en-GB"/>
        </w:rPr>
      </w:pPr>
    </w:p>
    <w:p w14:paraId="1EB5EA1E" w14:textId="1623AFDB" w:rsidR="00384FBD" w:rsidRDefault="00384FBD" w:rsidP="00384FBD">
      <w:pPr>
        <w:pStyle w:val="PargrafodaLista"/>
        <w:numPr>
          <w:ilvl w:val="1"/>
          <w:numId w:val="3"/>
        </w:numPr>
        <w:spacing w:before="100" w:beforeAutospacing="1" w:after="100" w:afterAutospacing="1"/>
        <w:rPr>
          <w:rFonts w:ascii="CMR10" w:eastAsia="Times New Roman" w:hAnsi="CMR10" w:cs="Times New Roman"/>
          <w:sz w:val="20"/>
          <w:szCs w:val="20"/>
          <w:lang w:val="pt-PT" w:eastAsia="en-GB"/>
        </w:rPr>
      </w:pPr>
      <w:r w:rsidRPr="00384FBD">
        <w:rPr>
          <w:rFonts w:ascii="CMR10" w:eastAsia="Times New Roman" w:hAnsi="CMR10" w:cs="Times New Roman"/>
          <w:sz w:val="20"/>
          <w:szCs w:val="20"/>
          <w:lang w:val="pt-PT" w:eastAsia="en-GB"/>
        </w:rPr>
        <w:t>Qual a rela</w:t>
      </w:r>
      <w:r>
        <w:rPr>
          <w:rFonts w:ascii="CMR10" w:eastAsia="Times New Roman" w:hAnsi="CMR10" w:cs="Times New Roman"/>
          <w:sz w:val="20"/>
          <w:szCs w:val="20"/>
          <w:lang w:val="pt-PT" w:eastAsia="en-GB"/>
        </w:rPr>
        <w:t>çã</w:t>
      </w:r>
      <w:r w:rsidRPr="00384FBD">
        <w:rPr>
          <w:rFonts w:ascii="CMR10" w:eastAsia="Times New Roman" w:hAnsi="CMR10" w:cs="Times New Roman"/>
          <w:sz w:val="20"/>
          <w:szCs w:val="20"/>
          <w:lang w:val="pt-PT" w:eastAsia="en-GB"/>
        </w:rPr>
        <w:t>o entre o princ</w:t>
      </w:r>
      <w:r>
        <w:rPr>
          <w:rFonts w:ascii="CMR10" w:eastAsia="Times New Roman" w:hAnsi="CMR10" w:cs="Times New Roman"/>
          <w:sz w:val="20"/>
          <w:szCs w:val="20"/>
          <w:lang w:val="pt-PT" w:eastAsia="en-GB"/>
        </w:rPr>
        <w:t>í</w:t>
      </w:r>
      <w:r w:rsidRPr="00384FBD">
        <w:rPr>
          <w:rFonts w:ascii="CMR10" w:eastAsia="Times New Roman" w:hAnsi="CMR10" w:cs="Times New Roman"/>
          <w:sz w:val="20"/>
          <w:szCs w:val="20"/>
          <w:lang w:val="pt-PT" w:eastAsia="en-GB"/>
        </w:rPr>
        <w:t>pio de privil</w:t>
      </w:r>
      <w:r>
        <w:rPr>
          <w:rFonts w:ascii="CMR10" w:eastAsia="Times New Roman" w:hAnsi="CMR10" w:cs="Times New Roman"/>
          <w:sz w:val="20"/>
          <w:szCs w:val="20"/>
          <w:lang w:val="pt-PT" w:eastAsia="en-GB"/>
        </w:rPr>
        <w:t>é</w:t>
      </w:r>
      <w:r w:rsidRPr="00384FBD">
        <w:rPr>
          <w:rFonts w:ascii="CMR10" w:eastAsia="Times New Roman" w:hAnsi="CMR10" w:cs="Times New Roman"/>
          <w:sz w:val="20"/>
          <w:szCs w:val="20"/>
          <w:lang w:val="pt-PT" w:eastAsia="en-GB"/>
        </w:rPr>
        <w:t>gios m</w:t>
      </w:r>
      <w:r>
        <w:rPr>
          <w:rFonts w:ascii="CMR10" w:eastAsia="Times New Roman" w:hAnsi="CMR10" w:cs="Times New Roman"/>
          <w:sz w:val="20"/>
          <w:szCs w:val="20"/>
          <w:lang w:val="pt-PT" w:eastAsia="en-GB"/>
        </w:rPr>
        <w:t>í</w:t>
      </w:r>
      <w:r w:rsidRPr="00384FBD">
        <w:rPr>
          <w:rFonts w:ascii="CMR10" w:eastAsia="Times New Roman" w:hAnsi="CMR10" w:cs="Times New Roman"/>
          <w:sz w:val="20"/>
          <w:szCs w:val="20"/>
          <w:lang w:val="pt-PT" w:eastAsia="en-GB"/>
        </w:rPr>
        <w:t>nimos e o conceito de sess</w:t>
      </w:r>
      <w:r>
        <w:rPr>
          <w:rFonts w:ascii="CMR10" w:eastAsia="Times New Roman" w:hAnsi="CMR10" w:cs="Times New Roman"/>
          <w:sz w:val="20"/>
          <w:szCs w:val="20"/>
          <w:lang w:val="pt-PT" w:eastAsia="en-GB"/>
        </w:rPr>
        <w:t>ã</w:t>
      </w:r>
      <w:r w:rsidRPr="00384FBD">
        <w:rPr>
          <w:rFonts w:ascii="CMR10" w:eastAsia="Times New Roman" w:hAnsi="CMR10" w:cs="Times New Roman"/>
          <w:sz w:val="20"/>
          <w:szCs w:val="20"/>
          <w:lang w:val="pt-PT" w:eastAsia="en-GB"/>
        </w:rPr>
        <w:t xml:space="preserve">o? </w:t>
      </w:r>
    </w:p>
    <w:p w14:paraId="721E2751" w14:textId="77777777" w:rsidR="00A7444F" w:rsidRDefault="00A7444F" w:rsidP="00A7444F">
      <w:pPr>
        <w:pStyle w:val="PargrafodaLista"/>
        <w:spacing w:before="100" w:beforeAutospacing="1" w:after="100" w:afterAutospacing="1"/>
        <w:ind w:left="1080"/>
        <w:rPr>
          <w:rFonts w:ascii="CMR10" w:eastAsia="Times New Roman" w:hAnsi="CMR10" w:cs="Times New Roman"/>
          <w:sz w:val="20"/>
          <w:szCs w:val="20"/>
          <w:lang w:val="pt-PT" w:eastAsia="en-GB"/>
        </w:rPr>
      </w:pPr>
    </w:p>
    <w:p w14:paraId="441EF9ED" w14:textId="32B3A47D" w:rsidR="00920155" w:rsidRDefault="00920155" w:rsidP="00920155">
      <w:pPr>
        <w:pStyle w:val="PargrafodaLista"/>
        <w:spacing w:before="100" w:beforeAutospacing="1" w:after="100" w:afterAutospacing="1"/>
        <w:ind w:left="1080"/>
        <w:rPr>
          <w:rFonts w:ascii="CMR10" w:eastAsia="Times New Roman" w:hAnsi="CMR10" w:cs="Times New Roman"/>
          <w:sz w:val="20"/>
          <w:szCs w:val="20"/>
          <w:lang w:val="pt-PT" w:eastAsia="en-GB"/>
        </w:rPr>
      </w:pPr>
      <w:r>
        <w:rPr>
          <w:rFonts w:ascii="CMR10" w:eastAsia="Times New Roman" w:hAnsi="CMR10" w:cs="Times New Roman"/>
          <w:sz w:val="20"/>
          <w:szCs w:val="20"/>
          <w:lang w:val="pt-PT" w:eastAsia="en-GB"/>
        </w:rPr>
        <w:t xml:space="preserve">R: </w:t>
      </w:r>
      <w:r w:rsidR="00F74015">
        <w:rPr>
          <w:rFonts w:ascii="CMR10" w:eastAsia="Times New Roman" w:hAnsi="CMR10" w:cs="Times New Roman"/>
          <w:sz w:val="20"/>
          <w:szCs w:val="20"/>
          <w:lang w:val="pt-PT" w:eastAsia="en-GB"/>
        </w:rPr>
        <w:t>O princ</w:t>
      </w:r>
      <w:r w:rsidR="00594505">
        <w:rPr>
          <w:rFonts w:ascii="CMR10" w:eastAsia="Times New Roman" w:hAnsi="CMR10" w:cs="Times New Roman"/>
          <w:sz w:val="20"/>
          <w:szCs w:val="20"/>
          <w:lang w:val="pt-PT" w:eastAsia="en-GB"/>
        </w:rPr>
        <w:t>í</w:t>
      </w:r>
      <w:r w:rsidR="00F74015">
        <w:rPr>
          <w:rFonts w:ascii="CMR10" w:eastAsia="Times New Roman" w:hAnsi="CMR10" w:cs="Times New Roman"/>
          <w:sz w:val="20"/>
          <w:szCs w:val="20"/>
          <w:lang w:val="pt-PT" w:eastAsia="en-GB"/>
        </w:rPr>
        <w:t>pio de privilégios mínimos sugere que apenas os papéis necessários para ação corrente devem ser ativados enquanto que o conceito de sessão diz que assim que um utilizador inicia sessão, o processo iniciado deriva as permissões desse utilizador a partir dos papéis ou roles designados a esse utilizador.</w:t>
      </w:r>
    </w:p>
    <w:p w14:paraId="40FDE31B" w14:textId="110B8619" w:rsidR="00737DA9" w:rsidRPr="00737DA9" w:rsidRDefault="00737DA9" w:rsidP="00737DA9">
      <w:pPr>
        <w:spacing w:before="100" w:beforeAutospacing="1" w:after="100" w:afterAutospacing="1"/>
        <w:rPr>
          <w:rFonts w:ascii="CMR10" w:eastAsia="Times New Roman" w:hAnsi="CMR10" w:cs="Times New Roman"/>
          <w:sz w:val="20"/>
          <w:szCs w:val="20"/>
          <w:lang w:val="pt-PT" w:eastAsia="en-GB"/>
        </w:rPr>
      </w:pPr>
      <w:r>
        <w:rPr>
          <w:rFonts w:ascii="CMR10" w:eastAsia="Times New Roman" w:hAnsi="CMR10" w:cs="Times New Roman"/>
          <w:sz w:val="20"/>
          <w:szCs w:val="20"/>
          <w:lang w:val="pt-PT" w:eastAsia="en-GB"/>
        </w:rPr>
        <w:t>Questão 3:</w:t>
      </w:r>
    </w:p>
    <w:p w14:paraId="12E9820A" w14:textId="5841D382" w:rsidR="00920155" w:rsidRDefault="00920155" w:rsidP="00737DA9">
      <w:pPr>
        <w:pStyle w:val="PargrafodaLista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</w:pPr>
      <w:r w:rsidRPr="00737DA9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Explique suc</w:t>
      </w:r>
      <w:r w:rsidR="00737DA9" w:rsidRPr="00737DA9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i</w:t>
      </w:r>
      <w:r w:rsidRPr="00737DA9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ntamente de que forma a vulnerabilidade CVE-2019-9766 pode levar a que um atacante consiga executar c</w:t>
      </w:r>
      <w:r w:rsidR="00737DA9" w:rsidRPr="00737DA9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ó</w:t>
      </w:r>
      <w:r w:rsidRPr="00737DA9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digo arbitr</w:t>
      </w:r>
      <w:r w:rsidR="00737DA9" w:rsidRPr="00737DA9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á</w:t>
      </w:r>
      <w:r w:rsidRPr="00737DA9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 xml:space="preserve">rio no computador da </w:t>
      </w:r>
      <w:r w:rsidR="00737DA9" w:rsidRPr="00737DA9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ví</w:t>
      </w:r>
      <w:r w:rsidRPr="00737DA9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tima.</w:t>
      </w:r>
    </w:p>
    <w:p w14:paraId="705C0B20" w14:textId="77777777" w:rsidR="00A7444F" w:rsidRDefault="00A7444F" w:rsidP="00A7444F">
      <w:pPr>
        <w:pStyle w:val="PargrafodaLista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</w:pPr>
    </w:p>
    <w:p w14:paraId="15CBE792" w14:textId="2634CD15" w:rsidR="00F74015" w:rsidRPr="00737DA9" w:rsidRDefault="00F74015" w:rsidP="00F74015">
      <w:pPr>
        <w:pStyle w:val="PargrafodaLista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 xml:space="preserve">R: Esta vulnerabilidade permite que fique inserido no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stack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 xml:space="preserve"> um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pointer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 xml:space="preserve"> para determinado código que o atacante inseriu em determinado s</w:t>
      </w:r>
      <w:r w:rsidR="00594505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í</w:t>
      </w:r>
      <w:r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 xml:space="preserve">tio na aplicação, quando o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stack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pointer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 xml:space="preserve"> apontar para esse código este será executado.</w:t>
      </w:r>
    </w:p>
    <w:p w14:paraId="12227636" w14:textId="71FF035E" w:rsidR="00737DA9" w:rsidRPr="00920155" w:rsidRDefault="00737DA9" w:rsidP="0092015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Questão 4:</w:t>
      </w:r>
    </w:p>
    <w:p w14:paraId="074C3DD5" w14:textId="7A2E3671" w:rsidR="00920155" w:rsidRPr="00737DA9" w:rsidRDefault="00920155" w:rsidP="00737DA9">
      <w:pPr>
        <w:pStyle w:val="PargrafodaLista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</w:pPr>
      <w:r w:rsidRPr="00737DA9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O que t</w:t>
      </w:r>
      <w:r w:rsidR="00737DA9" w:rsidRPr="00737DA9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ê</w:t>
      </w:r>
      <w:r w:rsidRPr="00737DA9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 xml:space="preserve">m em comum as vulnerabilidades de buffer </w:t>
      </w:r>
      <w:proofErr w:type="spellStart"/>
      <w:r w:rsidRPr="00737DA9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overflow</w:t>
      </w:r>
      <w:proofErr w:type="spellEnd"/>
      <w:r w:rsidRPr="00737DA9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 xml:space="preserve"> e cross-site </w:t>
      </w:r>
      <w:proofErr w:type="spellStart"/>
      <w:r w:rsidRPr="00737DA9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scripting</w:t>
      </w:r>
      <w:proofErr w:type="spellEnd"/>
      <w:r w:rsidRPr="00737DA9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 xml:space="preserve"> (XSS)?</w:t>
      </w:r>
    </w:p>
    <w:p w14:paraId="1A2407A9" w14:textId="6CA1D222" w:rsidR="00737DA9" w:rsidRDefault="00737DA9" w:rsidP="0092015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R: Ambos os ataques consistem na possibilidade d</w:t>
      </w:r>
      <w:r w:rsidR="00F74015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e o</w:t>
      </w:r>
      <w:r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 xml:space="preserve"> atacante introduzir código que a aplicação vai correr posteriormente</w:t>
      </w:r>
      <w:r w:rsidR="00C551FE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, código este que pode ser prejudicial para o funcionamento da aplicação</w:t>
      </w:r>
    </w:p>
    <w:p w14:paraId="0EC55F3F" w14:textId="77777777" w:rsidR="00A7444F" w:rsidRDefault="00A7444F" w:rsidP="0092015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</w:pPr>
    </w:p>
    <w:p w14:paraId="6CDD695A" w14:textId="77777777" w:rsidR="00A7444F" w:rsidRDefault="00A7444F" w:rsidP="0092015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</w:pPr>
    </w:p>
    <w:p w14:paraId="7997CA9E" w14:textId="44E3A929" w:rsidR="00737DA9" w:rsidRDefault="00737DA9" w:rsidP="0092015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Questão 5:</w:t>
      </w:r>
    </w:p>
    <w:p w14:paraId="4BC24324" w14:textId="17074689" w:rsidR="00920155" w:rsidRDefault="00920155" w:rsidP="00C551FE">
      <w:pPr>
        <w:pStyle w:val="PargrafodaLista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</w:pPr>
      <w:r w:rsidRPr="00C551FE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Admita que a aplica</w:t>
      </w:r>
      <w:r w:rsidR="00C551FE" w:rsidRPr="00C551FE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çã</w:t>
      </w:r>
      <w:r w:rsidRPr="00C551FE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o cliente que fez na segunda s</w:t>
      </w:r>
      <w:r w:rsidR="00C551FE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é</w:t>
      </w:r>
      <w:r w:rsidRPr="00C551FE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 xml:space="preserve">rie tem uma vulnerabilidade de cross site </w:t>
      </w:r>
      <w:proofErr w:type="spellStart"/>
      <w:r w:rsidRPr="00C551FE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request</w:t>
      </w:r>
      <w:proofErr w:type="spellEnd"/>
      <w:r w:rsidRPr="00C551FE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 xml:space="preserve"> </w:t>
      </w:r>
      <w:proofErr w:type="spellStart"/>
      <w:r w:rsidRPr="00C551FE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forgery</w:t>
      </w:r>
      <w:proofErr w:type="spellEnd"/>
      <w:r w:rsidRPr="00C551FE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 xml:space="preserve"> no URL de </w:t>
      </w:r>
      <w:proofErr w:type="spellStart"/>
      <w:r w:rsidRPr="00C551FE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callback</w:t>
      </w:r>
      <w:proofErr w:type="spellEnd"/>
      <w:r w:rsidRPr="00C551FE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 xml:space="preserve"> da Google. D</w:t>
      </w:r>
      <w:r w:rsidR="00C551FE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ê</w:t>
      </w:r>
      <w:r w:rsidRPr="00C551FE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 xml:space="preserve"> um exemplo de como essa vulnerabilidade pode ser explorada por um atacante.</w:t>
      </w:r>
    </w:p>
    <w:p w14:paraId="0D29A3B4" w14:textId="49BFACBB" w:rsidR="00F74015" w:rsidRDefault="00F74015" w:rsidP="00F74015">
      <w:pPr>
        <w:pStyle w:val="PargrafodaLista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 xml:space="preserve">R: Se essa vulnerabilidade se verificasse o atacante teria acesso a todas as informações acerca da conta do utilizador que iniciou sessão, o atacante poderia explorar esta </w:t>
      </w:r>
      <w:r w:rsidRPr="006D6AFE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 xml:space="preserve">vulnerabilidade </w:t>
      </w:r>
      <w:r w:rsidR="006D6AFE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 xml:space="preserve">acedendo aos cookies do utilizador e realizar o </w:t>
      </w:r>
      <w:proofErr w:type="spellStart"/>
      <w:r w:rsidR="006D6AFE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login,por</w:t>
      </w:r>
      <w:proofErr w:type="spellEnd"/>
      <w:r w:rsidR="006D6AFE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 xml:space="preserve"> </w:t>
      </w:r>
      <w:proofErr w:type="spellStart"/>
      <w:r w:rsidR="006D6AFE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exemplo,na</w:t>
      </w:r>
      <w:proofErr w:type="spellEnd"/>
      <w:r w:rsidR="006D6AFE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 xml:space="preserve"> </w:t>
      </w:r>
      <w:proofErr w:type="spellStart"/>
      <w:r w:rsidR="006D6AFE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respectiva</w:t>
      </w:r>
      <w:proofErr w:type="spellEnd"/>
      <w:r w:rsidR="006D6AFE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 xml:space="preserve"> conta bancária </w:t>
      </w:r>
      <w:bookmarkStart w:id="0" w:name="_GoBack"/>
      <w:bookmarkEnd w:id="0"/>
      <w:r w:rsidR="006D6AFE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e realizar uma transferência para a conta do atacante sem o consentimento do utilizador.</w:t>
      </w:r>
    </w:p>
    <w:p w14:paraId="631F690B" w14:textId="470DC654" w:rsidR="00B35C3D" w:rsidRDefault="00B35C3D" w:rsidP="00F74015">
      <w:pPr>
        <w:pStyle w:val="PargrafodaLista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</w:pPr>
    </w:p>
    <w:p w14:paraId="767E5D9A" w14:textId="68D9DC06" w:rsidR="00B35C3D" w:rsidRDefault="00B35C3D" w:rsidP="00F74015">
      <w:pPr>
        <w:pStyle w:val="PargrafodaLista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</w:pPr>
    </w:p>
    <w:p w14:paraId="08DAAE6C" w14:textId="4862095A" w:rsidR="00B35C3D" w:rsidRDefault="00B35C3D" w:rsidP="00F74015">
      <w:pPr>
        <w:pStyle w:val="PargrafodaLista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</w:pPr>
    </w:p>
    <w:p w14:paraId="71FA6636" w14:textId="4C4856AF" w:rsidR="00B35C3D" w:rsidRDefault="00B35C3D" w:rsidP="00F74015">
      <w:pPr>
        <w:pStyle w:val="PargrafodaLista"/>
        <w:spacing w:before="100" w:beforeAutospacing="1" w:after="100" w:afterAutospacing="1"/>
        <w:ind w:left="360"/>
        <w:rPr>
          <w:lang w:val="pt-PT"/>
        </w:rPr>
      </w:pPr>
      <w:proofErr w:type="gramStart"/>
      <w:r w:rsidRPr="00B35C3D">
        <w:rPr>
          <w:lang w:val="pt-PT"/>
        </w:rPr>
        <w:t xml:space="preserve">6.1. </w:t>
      </w:r>
      <w:r w:rsidR="0056401C">
        <w:rPr>
          <w:lang w:val="pt-PT"/>
        </w:rPr>
        <w:t>)</w:t>
      </w:r>
      <w:proofErr w:type="gramEnd"/>
    </w:p>
    <w:p w14:paraId="740D8A4C" w14:textId="2BA689C3" w:rsidR="00B35C3D" w:rsidRDefault="008972E4" w:rsidP="00F74015">
      <w:pPr>
        <w:pStyle w:val="PargrafodaLista"/>
        <w:spacing w:before="100" w:beforeAutospacing="1" w:after="100" w:afterAutospacing="1"/>
        <w:ind w:left="360"/>
        <w:rPr>
          <w:lang w:val="pt-PT"/>
        </w:rPr>
      </w:pPr>
      <w:hyperlink r:id="rId5" w:history="1">
        <w:r w:rsidR="00BB29BC" w:rsidRPr="00C578D7">
          <w:rPr>
            <w:rStyle w:val="Hiperligao"/>
            <w:lang w:val="pt-PT"/>
          </w:rPr>
          <w:t>https://google-gruyere.appspot.com/609646299901679235229890844824895027074/</w:t>
        </w:r>
      </w:hyperlink>
    </w:p>
    <w:p w14:paraId="5131E908" w14:textId="3C8BFC4B" w:rsidR="00BB29BC" w:rsidRDefault="00BB29BC" w:rsidP="00F74015">
      <w:pPr>
        <w:pStyle w:val="PargrafodaLista"/>
        <w:spacing w:before="100" w:beforeAutospacing="1" w:after="100" w:afterAutospacing="1"/>
        <w:ind w:left="360"/>
        <w:rPr>
          <w:lang w:val="pt-PT"/>
        </w:rPr>
      </w:pPr>
    </w:p>
    <w:p w14:paraId="615A9466" w14:textId="6AFBEE02" w:rsidR="0056401C" w:rsidRDefault="0056401C" w:rsidP="00F74015">
      <w:pPr>
        <w:pStyle w:val="PargrafodaLista"/>
        <w:spacing w:before="100" w:beforeAutospacing="1" w:after="100" w:afterAutospacing="1"/>
        <w:ind w:left="360"/>
        <w:rPr>
          <w:lang w:val="pt-PT"/>
        </w:rPr>
      </w:pPr>
    </w:p>
    <w:p w14:paraId="5DE6C493" w14:textId="726949FD" w:rsidR="0056401C" w:rsidRPr="003C194D" w:rsidRDefault="0056401C" w:rsidP="00F74015">
      <w:pPr>
        <w:pStyle w:val="PargrafodaLista"/>
        <w:spacing w:before="100" w:beforeAutospacing="1" w:after="100" w:afterAutospacing="1"/>
        <w:ind w:left="360"/>
      </w:pPr>
      <w:r w:rsidRPr="003C194D">
        <w:t>6.2)</w:t>
      </w:r>
    </w:p>
    <w:p w14:paraId="26E84C8F" w14:textId="38CDD135" w:rsidR="00BB29BC" w:rsidRPr="003C194D" w:rsidRDefault="00BB29BC" w:rsidP="00F74015">
      <w:pPr>
        <w:pStyle w:val="PargrafodaLista"/>
        <w:spacing w:before="100" w:beforeAutospacing="1" w:after="100" w:afterAutospacing="1"/>
        <w:ind w:left="360"/>
      </w:pPr>
    </w:p>
    <w:p w14:paraId="164D340F" w14:textId="77777777" w:rsidR="00BB29BC" w:rsidRDefault="00BB29BC" w:rsidP="00F74015">
      <w:pPr>
        <w:pStyle w:val="PargrafodaLista"/>
        <w:spacing w:before="100" w:beforeAutospacing="1" w:after="100" w:afterAutospacing="1"/>
        <w:ind w:left="360"/>
        <w:rPr>
          <w:lang w:val="en-GB"/>
        </w:rPr>
      </w:pPr>
      <w:r w:rsidRPr="00BB29BC">
        <w:rPr>
          <w:lang w:val="en-GB"/>
        </w:rPr>
        <w:t>Upload file XSS-</w:t>
      </w:r>
    </w:p>
    <w:p w14:paraId="4ADFAE21" w14:textId="447B5295" w:rsidR="00BB29BC" w:rsidRDefault="008972E4" w:rsidP="00F74015">
      <w:pPr>
        <w:pStyle w:val="PargrafodaLista"/>
        <w:spacing w:before="100" w:beforeAutospacing="1" w:after="100" w:afterAutospacing="1"/>
        <w:ind w:left="360"/>
      </w:pPr>
      <w:hyperlink r:id="rId6" w:history="1">
        <w:r w:rsidR="00BB29BC" w:rsidRPr="00C578D7">
          <w:rPr>
            <w:rStyle w:val="Hiperligao"/>
          </w:rPr>
          <w:t>https://google-gruyere.appspot.com/609646299901679235229890844824895027074/grupo17SI/File%20Upload%20Xss.html</w:t>
        </w:r>
      </w:hyperlink>
    </w:p>
    <w:p w14:paraId="4A1BEAA1" w14:textId="2C050DCA" w:rsidR="008643A5" w:rsidRDefault="008643A5" w:rsidP="00F74015">
      <w:pPr>
        <w:pStyle w:val="PargrafodaLista"/>
        <w:spacing w:before="100" w:beforeAutospacing="1" w:after="100" w:afterAutospacing="1"/>
        <w:ind w:left="360"/>
      </w:pPr>
    </w:p>
    <w:p w14:paraId="58EEB60E" w14:textId="369389F0" w:rsidR="008643A5" w:rsidRPr="003C194D" w:rsidRDefault="008643A5" w:rsidP="00F74015">
      <w:pPr>
        <w:pStyle w:val="PargrafodaLista"/>
        <w:spacing w:before="100" w:beforeAutospacing="1" w:after="100" w:afterAutospacing="1"/>
        <w:ind w:left="360"/>
        <w:rPr>
          <w:lang w:val="pt-PT"/>
        </w:rPr>
      </w:pPr>
      <w:proofErr w:type="spellStart"/>
      <w:r w:rsidRPr="008643A5">
        <w:rPr>
          <w:lang w:val="pt-PT"/>
        </w:rPr>
        <w:t>Reflect</w:t>
      </w:r>
      <w:proofErr w:type="spellEnd"/>
      <w:r w:rsidRPr="008643A5">
        <w:rPr>
          <w:lang w:val="pt-PT"/>
        </w:rPr>
        <w:t xml:space="preserve"> XSS-</w:t>
      </w:r>
      <w:hyperlink r:id="rId7" w:history="1">
        <w:r w:rsidRPr="008643A5">
          <w:rPr>
            <w:rStyle w:val="Hiperligao"/>
            <w:lang w:val="pt-PT"/>
          </w:rPr>
          <w:t>https://google-gruyere.appspot.com/609646299901679235229890844824895027074/%3Cscript%3Ealert(document.cookie)%3C/script%3E</w:t>
        </w:r>
      </w:hyperlink>
    </w:p>
    <w:p w14:paraId="551F8A5B" w14:textId="360BA857" w:rsidR="00060A60" w:rsidRPr="003C194D" w:rsidRDefault="00060A60" w:rsidP="00F74015">
      <w:pPr>
        <w:pStyle w:val="PargrafodaLista"/>
        <w:spacing w:before="100" w:beforeAutospacing="1" w:after="100" w:afterAutospacing="1"/>
        <w:ind w:left="360"/>
        <w:rPr>
          <w:lang w:val="pt-PT"/>
        </w:rPr>
      </w:pPr>
    </w:p>
    <w:p w14:paraId="7845DEEE" w14:textId="1F7586FF" w:rsidR="00060A60" w:rsidRDefault="00060A60" w:rsidP="00F74015">
      <w:pPr>
        <w:pStyle w:val="PargrafodaLista"/>
        <w:spacing w:before="100" w:beforeAutospacing="1" w:after="100" w:afterAutospacing="1"/>
        <w:ind w:left="360"/>
      </w:pPr>
      <w:r>
        <w:t>Store XSS-</w:t>
      </w:r>
      <w:hyperlink r:id="rId8" w:history="1">
        <w:r>
          <w:rPr>
            <w:rStyle w:val="Hiperligao"/>
          </w:rPr>
          <w:t>https://google-gruyere.appspot.com/609646299901679235229890844824895027074/snippets.gtl</w:t>
        </w:r>
      </w:hyperlink>
    </w:p>
    <w:p w14:paraId="7AC89EA1" w14:textId="7D7A76F4" w:rsidR="00060A60" w:rsidRDefault="00060A60" w:rsidP="00F74015">
      <w:pPr>
        <w:pStyle w:val="PargrafodaLista"/>
        <w:spacing w:before="100" w:beforeAutospacing="1" w:after="100" w:afterAutospacing="1"/>
        <w:ind w:left="360"/>
      </w:pPr>
    </w:p>
    <w:p w14:paraId="5E326134" w14:textId="5C060766" w:rsidR="00060A60" w:rsidRDefault="00060A60" w:rsidP="00F74015">
      <w:pPr>
        <w:pStyle w:val="PargrafodaLista"/>
        <w:spacing w:before="100" w:beforeAutospacing="1" w:after="100" w:afterAutospacing="1"/>
        <w:ind w:left="360"/>
      </w:pPr>
      <w:r>
        <w:t>(To work pass the mouse through the read this text)</w:t>
      </w:r>
    </w:p>
    <w:p w14:paraId="6E56AA98" w14:textId="0DDB818F" w:rsidR="0056401C" w:rsidRDefault="0056401C" w:rsidP="00F74015">
      <w:pPr>
        <w:pStyle w:val="PargrafodaLista"/>
        <w:spacing w:before="100" w:beforeAutospacing="1" w:after="100" w:afterAutospacing="1"/>
        <w:ind w:left="360"/>
      </w:pPr>
    </w:p>
    <w:p w14:paraId="3905F3A3" w14:textId="34607FE5" w:rsidR="0056401C" w:rsidRDefault="0056401C" w:rsidP="00F74015">
      <w:pPr>
        <w:pStyle w:val="PargrafodaLista"/>
        <w:spacing w:before="100" w:beforeAutospacing="1" w:after="100" w:afterAutospacing="1"/>
        <w:ind w:left="360"/>
      </w:pPr>
    </w:p>
    <w:p w14:paraId="75173933" w14:textId="1DA16B7B" w:rsidR="0056401C" w:rsidRDefault="0056401C" w:rsidP="00F74015">
      <w:pPr>
        <w:pStyle w:val="PargrafodaLista"/>
        <w:spacing w:before="100" w:beforeAutospacing="1" w:after="100" w:afterAutospacing="1"/>
        <w:ind w:left="360"/>
      </w:pPr>
      <w:r>
        <w:t>6.3)</w:t>
      </w:r>
    </w:p>
    <w:p w14:paraId="54A507C1" w14:textId="5A27482F" w:rsidR="003C194D" w:rsidRDefault="003C194D" w:rsidP="00F74015">
      <w:pPr>
        <w:pStyle w:val="PargrafodaLista"/>
        <w:spacing w:before="100" w:beforeAutospacing="1" w:after="100" w:afterAutospacing="1"/>
        <w:ind w:left="360"/>
      </w:pPr>
    </w:p>
    <w:p w14:paraId="30092172" w14:textId="0E3788D2" w:rsidR="003C194D" w:rsidRPr="003C194D" w:rsidRDefault="003C194D" w:rsidP="00F74015">
      <w:pPr>
        <w:pStyle w:val="PargrafodaLista"/>
        <w:spacing w:before="100" w:beforeAutospacing="1" w:after="100" w:afterAutospacing="1"/>
        <w:ind w:left="360"/>
        <w:rPr>
          <w:lang w:val="pt-PT"/>
        </w:rPr>
      </w:pPr>
      <w:r w:rsidRPr="003C194D">
        <w:rPr>
          <w:lang w:val="pt-PT"/>
        </w:rPr>
        <w:t>O atacante poderia colocar u</w:t>
      </w:r>
      <w:r>
        <w:rPr>
          <w:lang w:val="pt-PT"/>
        </w:rPr>
        <w:t xml:space="preserve">m script </w:t>
      </w:r>
      <w:proofErr w:type="spellStart"/>
      <w:r>
        <w:rPr>
          <w:lang w:val="pt-PT"/>
        </w:rPr>
        <w:t>atráves</w:t>
      </w:r>
      <w:proofErr w:type="spellEnd"/>
      <w:r>
        <w:rPr>
          <w:lang w:val="pt-PT"/>
        </w:rPr>
        <w:t xml:space="preserve"> de qualquer um dos métodos de Cross Site </w:t>
      </w:r>
      <w:proofErr w:type="spellStart"/>
      <w:r>
        <w:rPr>
          <w:lang w:val="pt-PT"/>
        </w:rPr>
        <w:t>Scripting</w:t>
      </w:r>
      <w:proofErr w:type="spellEnd"/>
      <w:r>
        <w:rPr>
          <w:lang w:val="pt-PT"/>
        </w:rPr>
        <w:t xml:space="preserve"> (Upload file </w:t>
      </w:r>
      <w:proofErr w:type="spellStart"/>
      <w:proofErr w:type="gramStart"/>
      <w:r>
        <w:rPr>
          <w:lang w:val="pt-PT"/>
        </w:rPr>
        <w:t>XSS,Reflect</w:t>
      </w:r>
      <w:proofErr w:type="spellEnd"/>
      <w:proofErr w:type="gramEnd"/>
      <w:r>
        <w:rPr>
          <w:lang w:val="pt-PT"/>
        </w:rPr>
        <w:t xml:space="preserve"> </w:t>
      </w:r>
      <w:proofErr w:type="spellStart"/>
      <w:r>
        <w:rPr>
          <w:lang w:val="pt-PT"/>
        </w:rPr>
        <w:t>Xss</w:t>
      </w:r>
      <w:proofErr w:type="spellEnd"/>
      <w:r>
        <w:rPr>
          <w:lang w:val="pt-PT"/>
        </w:rPr>
        <w:t xml:space="preserve"> ou </w:t>
      </w:r>
      <w:proofErr w:type="spellStart"/>
      <w:r>
        <w:rPr>
          <w:lang w:val="pt-PT"/>
        </w:rPr>
        <w:t>Store</w:t>
      </w:r>
      <w:proofErr w:type="spellEnd"/>
      <w:r>
        <w:rPr>
          <w:lang w:val="pt-PT"/>
        </w:rPr>
        <w:t xml:space="preserve"> XSS)  em que esse script iria realizar um pedido HTTP ao site do atacante e passaria como parâmetro da </w:t>
      </w:r>
      <w:proofErr w:type="spellStart"/>
      <w:r>
        <w:rPr>
          <w:lang w:val="pt-PT"/>
        </w:rPr>
        <w:t>query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string</w:t>
      </w:r>
      <w:proofErr w:type="spellEnd"/>
      <w:r>
        <w:rPr>
          <w:lang w:val="pt-PT"/>
        </w:rPr>
        <w:t xml:space="preserve"> os cookies do utilizador através do campo </w:t>
      </w:r>
      <w:proofErr w:type="spellStart"/>
      <w:r>
        <w:rPr>
          <w:lang w:val="pt-PT"/>
        </w:rPr>
        <w:t>document.cookie</w:t>
      </w:r>
      <w:proofErr w:type="spellEnd"/>
      <w:r>
        <w:rPr>
          <w:lang w:val="pt-PT"/>
        </w:rPr>
        <w:t>.</w:t>
      </w:r>
    </w:p>
    <w:p w14:paraId="3EB73B29" w14:textId="166556F5" w:rsidR="0056401C" w:rsidRPr="003C194D" w:rsidRDefault="0056401C" w:rsidP="00F74015">
      <w:pPr>
        <w:pStyle w:val="PargrafodaLista"/>
        <w:spacing w:before="100" w:beforeAutospacing="1" w:after="100" w:afterAutospacing="1"/>
        <w:ind w:left="360"/>
        <w:rPr>
          <w:lang w:val="pt-PT"/>
        </w:rPr>
      </w:pPr>
    </w:p>
    <w:p w14:paraId="48C5BE49" w14:textId="77777777" w:rsidR="0056401C" w:rsidRPr="003C194D" w:rsidRDefault="0056401C" w:rsidP="00F74015">
      <w:pPr>
        <w:pStyle w:val="PargrafodaLista"/>
        <w:spacing w:before="100" w:beforeAutospacing="1" w:after="100" w:afterAutospacing="1"/>
        <w:ind w:left="360"/>
        <w:rPr>
          <w:lang w:val="pt-PT"/>
        </w:rPr>
      </w:pPr>
    </w:p>
    <w:p w14:paraId="4C225C08" w14:textId="5D318D33" w:rsidR="0056401C" w:rsidRPr="003C194D" w:rsidRDefault="0056401C" w:rsidP="00F74015">
      <w:pPr>
        <w:pStyle w:val="PargrafodaLista"/>
        <w:spacing w:before="100" w:beforeAutospacing="1" w:after="100" w:afterAutospacing="1"/>
        <w:ind w:left="360"/>
        <w:rPr>
          <w:lang w:val="pt-PT"/>
        </w:rPr>
      </w:pPr>
    </w:p>
    <w:p w14:paraId="5102C5C0" w14:textId="77777777" w:rsidR="0056401C" w:rsidRPr="003C194D" w:rsidRDefault="0056401C" w:rsidP="00F74015">
      <w:pPr>
        <w:pStyle w:val="PargrafodaLista"/>
        <w:spacing w:before="100" w:beforeAutospacing="1" w:after="100" w:afterAutospacing="1"/>
        <w:ind w:left="360"/>
        <w:rPr>
          <w:u w:val="single"/>
          <w:lang w:val="pt-PT"/>
        </w:rPr>
      </w:pPr>
    </w:p>
    <w:p w14:paraId="79D4C016" w14:textId="71DA0A65" w:rsidR="00BB29BC" w:rsidRPr="003C194D" w:rsidRDefault="00BB29BC" w:rsidP="00F74015">
      <w:pPr>
        <w:pStyle w:val="PargrafodaLista"/>
        <w:spacing w:before="100" w:beforeAutospacing="1" w:after="100" w:afterAutospacing="1"/>
        <w:ind w:left="360"/>
        <w:rPr>
          <w:lang w:val="pt-PT"/>
        </w:rPr>
      </w:pPr>
    </w:p>
    <w:p w14:paraId="54CDAF04" w14:textId="77777777" w:rsidR="00BB29BC" w:rsidRPr="003C194D" w:rsidRDefault="00BB29BC" w:rsidP="00F74015">
      <w:pPr>
        <w:pStyle w:val="PargrafodaLista"/>
        <w:spacing w:before="100" w:beforeAutospacing="1" w:after="100" w:afterAutospacing="1"/>
        <w:ind w:left="360"/>
        <w:rPr>
          <w:u w:val="single"/>
          <w:lang w:val="pt-PT"/>
        </w:rPr>
      </w:pPr>
    </w:p>
    <w:p w14:paraId="06926D59" w14:textId="717AD86D" w:rsidR="00B35C3D" w:rsidRPr="003C194D" w:rsidRDefault="00B35C3D" w:rsidP="00F74015">
      <w:pPr>
        <w:pStyle w:val="PargrafodaLista"/>
        <w:spacing w:before="100" w:beforeAutospacing="1" w:after="100" w:afterAutospacing="1"/>
        <w:ind w:left="360"/>
        <w:rPr>
          <w:lang w:val="pt-PT"/>
        </w:rPr>
      </w:pPr>
    </w:p>
    <w:p w14:paraId="10CDCFD4" w14:textId="42AA9FCD" w:rsidR="00B35C3D" w:rsidRPr="003C194D" w:rsidRDefault="00B35C3D" w:rsidP="00F74015">
      <w:pPr>
        <w:pStyle w:val="PargrafodaLista"/>
        <w:spacing w:before="100" w:beforeAutospacing="1" w:after="100" w:afterAutospacing="1"/>
        <w:ind w:left="360"/>
        <w:rPr>
          <w:lang w:val="pt-PT"/>
        </w:rPr>
      </w:pPr>
    </w:p>
    <w:p w14:paraId="26C1669F" w14:textId="77777777" w:rsidR="00B35C3D" w:rsidRPr="003C194D" w:rsidRDefault="00B35C3D" w:rsidP="00F74015">
      <w:pPr>
        <w:pStyle w:val="PargrafodaLista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</w:pPr>
    </w:p>
    <w:p w14:paraId="1C99788A" w14:textId="77777777" w:rsidR="00384FBD" w:rsidRPr="003C194D" w:rsidRDefault="00384FBD" w:rsidP="00A93CF0">
      <w:pPr>
        <w:pStyle w:val="NormalWeb"/>
        <w:rPr>
          <w:sz w:val="20"/>
          <w:szCs w:val="20"/>
          <w:lang w:val="pt-PT"/>
        </w:rPr>
      </w:pPr>
    </w:p>
    <w:sectPr w:rsidR="00384FBD" w:rsidRPr="003C194D" w:rsidSect="007539A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MR10">
    <w:altName w:val="Cambria"/>
    <w:panose1 w:val="00000000000000000000"/>
    <w:charset w:val="00"/>
    <w:family w:val="roman"/>
    <w:notTrueType/>
    <w:pitch w:val="default"/>
  </w:font>
  <w:font w:name="CMMI10">
    <w:altName w:val="Cambria"/>
    <w:panose1 w:val="00000000000000000000"/>
    <w:charset w:val="00"/>
    <w:family w:val="roman"/>
    <w:notTrueType/>
    <w:pitch w:val="default"/>
  </w:font>
  <w:font w:name="CMTI10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3329E8"/>
    <w:multiLevelType w:val="multilevel"/>
    <w:tmpl w:val="EB1E7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AC583A"/>
    <w:multiLevelType w:val="hybridMultilevel"/>
    <w:tmpl w:val="B43C10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012FF8"/>
    <w:multiLevelType w:val="multilevel"/>
    <w:tmpl w:val="DB8C4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5E3A7F"/>
    <w:multiLevelType w:val="multilevel"/>
    <w:tmpl w:val="C194C1A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3E1"/>
    <w:rsid w:val="00060A60"/>
    <w:rsid w:val="001878C4"/>
    <w:rsid w:val="002533E1"/>
    <w:rsid w:val="00384FBD"/>
    <w:rsid w:val="003C194D"/>
    <w:rsid w:val="0056401C"/>
    <w:rsid w:val="00594505"/>
    <w:rsid w:val="006D6AFE"/>
    <w:rsid w:val="00737DA9"/>
    <w:rsid w:val="007539AE"/>
    <w:rsid w:val="008643A5"/>
    <w:rsid w:val="00885B22"/>
    <w:rsid w:val="008972E4"/>
    <w:rsid w:val="008D13FC"/>
    <w:rsid w:val="00920155"/>
    <w:rsid w:val="00A24C77"/>
    <w:rsid w:val="00A7444F"/>
    <w:rsid w:val="00A93CF0"/>
    <w:rsid w:val="00B05BC6"/>
    <w:rsid w:val="00B35C3D"/>
    <w:rsid w:val="00B402D2"/>
    <w:rsid w:val="00BB29BC"/>
    <w:rsid w:val="00BC6918"/>
    <w:rsid w:val="00BD03BC"/>
    <w:rsid w:val="00C551FE"/>
    <w:rsid w:val="00C96E30"/>
    <w:rsid w:val="00F7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8C5D8"/>
  <w15:chartTrackingRefBased/>
  <w15:docId w15:val="{58FDB4AE-5B1E-1A41-A6D2-35945BFFA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533E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PargrafodaLista">
    <w:name w:val="List Paragraph"/>
    <w:basedOn w:val="Normal"/>
    <w:uiPriority w:val="34"/>
    <w:qFormat/>
    <w:rsid w:val="00384FBD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B35C3D"/>
    <w:rPr>
      <w:color w:val="0000FF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B35C3D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8643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94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2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57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88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8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7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84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8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9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5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0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6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94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6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95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gle-gruyere.appspot.com/609646299901679235229890844824895027074/snippets.gt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oogle-gruyere.appspot.com/609646299901679235229890844824895027074/%3Cscript%3Ealert(document.cookie)%3C/script%3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ogle-gruyere.appspot.com/609646299901679235229890844824895027074/grupo17SI/File%20Upload%20Xss.html" TargetMode="External"/><Relationship Id="rId5" Type="http://schemas.openxmlformats.org/officeDocument/2006/relationships/hyperlink" Target="https://google-gruyere.appspot.com/609646299901679235229890844824895027074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Pages>3</Pages>
  <Words>652</Words>
  <Characters>3718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joaob</dc:creator>
  <cp:keywords/>
  <dc:description/>
  <cp:lastModifiedBy>graca marques</cp:lastModifiedBy>
  <cp:revision>17</cp:revision>
  <dcterms:created xsi:type="dcterms:W3CDTF">2019-12-10T20:21:00Z</dcterms:created>
  <dcterms:modified xsi:type="dcterms:W3CDTF">2019-12-15T17:54:00Z</dcterms:modified>
</cp:coreProperties>
</file>