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A8C13" w14:textId="36F7D750" w:rsidR="00D21742" w:rsidRDefault="00000000">
      <w:pPr>
        <w:rPr>
          <w:rFonts w:ascii="Marianne" w:hAnsi="Marianne"/>
          <w:sz w:val="20"/>
        </w:rPr>
      </w:pPr>
      <w:r>
        <w:rPr>
          <w:rFonts w:ascii="Marianne" w:hAnsi="Marianne"/>
          <w:noProof/>
          <w:sz w:val="20"/>
        </w:rPr>
        <mc:AlternateContent>
          <mc:Choice Requires="wps">
            <w:drawing>
              <wp:anchor distT="0" distB="0" distL="114300" distR="114300" simplePos="0" relativeHeight="251755520" behindDoc="0" locked="0" layoutInCell="1" allowOverlap="1" wp14:anchorId="2509C1F1" wp14:editId="3B66ACFA">
                <wp:simplePos x="0" y="0"/>
                <wp:positionH relativeFrom="margin">
                  <wp:posOffset>221615</wp:posOffset>
                </wp:positionH>
                <wp:positionV relativeFrom="margin">
                  <wp:posOffset>1455420</wp:posOffset>
                </wp:positionV>
                <wp:extent cx="6048375" cy="952500"/>
                <wp:effectExtent l="0" t="0" r="9525" b="0"/>
                <wp:wrapNone/>
                <wp:docPr id="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8375" cy="952500"/>
                        </a:xfrm>
                        <a:prstGeom prst="rect">
                          <a:avLst/>
                        </a:prstGeom>
                        <a:noFill/>
                        <a:ln>
                          <a:noFill/>
                        </a:ln>
                      </wps:spPr>
                      <wps:txbx>
                        <w:txbxContent>
                          <w:p w14:paraId="3FCC147A" w14:textId="77777777" w:rsidR="00D21742" w:rsidRDefault="00000000">
                            <w:pPr>
                              <w:pStyle w:val="Titregras"/>
                              <w:spacing w:after="0" w:line="500" w:lineRule="exact"/>
                              <w:rPr>
                                <w:rFonts w:ascii="Marianne" w:hAnsi="Marianne" w:cstheme="minorHAnsi"/>
                                <w:b/>
                                <w:i/>
                                <w:color w:val="FFFFFF" w:themeColor="background1"/>
                                <w:sz w:val="32"/>
                                <w:szCs w:val="52"/>
                              </w:rPr>
                            </w:pPr>
                            <w:r>
                              <w:rPr>
                                <w:rFonts w:ascii="Marianne" w:hAnsi="Marianne" w:cstheme="minorHAnsi"/>
                                <w:b/>
                                <w:color w:val="FFFFFF" w:themeColor="background1"/>
                                <w:sz w:val="44"/>
                                <w:szCs w:val="52"/>
                              </w:rPr>
                              <w:t>Titre</w:t>
                            </w:r>
                          </w:p>
                          <w:p w14:paraId="133A5767" w14:textId="77777777" w:rsidR="00D21742" w:rsidRDefault="00D21742">
                            <w:pPr>
                              <w:jc w:val="righ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2509C1F1" id="Rectangle 10" o:spid="_x0000_s1026" style="position:absolute;left:0;text-align:left;margin-left:17.45pt;margin-top:114.6pt;width:476.25pt;height:75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" filled="f" stroked="f">
                <v:textbox inset="0,0,0,0">
                  <w:txbxContent>
                    <w:p w14:paraId="3FCC147A" w14:textId="77777777" w:rsidR="00D21742" w:rsidRDefault="00000000">
                      <w:pPr>
                        <w:pStyle w:val="Titregras"/>
                        <w:spacing w:after="0" w:line="500" w:lineRule="exact"/>
                        <w:rPr>
                          <w:rFonts w:ascii="Marianne" w:hAnsi="Marianne" w:cstheme="minorHAnsi"/>
                          <w:b/>
                          <w:i/>
                          <w:color w:val="FFFFFF" w:themeColor="background1"/>
                          <w:sz w:val="32"/>
                          <w:szCs w:val="52"/>
                        </w:rPr>
                      </w:pPr>
                      <w:r>
                        <w:rPr>
                          <w:rFonts w:ascii="Marianne" w:hAnsi="Marianne" w:cstheme="minorHAnsi"/>
                          <w:b/>
                          <w:color w:val="FFFFFF" w:themeColor="background1"/>
                          <w:sz w:val="44"/>
                          <w:szCs w:val="52"/>
                        </w:rPr>
                        <w:t>Titre</w:t>
                      </w:r>
                    </w:p>
                    <w:p w14:paraId="133A5767" w14:textId="77777777" w:rsidR="00D21742" w:rsidRDefault="00D21742">
                      <w:pPr>
                        <w:jc w:val="right"/>
                      </w:pPr>
                    </w:p>
                  </w:txbxContent>
                </v:textbox>
                <w10:wrap anchorx="margin" anchory="margin"/>
              </v:rect>
            </w:pict>
          </mc:Fallback>
        </mc:AlternateContent>
      </w:r>
      <w:r>
        <w:rPr>
          <w:rFonts w:ascii="Marianne" w:hAnsi="Marianne"/>
          <w:noProof/>
          <w:sz w:val="20"/>
        </w:rPr>
        <mc:AlternateContent>
          <mc:Choice Requires="wpg">
            <w:drawing>
              <wp:anchor distT="0" distB="0" distL="114300" distR="114300" simplePos="0" relativeHeight="251757568" behindDoc="0" locked="0" layoutInCell="1" allowOverlap="1" wp14:anchorId="039061BA" wp14:editId="5501C1BC">
                <wp:simplePos x="0" y="0"/>
                <wp:positionH relativeFrom="margin">
                  <wp:posOffset>5222240</wp:posOffset>
                </wp:positionH>
                <wp:positionV relativeFrom="margin">
                  <wp:posOffset>3484245</wp:posOffset>
                </wp:positionV>
                <wp:extent cx="1047750" cy="419100"/>
                <wp:effectExtent l="0" t="0" r="0" b="0"/>
                <wp:wrapNone/>
                <wp:docPr id="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0" cy="419100"/>
                        </a:xfrm>
                        <a:prstGeom prst="rect">
                          <a:avLst/>
                        </a:prstGeom>
                        <a:noFill/>
                        <a:ln>
                          <a:noFill/>
                        </a:ln>
                      </wps:spPr>
                      <wps:txbx>
                        <w:txbxContent>
                          <w:p w14:paraId="35828B9B" w14:textId="77777777" w:rsidR="00D21742" w:rsidRDefault="00000000">
                            <w:pPr>
                              <w:pStyle w:val="Sansinterligne"/>
                              <w:jc w:val="right"/>
                              <w:rPr>
                                <w:rFonts w:ascii="Marianne" w:hAnsi="Marianne"/>
                                <w:color w:val="FFFFFF" w:themeColor="background1"/>
                                <w:sz w:val="20"/>
                              </w:rPr>
                            </w:pPr>
                            <w:r>
                              <w:rPr>
                                <w:rFonts w:ascii="Marianne" w:hAnsi="Marianne"/>
                                <w:color w:val="FFFFFF" w:themeColor="background1"/>
                                <w:sz w:val="36"/>
                              </w:rPr>
                              <w:t>Année</w:t>
                            </w:r>
                          </w:p>
                          <w:p w14:paraId="6C328A74" w14:textId="77777777" w:rsidR="00D21742" w:rsidRDefault="00D21742">
                            <w:pPr>
                              <w:jc w:val="right"/>
                            </w:pPr>
                          </w:p>
                        </w:txbxContent>
                      </wps:txbx>
                      <wps:bodyPr rot="0" vert="horz" wrap="square" lIns="0" tIns="0" rIns="0" bIns="0" anchor="ctr" anchorCtr="0">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3" o:spid="_x0000_s3" o:spt="1" type="#_x0000_t1" style="position:absolute;z-index:251757568;o:allowoverlap:true;o:allowincell:true;mso-position-horizontal-relative:margin;margin-left:411.20pt;mso-position-horizontal:absolute;mso-position-vertical-relative:margin;margin-top:274.35pt;mso-position-vertical:absolute;width:82.50pt;height:33.00pt;mso-wrap-distance-left:9.00pt;mso-wrap-distance-top:0.00pt;mso-wrap-distance-right:9.00pt;mso-wrap-distance-bottom:0.00pt;v-text-anchor:middle;visibility:visible;" filled="f" stroked="f">
                <v:textbox inset="0,0,0,0">
                  <w:txbxContent>
                    <w:p>
                      <w:pPr>
                        <w:pStyle w:val="846"/>
                        <w:pBdr/>
                        <w:spacing/>
                        <w:ind/>
                        <w:jc w:val="right"/>
                        <w:rPr>
                          <w:rFonts w:ascii="Marianne" w:hAnsi="Marianne"/>
                          <w:color w:val="ffffff" w:themeColor="background1"/>
                          <w:sz w:val="20"/>
                        </w:rPr>
                      </w:pPr>
                      <w:r>
                        <w:rPr>
                          <w:rFonts w:ascii="Marianne" w:hAnsi="Marianne"/>
                          <w:color w:val="ffffff" w:themeColor="background1"/>
                          <w:sz w:val="36"/>
                        </w:rPr>
                        <w:t xml:space="preserve">Année</w:t>
                      </w:r>
                      <w:r>
                        <w:rPr>
                          <w:rFonts w:ascii="Marianne" w:hAnsi="Marianne"/>
                          <w:color w:val="ffffff" w:themeColor="background1"/>
                          <w:sz w:val="20"/>
                        </w:rPr>
                      </w:r>
                    </w:p>
                    <w:p>
                      <w:pPr>
                        <w:pBdr/>
                        <w:spacing/>
                        <w:ind/>
                        <w:jc w:val="right"/>
                        <w:rPr/>
                      </w:pPr>
                      <w:r/>
                      <w:r/>
                    </w:p>
                  </w:txbxContent>
                </v:textbox>
              </v:shape>
            </w:pict>
          </mc:Fallback>
        </mc:AlternateContent>
      </w:r>
      <w:r>
        <w:rPr>
          <w:rFonts w:ascii="Marianne" w:hAnsi="Marianne"/>
          <w:sz w:val="20"/>
        </w:rPr>
        <w:t xml:space="preserve">  </w:t>
      </w:r>
    </w:p>
    <w:p w14:paraId="2F479D56" w14:textId="77777777" w:rsidR="00D21742" w:rsidRDefault="00000000">
      <w:pPr>
        <w:rPr>
          <w:rFonts w:ascii="Marianne" w:hAnsi="Marianne" w:cstheme="minorHAnsi"/>
          <w:color w:val="FF0000"/>
          <w:sz w:val="24"/>
          <w:szCs w:val="22"/>
        </w:rPr>
      </w:pPr>
      <w:r>
        <w:rPr>
          <w:rFonts w:ascii="Marianne" w:hAnsi="Marianne" w:cstheme="minorHAnsi"/>
          <w:color w:val="FF0000"/>
          <w:sz w:val="24"/>
          <w:szCs w:val="22"/>
        </w:rPr>
        <w:t>(3ème de couverture : laisser en blanc)</w:t>
      </w:r>
    </w:p>
    <w:p w14:paraId="696BA735" w14:textId="77777777" w:rsidR="00D21742" w:rsidRDefault="00D21742">
      <w:pPr>
        <w:rPr>
          <w:rFonts w:ascii="Marianne" w:hAnsi="Marianne"/>
          <w:sz w:val="20"/>
        </w:rPr>
      </w:pPr>
    </w:p>
    <w:p w14:paraId="61FA9A95" w14:textId="77777777" w:rsidR="00D21742" w:rsidRDefault="00D21742">
      <w:pPr>
        <w:pStyle w:val="Titre4Rapport"/>
        <w:numPr>
          <w:ilvl w:val="0"/>
          <w:numId w:val="0"/>
        </w:numPr>
        <w:rPr>
          <w:rFonts w:ascii="Marianne" w:hAnsi="Marianne"/>
          <w:sz w:val="22"/>
        </w:rPr>
        <w:sectPr w:rsidR="00D21742">
          <w:footerReference w:type="default" r:id="rId8"/>
          <w:pgSz w:w="11906" w:h="16838"/>
          <w:pgMar w:top="993" w:right="849" w:bottom="993" w:left="851" w:header="708" w:footer="708" w:gutter="0"/>
          <w:cols w:space="708"/>
        </w:sectPr>
      </w:pPr>
    </w:p>
    <w:p w14:paraId="66092968" w14:textId="77777777" w:rsidR="00D21742" w:rsidRDefault="00D21742">
      <w:pPr>
        <w:spacing w:line="512" w:lineRule="exact"/>
        <w:jc w:val="left"/>
        <w:rPr>
          <w:rFonts w:ascii="Marianne" w:eastAsia="Raleway Light" w:hAnsi="Marianne" w:cs="Raleway Light"/>
          <w:b/>
          <w:color w:val="000000" w:themeColor="text1"/>
          <w:sz w:val="48"/>
          <w:szCs w:val="56"/>
          <w:lang w:val="en-US"/>
        </w:rPr>
      </w:pPr>
    </w:p>
    <w:p w14:paraId="08866E79" w14:textId="77777777" w:rsidR="00D21742" w:rsidRDefault="00000000">
      <w:pPr>
        <w:spacing w:line="512" w:lineRule="exact"/>
        <w:jc w:val="left"/>
        <w:rPr>
          <w:rFonts w:ascii="Marianne" w:eastAsia="Raleway Light" w:hAnsi="Marianne" w:cs="Raleway Light"/>
          <w:b/>
          <w:color w:val="000000" w:themeColor="text1"/>
          <w:sz w:val="48"/>
          <w:szCs w:val="56"/>
          <w:lang w:val="en-US"/>
        </w:rPr>
      </w:pPr>
      <w:r>
        <w:rPr>
          <w:rFonts w:ascii="Marianne" w:eastAsia="Raleway Light" w:hAnsi="Marianne" w:cs="Raleway Light"/>
          <w:b/>
          <w:color w:val="000000" w:themeColor="text1"/>
          <w:sz w:val="48"/>
          <w:szCs w:val="56"/>
          <w:lang w:val="en-US"/>
        </w:rPr>
        <w:t>R</w:t>
      </w:r>
      <w:r>
        <w:rPr>
          <w:rFonts w:ascii="Marianne" w:eastAsia="Raleway Light" w:hAnsi="Marianne" w:cstheme="majorHAnsi"/>
          <w:b/>
          <w:color w:val="000000" w:themeColor="text1"/>
          <w:sz w:val="48"/>
          <w:szCs w:val="56"/>
          <w:lang w:val="en-US"/>
        </w:rPr>
        <w:t>É</w:t>
      </w:r>
      <w:r>
        <w:rPr>
          <w:rFonts w:ascii="Marianne" w:eastAsia="Raleway Light" w:hAnsi="Marianne" w:cs="Raleway Light"/>
          <w:b/>
          <w:color w:val="000000" w:themeColor="text1"/>
          <w:sz w:val="48"/>
          <w:szCs w:val="56"/>
          <w:lang w:val="en-US"/>
        </w:rPr>
        <w:t>SUMÉ</w:t>
      </w:r>
    </w:p>
    <w:p w14:paraId="2848DCD1" w14:textId="77777777" w:rsidR="00D21742" w:rsidRDefault="00D21742">
      <w:pPr>
        <w:rPr>
          <w:rFonts w:ascii="Marianne" w:hAnsi="Marianne" w:cstheme="minorHAnsi"/>
          <w:color w:val="000000" w:themeColor="text1"/>
          <w:lang w:val="en-US"/>
        </w:rPr>
      </w:pPr>
    </w:p>
    <w:bookmarkStart w:id="0" w:name="_Hlk94277035"/>
    <w:p w14:paraId="0E4C14FF" w14:textId="77777777" w:rsidR="00D21742" w:rsidRDefault="00000000">
      <w:pPr>
        <w:spacing w:line="276" w:lineRule="auto"/>
        <w:rPr>
          <w:rFonts w:ascii="Marianne" w:hAnsi="Marianne" w:cstheme="minorHAnsi"/>
          <w:color w:val="000000" w:themeColor="text1"/>
          <w:sz w:val="20"/>
          <w:szCs w:val="26"/>
          <w:lang w:val="en-US"/>
        </w:rPr>
      </w:pPr>
      <w:r>
        <w:rPr>
          <w:rFonts w:ascii="Marianne" w:hAnsi="Marianne" w:cstheme="minorHAnsi"/>
          <w:noProof/>
          <w:color w:val="000000" w:themeColor="text1"/>
        </w:rPr>
        <mc:AlternateContent>
          <mc:Choice Requires="wpg">
            <w:drawing>
              <wp:anchor distT="0" distB="0" distL="180340" distR="114300" simplePos="0" relativeHeight="251760640" behindDoc="1" locked="0" layoutInCell="1" allowOverlap="1" wp14:anchorId="55129707" wp14:editId="4538C92D">
                <wp:simplePos x="0" y="0"/>
                <wp:positionH relativeFrom="page">
                  <wp:posOffset>4178300</wp:posOffset>
                </wp:positionH>
                <wp:positionV relativeFrom="page">
                  <wp:posOffset>1739900</wp:posOffset>
                </wp:positionV>
                <wp:extent cx="3390900" cy="8934410"/>
                <wp:effectExtent l="0" t="0" r="0" b="635"/>
                <wp:wrapTight wrapText="bothSides">
                  <wp:wrapPolygon edited="1">
                    <wp:start x="21115" y="0"/>
                    <wp:lineTo x="17474" y="783"/>
                    <wp:lineTo x="14561" y="1520"/>
                    <wp:lineTo x="12256" y="2257"/>
                    <wp:lineTo x="8373" y="3731"/>
                    <wp:lineTo x="5461" y="5205"/>
                    <wp:lineTo x="3276" y="6679"/>
                    <wp:lineTo x="1092" y="8889"/>
                    <wp:lineTo x="607" y="9626"/>
                    <wp:lineTo x="0" y="11100"/>
                    <wp:lineTo x="0" y="14048"/>
                    <wp:lineTo x="607" y="15521"/>
                    <wp:lineTo x="2427" y="17733"/>
                    <wp:lineTo x="5339" y="19943"/>
                    <wp:lineTo x="8616" y="21555"/>
                    <wp:lineTo x="21479" y="21555"/>
                    <wp:lineTo x="21479" y="18193"/>
                    <wp:lineTo x="21236" y="17733"/>
                    <wp:lineTo x="20629" y="16996"/>
                    <wp:lineTo x="20022" y="13311"/>
                    <wp:lineTo x="20751" y="11837"/>
                    <wp:lineTo x="21357" y="11100"/>
                    <wp:lineTo x="21479" y="10778"/>
                    <wp:lineTo x="21479" y="5665"/>
                    <wp:lineTo x="20144" y="5205"/>
                    <wp:lineTo x="21479" y="4744"/>
                    <wp:lineTo x="21479" y="0"/>
                    <wp:lineTo x="21115" y="0"/>
                  </wp:wrapPolygon>
                </wp:wrapTight>
                <wp:docPr id="2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erniere de couv 3.png"/>
                        <pic:cNvPicPr>
                          <a:picLocks noChangeAspect="1"/>
                        </pic:cNvPicPr>
                      </pic:nvPicPr>
                      <pic:blipFill>
                        <a:blip r:embed="rId9"/>
                        <a:stretch/>
                      </pic:blipFill>
                      <pic:spPr bwMode="auto">
                        <a:xfrm>
                          <a:off x="0" y="0"/>
                          <a:ext cx="3390900" cy="893441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z-index:-251760640;o:allowoverlap:true;o:allowincell:true;mso-position-horizontal-relative:page;margin-left:329.00pt;mso-position-horizontal:absolute;mso-position-vertical-relative:page;margin-top:137.00pt;mso-position-vertical:absolute;width:267.00pt;height:703.50pt;mso-wrap-distance-left:14.20pt;mso-wrap-distance-top:0.00pt;mso-wrap-distance-right:9.00pt;mso-wrap-distance-bottom:0.00pt;z-index:1;" wrapcoords="97755 0 80898 3625 67412 7037 56741 10449 38764 17273 25282 24097 15167 30921 5056 41153 2810 44565 0 51389 0 65037 2810 71856 11236 82097 24718 92329 39889 99792 99440 99792 99440 84227 98315 82097 95505 78685 92694 61625 96069 54801 98875 51389 99440 49898 99440 26227 93259 24097 99440 21963 99440 0 97755 0" stroked="false">
                <w10:wrap type="tight"/>
                <v:imagedata r:id="rId29" o:title=""/>
                <o:lock v:ext="edit" rotation="t"/>
              </v:shape>
            </w:pict>
          </mc:Fallback>
        </mc:AlternateContent>
      </w:r>
      <w:r>
        <w:rPr>
          <w:rFonts w:ascii="Marianne" w:hAnsi="Marianne" w:cstheme="minorHAnsi"/>
          <w:color w:val="000000" w:themeColor="text1"/>
          <w:sz w:val="20"/>
          <w:szCs w:val="26"/>
          <w:lang w:val="en-US"/>
        </w:rPr>
        <w:t xml:space="preserve">Lorem ipsum dolor </w:t>
      </w:r>
      <w:proofErr w:type="gramStart"/>
      <w:r>
        <w:rPr>
          <w:rFonts w:ascii="Marianne" w:hAnsi="Marianne" w:cstheme="minorHAnsi"/>
          <w:color w:val="000000" w:themeColor="text1"/>
          <w:sz w:val="20"/>
          <w:szCs w:val="26"/>
          <w:lang w:val="en-US"/>
        </w:rPr>
        <w:t>sit</w:t>
      </w:r>
      <w:proofErr w:type="gram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amet</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consectetur</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adipiscing</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elit</w:t>
      </w:r>
      <w:proofErr w:type="spellEnd"/>
      <w:r>
        <w:rPr>
          <w:rFonts w:ascii="Marianne" w:hAnsi="Marianne" w:cstheme="minorHAnsi"/>
          <w:color w:val="000000" w:themeColor="text1"/>
          <w:sz w:val="20"/>
          <w:szCs w:val="26"/>
          <w:lang w:val="en-US"/>
        </w:rPr>
        <w:t xml:space="preserve">. Donec </w:t>
      </w:r>
      <w:proofErr w:type="spellStart"/>
      <w:r>
        <w:rPr>
          <w:rFonts w:ascii="Marianne" w:hAnsi="Marianne" w:cstheme="minorHAnsi"/>
          <w:color w:val="000000" w:themeColor="text1"/>
          <w:sz w:val="20"/>
          <w:szCs w:val="26"/>
          <w:lang w:val="en-US"/>
        </w:rPr>
        <w:t>arcu</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nisl</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aliquet</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eu</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facilisis</w:t>
      </w:r>
      <w:proofErr w:type="spellEnd"/>
      <w:r>
        <w:rPr>
          <w:rFonts w:ascii="Marianne" w:hAnsi="Marianne" w:cstheme="minorHAnsi"/>
          <w:color w:val="000000" w:themeColor="text1"/>
          <w:sz w:val="20"/>
          <w:szCs w:val="26"/>
          <w:lang w:val="en-US"/>
        </w:rPr>
        <w:t xml:space="preserve"> nec, </w:t>
      </w:r>
      <w:proofErr w:type="spellStart"/>
      <w:r>
        <w:rPr>
          <w:rFonts w:ascii="Marianne" w:hAnsi="Marianne" w:cstheme="minorHAnsi"/>
          <w:color w:val="000000" w:themeColor="text1"/>
          <w:sz w:val="20"/>
          <w:szCs w:val="26"/>
          <w:lang w:val="en-US"/>
        </w:rPr>
        <w:t>consectetur</w:t>
      </w:r>
      <w:proofErr w:type="spellEnd"/>
      <w:r>
        <w:rPr>
          <w:rFonts w:ascii="Marianne" w:hAnsi="Marianne" w:cstheme="minorHAnsi"/>
          <w:color w:val="000000" w:themeColor="text1"/>
          <w:sz w:val="20"/>
          <w:szCs w:val="26"/>
          <w:lang w:val="en-US"/>
        </w:rPr>
        <w:t xml:space="preserve"> vitae </w:t>
      </w:r>
      <w:proofErr w:type="spellStart"/>
      <w:r>
        <w:rPr>
          <w:rFonts w:ascii="Marianne" w:hAnsi="Marianne" w:cstheme="minorHAnsi"/>
          <w:color w:val="000000" w:themeColor="text1"/>
          <w:sz w:val="20"/>
          <w:szCs w:val="26"/>
          <w:lang w:val="en-US"/>
        </w:rPr>
        <w:t>justo</w:t>
      </w:r>
      <w:proofErr w:type="spellEnd"/>
      <w:r>
        <w:rPr>
          <w:rFonts w:ascii="Marianne" w:hAnsi="Marianne" w:cstheme="minorHAnsi"/>
          <w:color w:val="000000" w:themeColor="text1"/>
          <w:sz w:val="20"/>
          <w:szCs w:val="26"/>
          <w:lang w:val="en-US"/>
        </w:rPr>
        <w:t xml:space="preserve">. In hac </w:t>
      </w:r>
      <w:proofErr w:type="spellStart"/>
      <w:r>
        <w:rPr>
          <w:rFonts w:ascii="Marianne" w:hAnsi="Marianne" w:cstheme="minorHAnsi"/>
          <w:color w:val="000000" w:themeColor="text1"/>
          <w:sz w:val="20"/>
          <w:szCs w:val="26"/>
          <w:lang w:val="en-US"/>
        </w:rPr>
        <w:t>habitasse</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platea</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dictumst</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Pellentesque</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consequat</w:t>
      </w:r>
      <w:proofErr w:type="spellEnd"/>
      <w:r>
        <w:rPr>
          <w:rFonts w:ascii="Marianne" w:hAnsi="Marianne" w:cstheme="minorHAnsi"/>
          <w:color w:val="000000" w:themeColor="text1"/>
          <w:sz w:val="20"/>
          <w:szCs w:val="26"/>
          <w:lang w:val="en-US"/>
        </w:rPr>
        <w:t xml:space="preserve"> ex </w:t>
      </w:r>
      <w:proofErr w:type="spellStart"/>
      <w:r>
        <w:rPr>
          <w:rFonts w:ascii="Marianne" w:hAnsi="Marianne" w:cstheme="minorHAnsi"/>
          <w:color w:val="000000" w:themeColor="text1"/>
          <w:sz w:val="20"/>
          <w:szCs w:val="26"/>
          <w:lang w:val="en-US"/>
        </w:rPr>
        <w:t>lobortis</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nulla</w:t>
      </w:r>
      <w:proofErr w:type="spellEnd"/>
      <w:r>
        <w:rPr>
          <w:rFonts w:ascii="Marianne" w:hAnsi="Marianne" w:cstheme="minorHAnsi"/>
          <w:color w:val="000000" w:themeColor="text1"/>
          <w:sz w:val="20"/>
          <w:szCs w:val="26"/>
          <w:lang w:val="en-US"/>
        </w:rPr>
        <w:t xml:space="preserve"> gravida, at </w:t>
      </w:r>
      <w:proofErr w:type="spellStart"/>
      <w:r>
        <w:rPr>
          <w:rFonts w:ascii="Marianne" w:hAnsi="Marianne" w:cstheme="minorHAnsi"/>
          <w:color w:val="000000" w:themeColor="text1"/>
          <w:sz w:val="20"/>
          <w:szCs w:val="26"/>
          <w:lang w:val="en-US"/>
        </w:rPr>
        <w:t>feugiat</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neque</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aliquam</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Curabitur</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consectetur</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varius</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metus</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ut</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dapibus</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Quisque</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viverra</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lectus</w:t>
      </w:r>
      <w:proofErr w:type="spellEnd"/>
      <w:r>
        <w:rPr>
          <w:rFonts w:ascii="Marianne" w:hAnsi="Marianne" w:cstheme="minorHAnsi"/>
          <w:color w:val="000000" w:themeColor="text1"/>
          <w:sz w:val="20"/>
          <w:szCs w:val="26"/>
          <w:lang w:val="en-US"/>
        </w:rPr>
        <w:t xml:space="preserve"> in </w:t>
      </w:r>
      <w:proofErr w:type="spellStart"/>
      <w:r>
        <w:rPr>
          <w:rFonts w:ascii="Marianne" w:hAnsi="Marianne" w:cstheme="minorHAnsi"/>
          <w:color w:val="000000" w:themeColor="text1"/>
          <w:sz w:val="20"/>
          <w:szCs w:val="26"/>
          <w:lang w:val="en-US"/>
        </w:rPr>
        <w:t>orci</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fringilla</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suscipit</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Aliquam</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massa</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odio</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placerat</w:t>
      </w:r>
      <w:proofErr w:type="spellEnd"/>
      <w:r>
        <w:rPr>
          <w:rFonts w:ascii="Marianne" w:hAnsi="Marianne" w:cstheme="minorHAnsi"/>
          <w:color w:val="000000" w:themeColor="text1"/>
          <w:sz w:val="20"/>
          <w:szCs w:val="26"/>
          <w:lang w:val="en-US"/>
        </w:rPr>
        <w:t xml:space="preserve"> id </w:t>
      </w:r>
      <w:proofErr w:type="spellStart"/>
      <w:r>
        <w:rPr>
          <w:rFonts w:ascii="Marianne" w:hAnsi="Marianne" w:cstheme="minorHAnsi"/>
          <w:color w:val="000000" w:themeColor="text1"/>
          <w:sz w:val="20"/>
          <w:szCs w:val="26"/>
          <w:lang w:val="en-US"/>
        </w:rPr>
        <w:t>volutpat</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eget</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vehicula</w:t>
      </w:r>
      <w:proofErr w:type="spellEnd"/>
      <w:r>
        <w:rPr>
          <w:rFonts w:ascii="Marianne" w:hAnsi="Marianne" w:cstheme="minorHAnsi"/>
          <w:color w:val="000000" w:themeColor="text1"/>
          <w:sz w:val="20"/>
          <w:szCs w:val="26"/>
          <w:lang w:val="en-US"/>
        </w:rPr>
        <w:t xml:space="preserve"> nec </w:t>
      </w:r>
      <w:proofErr w:type="spellStart"/>
      <w:r>
        <w:rPr>
          <w:rFonts w:ascii="Marianne" w:hAnsi="Marianne" w:cstheme="minorHAnsi"/>
          <w:color w:val="000000" w:themeColor="text1"/>
          <w:sz w:val="20"/>
          <w:szCs w:val="26"/>
          <w:lang w:val="en-US"/>
        </w:rPr>
        <w:t>nisl</w:t>
      </w:r>
      <w:proofErr w:type="spellEnd"/>
      <w:r>
        <w:rPr>
          <w:rFonts w:ascii="Marianne" w:hAnsi="Marianne" w:cstheme="minorHAnsi"/>
          <w:color w:val="000000" w:themeColor="text1"/>
          <w:sz w:val="20"/>
          <w:szCs w:val="26"/>
          <w:lang w:val="en-US"/>
        </w:rPr>
        <w:t xml:space="preserve">. Duis nec mi </w:t>
      </w:r>
      <w:proofErr w:type="spellStart"/>
      <w:r>
        <w:rPr>
          <w:rFonts w:ascii="Marianne" w:hAnsi="Marianne" w:cstheme="minorHAnsi"/>
          <w:color w:val="000000" w:themeColor="text1"/>
          <w:sz w:val="20"/>
          <w:szCs w:val="26"/>
          <w:lang w:val="en-US"/>
        </w:rPr>
        <w:t>aliquam</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pellentesque</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purus</w:t>
      </w:r>
      <w:proofErr w:type="spellEnd"/>
      <w:r>
        <w:rPr>
          <w:rFonts w:ascii="Marianne" w:hAnsi="Marianne" w:cstheme="minorHAnsi"/>
          <w:color w:val="000000" w:themeColor="text1"/>
          <w:sz w:val="20"/>
          <w:szCs w:val="26"/>
          <w:lang w:val="en-US"/>
        </w:rPr>
        <w:t xml:space="preserve"> ac, </w:t>
      </w:r>
      <w:proofErr w:type="spellStart"/>
      <w:r>
        <w:rPr>
          <w:rFonts w:ascii="Marianne" w:hAnsi="Marianne" w:cstheme="minorHAnsi"/>
          <w:color w:val="000000" w:themeColor="text1"/>
          <w:sz w:val="20"/>
          <w:szCs w:val="26"/>
          <w:lang w:val="en-US"/>
        </w:rPr>
        <w:t>condimentum</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lacus</w:t>
      </w:r>
      <w:proofErr w:type="spellEnd"/>
      <w:r>
        <w:rPr>
          <w:rFonts w:ascii="Marianne" w:hAnsi="Marianne" w:cstheme="minorHAnsi"/>
          <w:color w:val="000000" w:themeColor="text1"/>
          <w:sz w:val="20"/>
          <w:szCs w:val="26"/>
          <w:lang w:val="en-US"/>
        </w:rPr>
        <w:t xml:space="preserve">. Vestibulum sed diam vestibulum, </w:t>
      </w:r>
      <w:proofErr w:type="spellStart"/>
      <w:r>
        <w:rPr>
          <w:rFonts w:ascii="Marianne" w:hAnsi="Marianne" w:cstheme="minorHAnsi"/>
          <w:color w:val="000000" w:themeColor="text1"/>
          <w:sz w:val="20"/>
          <w:szCs w:val="26"/>
          <w:lang w:val="en-US"/>
        </w:rPr>
        <w:t>efficitur</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velit</w:t>
      </w:r>
      <w:proofErr w:type="spellEnd"/>
      <w:r>
        <w:rPr>
          <w:rFonts w:ascii="Marianne" w:hAnsi="Marianne" w:cstheme="minorHAnsi"/>
          <w:color w:val="000000" w:themeColor="text1"/>
          <w:sz w:val="20"/>
          <w:szCs w:val="26"/>
          <w:lang w:val="en-US"/>
        </w:rPr>
        <w:t xml:space="preserve"> nec, </w:t>
      </w:r>
      <w:proofErr w:type="spellStart"/>
      <w:r>
        <w:rPr>
          <w:rFonts w:ascii="Marianne" w:hAnsi="Marianne" w:cstheme="minorHAnsi"/>
          <w:color w:val="000000" w:themeColor="text1"/>
          <w:sz w:val="20"/>
          <w:szCs w:val="26"/>
          <w:lang w:val="en-US"/>
        </w:rPr>
        <w:t>euismod</w:t>
      </w:r>
      <w:proofErr w:type="spellEnd"/>
      <w:r>
        <w:rPr>
          <w:rFonts w:ascii="Marianne" w:hAnsi="Marianne" w:cstheme="minorHAnsi"/>
          <w:color w:val="000000" w:themeColor="text1"/>
          <w:sz w:val="20"/>
          <w:szCs w:val="26"/>
          <w:lang w:val="en-US"/>
        </w:rPr>
        <w:t xml:space="preserve"> ante. </w:t>
      </w:r>
      <w:proofErr w:type="spellStart"/>
      <w:r>
        <w:rPr>
          <w:rFonts w:ascii="Marianne" w:hAnsi="Marianne" w:cstheme="minorHAnsi"/>
          <w:color w:val="000000" w:themeColor="text1"/>
          <w:sz w:val="20"/>
          <w:szCs w:val="26"/>
          <w:lang w:val="en-US"/>
        </w:rPr>
        <w:t>Praesent</w:t>
      </w:r>
      <w:proofErr w:type="spellEnd"/>
      <w:r>
        <w:rPr>
          <w:rFonts w:ascii="Marianne" w:hAnsi="Marianne" w:cstheme="minorHAnsi"/>
          <w:color w:val="000000" w:themeColor="text1"/>
          <w:sz w:val="20"/>
          <w:szCs w:val="26"/>
          <w:lang w:val="en-US"/>
        </w:rPr>
        <w:t xml:space="preserve"> et dolor quis </w:t>
      </w:r>
      <w:proofErr w:type="spellStart"/>
      <w:r>
        <w:rPr>
          <w:rFonts w:ascii="Marianne" w:hAnsi="Marianne" w:cstheme="minorHAnsi"/>
          <w:color w:val="000000" w:themeColor="text1"/>
          <w:sz w:val="20"/>
          <w:szCs w:val="26"/>
          <w:lang w:val="en-US"/>
        </w:rPr>
        <w:t>felis</w:t>
      </w:r>
      <w:proofErr w:type="spellEnd"/>
      <w:r>
        <w:rPr>
          <w:rFonts w:ascii="Marianne" w:hAnsi="Marianne" w:cstheme="minorHAnsi"/>
          <w:color w:val="000000" w:themeColor="text1"/>
          <w:sz w:val="20"/>
          <w:szCs w:val="26"/>
          <w:lang w:val="en-US"/>
        </w:rPr>
        <w:t xml:space="preserve"> fermentum </w:t>
      </w:r>
      <w:proofErr w:type="spellStart"/>
      <w:r>
        <w:rPr>
          <w:rFonts w:ascii="Marianne" w:hAnsi="Marianne" w:cstheme="minorHAnsi"/>
          <w:color w:val="000000" w:themeColor="text1"/>
          <w:sz w:val="20"/>
          <w:szCs w:val="26"/>
          <w:lang w:val="en-US"/>
        </w:rPr>
        <w:t>sagittis</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ultricies</w:t>
      </w:r>
      <w:proofErr w:type="spellEnd"/>
      <w:r>
        <w:rPr>
          <w:rFonts w:ascii="Marianne" w:hAnsi="Marianne" w:cstheme="minorHAnsi"/>
          <w:color w:val="000000" w:themeColor="text1"/>
          <w:sz w:val="20"/>
          <w:szCs w:val="26"/>
          <w:lang w:val="en-US"/>
        </w:rPr>
        <w:t xml:space="preserve"> sit </w:t>
      </w:r>
      <w:proofErr w:type="spellStart"/>
      <w:r>
        <w:rPr>
          <w:rFonts w:ascii="Marianne" w:hAnsi="Marianne" w:cstheme="minorHAnsi"/>
          <w:color w:val="000000" w:themeColor="text1"/>
          <w:sz w:val="20"/>
          <w:szCs w:val="26"/>
          <w:lang w:val="en-US"/>
        </w:rPr>
        <w:t>amet</w:t>
      </w:r>
      <w:proofErr w:type="spellEnd"/>
      <w:r>
        <w:rPr>
          <w:rFonts w:ascii="Marianne" w:hAnsi="Marianne" w:cstheme="minorHAnsi"/>
          <w:color w:val="000000" w:themeColor="text1"/>
          <w:sz w:val="20"/>
          <w:szCs w:val="26"/>
          <w:lang w:val="en-US"/>
        </w:rPr>
        <w:t xml:space="preserve"> est. </w:t>
      </w:r>
      <w:proofErr w:type="spellStart"/>
      <w:r>
        <w:rPr>
          <w:rFonts w:ascii="Marianne" w:hAnsi="Marianne" w:cstheme="minorHAnsi"/>
          <w:color w:val="000000" w:themeColor="text1"/>
          <w:sz w:val="20"/>
          <w:szCs w:val="26"/>
          <w:lang w:val="en-US"/>
        </w:rPr>
        <w:t>Aliquam</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erat</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volutpat</w:t>
      </w:r>
      <w:proofErr w:type="spellEnd"/>
      <w:r>
        <w:rPr>
          <w:rFonts w:ascii="Marianne" w:hAnsi="Marianne" w:cstheme="minorHAnsi"/>
          <w:color w:val="000000" w:themeColor="text1"/>
          <w:sz w:val="20"/>
          <w:szCs w:val="26"/>
          <w:lang w:val="en-US"/>
        </w:rPr>
        <w:t>.</w:t>
      </w:r>
      <w:bookmarkEnd w:id="0"/>
      <w:r>
        <w:rPr>
          <w:rFonts w:ascii="Marianne" w:hAnsi="Marianne" w:cstheme="minorHAnsi"/>
          <w:color w:val="000000" w:themeColor="text1"/>
          <w:sz w:val="20"/>
          <w:szCs w:val="26"/>
          <w:lang w:val="en-US"/>
        </w:rPr>
        <w:t xml:space="preserve"> </w:t>
      </w:r>
    </w:p>
    <w:p w14:paraId="17CE30AA" w14:textId="77777777" w:rsidR="00D21742" w:rsidRDefault="00D21742">
      <w:pPr>
        <w:spacing w:line="276" w:lineRule="auto"/>
        <w:rPr>
          <w:rFonts w:ascii="Marianne" w:hAnsi="Marianne" w:cstheme="minorHAnsi"/>
          <w:color w:val="000000" w:themeColor="text1"/>
          <w:sz w:val="20"/>
          <w:szCs w:val="26"/>
          <w:lang w:val="en-US"/>
        </w:rPr>
      </w:pPr>
    </w:p>
    <w:p w14:paraId="5C2D9BCF" w14:textId="77777777" w:rsidR="00D21742" w:rsidRDefault="00000000">
      <w:pPr>
        <w:spacing w:line="276" w:lineRule="auto"/>
        <w:rPr>
          <w:rFonts w:ascii="Marianne" w:hAnsi="Marianne" w:cstheme="minorHAnsi"/>
          <w:color w:val="000000" w:themeColor="text1"/>
          <w:sz w:val="20"/>
          <w:szCs w:val="26"/>
          <w:lang w:val="en-US"/>
        </w:rPr>
      </w:pPr>
      <w:r>
        <w:rPr>
          <w:rFonts w:ascii="Marianne" w:hAnsi="Marianne" w:cstheme="minorHAnsi"/>
          <w:color w:val="000000" w:themeColor="text1"/>
          <w:sz w:val="20"/>
          <w:szCs w:val="26"/>
          <w:lang w:val="en-US"/>
        </w:rPr>
        <w:t xml:space="preserve">Cras </w:t>
      </w:r>
      <w:proofErr w:type="spellStart"/>
      <w:r>
        <w:rPr>
          <w:rFonts w:ascii="Marianne" w:hAnsi="Marianne" w:cstheme="minorHAnsi"/>
          <w:color w:val="000000" w:themeColor="text1"/>
          <w:sz w:val="20"/>
          <w:szCs w:val="26"/>
          <w:lang w:val="en-US"/>
        </w:rPr>
        <w:t>finibus</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sodales</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enim</w:t>
      </w:r>
      <w:proofErr w:type="spellEnd"/>
      <w:r>
        <w:rPr>
          <w:rFonts w:ascii="Marianne" w:hAnsi="Marianne" w:cstheme="minorHAnsi"/>
          <w:color w:val="000000" w:themeColor="text1"/>
          <w:sz w:val="20"/>
          <w:szCs w:val="26"/>
          <w:lang w:val="en-US"/>
        </w:rPr>
        <w:t xml:space="preserve"> non </w:t>
      </w:r>
      <w:proofErr w:type="spellStart"/>
      <w:r>
        <w:rPr>
          <w:rFonts w:ascii="Marianne" w:hAnsi="Marianne" w:cstheme="minorHAnsi"/>
          <w:color w:val="000000" w:themeColor="text1"/>
          <w:sz w:val="20"/>
          <w:szCs w:val="26"/>
          <w:lang w:val="en-US"/>
        </w:rPr>
        <w:t>scelerisque</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Fusce</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ultricies</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pretium</w:t>
      </w:r>
      <w:proofErr w:type="spellEnd"/>
      <w:r>
        <w:rPr>
          <w:rFonts w:ascii="Marianne" w:hAnsi="Marianne" w:cstheme="minorHAnsi"/>
          <w:color w:val="000000" w:themeColor="text1"/>
          <w:sz w:val="20"/>
          <w:szCs w:val="26"/>
          <w:lang w:val="en-US"/>
        </w:rPr>
        <w:t xml:space="preserve"> est, vitae </w:t>
      </w:r>
      <w:proofErr w:type="spellStart"/>
      <w:r>
        <w:rPr>
          <w:rFonts w:ascii="Marianne" w:hAnsi="Marianne" w:cstheme="minorHAnsi"/>
          <w:color w:val="000000" w:themeColor="text1"/>
          <w:sz w:val="20"/>
          <w:szCs w:val="26"/>
          <w:lang w:val="en-US"/>
        </w:rPr>
        <w:t>sodales</w:t>
      </w:r>
      <w:proofErr w:type="spellEnd"/>
      <w:r>
        <w:rPr>
          <w:rFonts w:ascii="Marianne" w:hAnsi="Marianne" w:cstheme="minorHAnsi"/>
          <w:color w:val="000000" w:themeColor="text1"/>
          <w:sz w:val="20"/>
          <w:szCs w:val="26"/>
          <w:lang w:val="en-US"/>
        </w:rPr>
        <w:t xml:space="preserve"> ante </w:t>
      </w:r>
      <w:proofErr w:type="spellStart"/>
      <w:r>
        <w:rPr>
          <w:rFonts w:ascii="Marianne" w:hAnsi="Marianne" w:cstheme="minorHAnsi"/>
          <w:color w:val="000000" w:themeColor="text1"/>
          <w:sz w:val="20"/>
          <w:szCs w:val="26"/>
          <w:lang w:val="en-US"/>
        </w:rPr>
        <w:t>euismod</w:t>
      </w:r>
      <w:proofErr w:type="spellEnd"/>
      <w:r>
        <w:rPr>
          <w:rFonts w:ascii="Marianne" w:hAnsi="Marianne" w:cstheme="minorHAnsi"/>
          <w:color w:val="000000" w:themeColor="text1"/>
          <w:sz w:val="20"/>
          <w:szCs w:val="26"/>
          <w:lang w:val="en-US"/>
        </w:rPr>
        <w:t xml:space="preserve"> vitae. Sed a </w:t>
      </w:r>
      <w:proofErr w:type="spellStart"/>
      <w:r>
        <w:rPr>
          <w:rFonts w:ascii="Marianne" w:hAnsi="Marianne" w:cstheme="minorHAnsi"/>
          <w:color w:val="000000" w:themeColor="text1"/>
          <w:sz w:val="20"/>
          <w:szCs w:val="26"/>
          <w:lang w:val="en-US"/>
        </w:rPr>
        <w:t>quam</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urna</w:t>
      </w:r>
      <w:proofErr w:type="spellEnd"/>
      <w:r>
        <w:rPr>
          <w:rFonts w:ascii="Marianne" w:hAnsi="Marianne" w:cstheme="minorHAnsi"/>
          <w:color w:val="000000" w:themeColor="text1"/>
          <w:sz w:val="20"/>
          <w:szCs w:val="26"/>
          <w:lang w:val="en-US"/>
        </w:rPr>
        <w:t xml:space="preserve">. Mauris </w:t>
      </w:r>
      <w:proofErr w:type="spellStart"/>
      <w:r>
        <w:rPr>
          <w:rFonts w:ascii="Marianne" w:hAnsi="Marianne" w:cstheme="minorHAnsi"/>
          <w:color w:val="000000" w:themeColor="text1"/>
          <w:sz w:val="20"/>
          <w:szCs w:val="26"/>
          <w:lang w:val="en-US"/>
        </w:rPr>
        <w:t>aliquam</w:t>
      </w:r>
      <w:proofErr w:type="spellEnd"/>
      <w:r>
        <w:rPr>
          <w:rFonts w:ascii="Marianne" w:hAnsi="Marianne" w:cstheme="minorHAnsi"/>
          <w:color w:val="000000" w:themeColor="text1"/>
          <w:sz w:val="20"/>
          <w:szCs w:val="26"/>
          <w:lang w:val="en-US"/>
        </w:rPr>
        <w:t xml:space="preserve"> ex magna, </w:t>
      </w:r>
      <w:proofErr w:type="spellStart"/>
      <w:r>
        <w:rPr>
          <w:rFonts w:ascii="Marianne" w:hAnsi="Marianne" w:cstheme="minorHAnsi"/>
          <w:color w:val="000000" w:themeColor="text1"/>
          <w:sz w:val="20"/>
          <w:szCs w:val="26"/>
          <w:lang w:val="en-US"/>
        </w:rPr>
        <w:t>malesuada</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ornare</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elit</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condimentum</w:t>
      </w:r>
      <w:proofErr w:type="spellEnd"/>
      <w:r>
        <w:rPr>
          <w:rFonts w:ascii="Marianne" w:hAnsi="Marianne" w:cstheme="minorHAnsi"/>
          <w:color w:val="000000" w:themeColor="text1"/>
          <w:sz w:val="20"/>
          <w:szCs w:val="26"/>
          <w:lang w:val="en-US"/>
        </w:rPr>
        <w:t xml:space="preserve"> vitae. </w:t>
      </w:r>
      <w:proofErr w:type="spellStart"/>
      <w:r>
        <w:rPr>
          <w:rFonts w:ascii="Marianne" w:hAnsi="Marianne" w:cstheme="minorHAnsi"/>
          <w:color w:val="000000" w:themeColor="text1"/>
          <w:sz w:val="20"/>
          <w:szCs w:val="26"/>
          <w:lang w:val="en-US"/>
        </w:rPr>
        <w:t>Nullam</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erat</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massa</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egestas</w:t>
      </w:r>
      <w:proofErr w:type="spellEnd"/>
      <w:r>
        <w:rPr>
          <w:rFonts w:ascii="Marianne" w:hAnsi="Marianne" w:cstheme="minorHAnsi"/>
          <w:color w:val="000000" w:themeColor="text1"/>
          <w:sz w:val="20"/>
          <w:szCs w:val="26"/>
          <w:lang w:val="en-US"/>
        </w:rPr>
        <w:t xml:space="preserve"> non </w:t>
      </w:r>
      <w:proofErr w:type="spellStart"/>
      <w:r>
        <w:rPr>
          <w:rFonts w:ascii="Marianne" w:hAnsi="Marianne" w:cstheme="minorHAnsi"/>
          <w:color w:val="000000" w:themeColor="text1"/>
          <w:sz w:val="20"/>
          <w:szCs w:val="26"/>
          <w:lang w:val="en-US"/>
        </w:rPr>
        <w:t>sagittis</w:t>
      </w:r>
      <w:proofErr w:type="spellEnd"/>
      <w:r>
        <w:rPr>
          <w:rFonts w:ascii="Marianne" w:hAnsi="Marianne" w:cstheme="minorHAnsi"/>
          <w:color w:val="000000" w:themeColor="text1"/>
          <w:sz w:val="20"/>
          <w:szCs w:val="26"/>
          <w:lang w:val="en-US"/>
        </w:rPr>
        <w:t xml:space="preserve"> nec, </w:t>
      </w:r>
      <w:proofErr w:type="spellStart"/>
      <w:r>
        <w:rPr>
          <w:rFonts w:ascii="Marianne" w:hAnsi="Marianne" w:cstheme="minorHAnsi"/>
          <w:color w:val="000000" w:themeColor="text1"/>
          <w:sz w:val="20"/>
          <w:szCs w:val="26"/>
          <w:lang w:val="en-US"/>
        </w:rPr>
        <w:t>pellentesque</w:t>
      </w:r>
      <w:proofErr w:type="spellEnd"/>
      <w:r>
        <w:rPr>
          <w:rFonts w:ascii="Marianne" w:hAnsi="Marianne" w:cstheme="minorHAnsi"/>
          <w:color w:val="000000" w:themeColor="text1"/>
          <w:sz w:val="20"/>
          <w:szCs w:val="26"/>
          <w:lang w:val="en-US"/>
        </w:rPr>
        <w:t xml:space="preserve"> sit </w:t>
      </w:r>
      <w:proofErr w:type="spellStart"/>
      <w:r>
        <w:rPr>
          <w:rFonts w:ascii="Marianne" w:hAnsi="Marianne" w:cstheme="minorHAnsi"/>
          <w:color w:val="000000" w:themeColor="text1"/>
          <w:sz w:val="20"/>
          <w:szCs w:val="26"/>
          <w:lang w:val="en-US"/>
        </w:rPr>
        <w:t>amet</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velit</w:t>
      </w:r>
      <w:proofErr w:type="spellEnd"/>
      <w:r>
        <w:rPr>
          <w:rFonts w:ascii="Marianne" w:hAnsi="Marianne" w:cstheme="minorHAnsi"/>
          <w:color w:val="000000" w:themeColor="text1"/>
          <w:sz w:val="20"/>
          <w:szCs w:val="26"/>
          <w:lang w:val="en-US"/>
        </w:rPr>
        <w:t xml:space="preserve">. In hac </w:t>
      </w:r>
      <w:proofErr w:type="spellStart"/>
      <w:r>
        <w:rPr>
          <w:rFonts w:ascii="Marianne" w:hAnsi="Marianne" w:cstheme="minorHAnsi"/>
          <w:color w:val="000000" w:themeColor="text1"/>
          <w:sz w:val="20"/>
          <w:szCs w:val="26"/>
          <w:lang w:val="en-US"/>
        </w:rPr>
        <w:t>habitasse</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platea</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dictumst</w:t>
      </w:r>
      <w:proofErr w:type="spellEnd"/>
      <w:r>
        <w:rPr>
          <w:rFonts w:ascii="Marianne" w:hAnsi="Marianne" w:cstheme="minorHAnsi"/>
          <w:color w:val="000000" w:themeColor="text1"/>
          <w:sz w:val="20"/>
          <w:szCs w:val="26"/>
          <w:lang w:val="en-US"/>
        </w:rPr>
        <w:t xml:space="preserve">. Cras </w:t>
      </w:r>
      <w:proofErr w:type="spellStart"/>
      <w:r>
        <w:rPr>
          <w:rFonts w:ascii="Marianne" w:hAnsi="Marianne" w:cstheme="minorHAnsi"/>
          <w:color w:val="000000" w:themeColor="text1"/>
          <w:sz w:val="20"/>
          <w:szCs w:val="26"/>
          <w:lang w:val="en-US"/>
        </w:rPr>
        <w:t>porttitor</w:t>
      </w:r>
      <w:proofErr w:type="spellEnd"/>
      <w:r>
        <w:rPr>
          <w:rFonts w:ascii="Marianne" w:hAnsi="Marianne" w:cstheme="minorHAnsi"/>
          <w:color w:val="000000" w:themeColor="text1"/>
          <w:sz w:val="20"/>
          <w:szCs w:val="26"/>
          <w:lang w:val="en-US"/>
        </w:rPr>
        <w:t xml:space="preserve"> eros </w:t>
      </w:r>
      <w:proofErr w:type="spellStart"/>
      <w:r>
        <w:rPr>
          <w:rFonts w:ascii="Marianne" w:hAnsi="Marianne" w:cstheme="minorHAnsi"/>
          <w:color w:val="000000" w:themeColor="text1"/>
          <w:sz w:val="20"/>
          <w:szCs w:val="26"/>
          <w:lang w:val="en-US"/>
        </w:rPr>
        <w:t>eu</w:t>
      </w:r>
      <w:proofErr w:type="spellEnd"/>
      <w:r>
        <w:rPr>
          <w:rFonts w:ascii="Marianne" w:hAnsi="Marianne" w:cstheme="minorHAnsi"/>
          <w:color w:val="000000" w:themeColor="text1"/>
          <w:sz w:val="20"/>
          <w:szCs w:val="26"/>
          <w:lang w:val="en-US"/>
        </w:rPr>
        <w:t xml:space="preserve"> eros </w:t>
      </w:r>
      <w:proofErr w:type="spellStart"/>
      <w:r>
        <w:rPr>
          <w:rFonts w:ascii="Marianne" w:hAnsi="Marianne" w:cstheme="minorHAnsi"/>
          <w:color w:val="000000" w:themeColor="text1"/>
          <w:sz w:val="20"/>
          <w:szCs w:val="26"/>
          <w:lang w:val="en-US"/>
        </w:rPr>
        <w:t>mattis</w:t>
      </w:r>
      <w:proofErr w:type="spellEnd"/>
      <w:r>
        <w:rPr>
          <w:rFonts w:ascii="Marianne" w:hAnsi="Marianne" w:cstheme="minorHAnsi"/>
          <w:color w:val="000000" w:themeColor="text1"/>
          <w:sz w:val="20"/>
          <w:szCs w:val="26"/>
          <w:lang w:val="en-US"/>
        </w:rPr>
        <w:t xml:space="preserve"> dictum.</w:t>
      </w:r>
    </w:p>
    <w:p w14:paraId="5CBF3AED" w14:textId="77777777" w:rsidR="00D21742" w:rsidRDefault="00D21742">
      <w:pPr>
        <w:spacing w:line="276" w:lineRule="auto"/>
        <w:rPr>
          <w:rFonts w:ascii="Marianne" w:hAnsi="Marianne" w:cstheme="minorHAnsi"/>
          <w:color w:val="000000" w:themeColor="text1"/>
          <w:sz w:val="20"/>
          <w:szCs w:val="26"/>
          <w:lang w:val="en-US"/>
        </w:rPr>
      </w:pPr>
    </w:p>
    <w:p w14:paraId="2F447110" w14:textId="77777777" w:rsidR="00D21742" w:rsidRDefault="00000000">
      <w:pPr>
        <w:spacing w:line="276" w:lineRule="auto"/>
        <w:rPr>
          <w:rFonts w:ascii="Marianne" w:hAnsi="Marianne" w:cstheme="minorHAnsi"/>
          <w:sz w:val="20"/>
        </w:rPr>
      </w:pPr>
      <w:r>
        <w:rPr>
          <w:rFonts w:ascii="Marianne" w:hAnsi="Marianne" w:cstheme="minorHAnsi"/>
          <w:noProof/>
          <w:sz w:val="20"/>
        </w:rPr>
        <mc:AlternateContent>
          <mc:Choice Requires="wpg">
            <w:drawing>
              <wp:anchor distT="0" distB="0" distL="114300" distR="114300" simplePos="0" relativeHeight="251763712" behindDoc="0" locked="0" layoutInCell="1" allowOverlap="1" wp14:anchorId="2E8A90D3" wp14:editId="14E2C173">
                <wp:simplePos x="0" y="0"/>
                <wp:positionH relativeFrom="column">
                  <wp:posOffset>59690</wp:posOffset>
                </wp:positionH>
                <wp:positionV relativeFrom="paragraph">
                  <wp:posOffset>4573270</wp:posOffset>
                </wp:positionV>
                <wp:extent cx="3076575" cy="429260"/>
                <wp:effectExtent l="0" t="0" r="9525" b="8890"/>
                <wp:wrapNone/>
                <wp:docPr id="21" name="Groupe 19"/>
                <wp:cNvGraphicFramePr/>
                <a:graphic xmlns:a="http://schemas.openxmlformats.org/drawingml/2006/main">
                  <a:graphicData uri="http://schemas.microsoft.com/office/word/2010/wordprocessingGroup">
                    <wpg:wgp>
                      <wpg:cNvGrpSpPr/>
                      <wpg:grpSpPr bwMode="auto">
                        <a:xfrm>
                          <a:off x="0" y="0"/>
                          <a:ext cx="3076574" cy="429260"/>
                          <a:chOff x="0" y="0"/>
                          <a:chExt cx="3076574" cy="429260"/>
                        </a:xfrm>
                      </wpg:grpSpPr>
                      <pic:pic xmlns:pic="http://schemas.openxmlformats.org/drawingml/2006/picture">
                        <pic:nvPicPr>
                          <pic:cNvPr id="1606684493" name="Image 8"/>
                          <pic:cNvPicPr/>
                        </pic:nvPicPr>
                        <pic:blipFill>
                          <a:blip r:embed="rId30"/>
                          <a:srcRect l="4188" t="11551" r="3846" b="11831"/>
                          <a:stretch/>
                        </pic:blipFill>
                        <pic:spPr bwMode="auto">
                          <a:xfrm>
                            <a:off x="0" y="9525"/>
                            <a:ext cx="1196975" cy="407670"/>
                          </a:xfrm>
                          <a:prstGeom prst="rect">
                            <a:avLst/>
                          </a:prstGeom>
                          <a:ln>
                            <a:noFill/>
                          </a:ln>
                        </pic:spPr>
                      </pic:pic>
                      <pic:pic xmlns:pic="http://schemas.openxmlformats.org/drawingml/2006/picture">
                        <pic:nvPicPr>
                          <pic:cNvPr id="1215004769" name="Image 14"/>
                          <pic:cNvPicPr/>
                        </pic:nvPicPr>
                        <pic:blipFill>
                          <a:blip r:embed="rId31"/>
                          <a:stretch/>
                        </pic:blipFill>
                        <pic:spPr bwMode="auto">
                          <a:xfrm>
                            <a:off x="1381125" y="9525"/>
                            <a:ext cx="354965" cy="407670"/>
                          </a:xfrm>
                          <a:prstGeom prst="rect">
                            <a:avLst/>
                          </a:prstGeom>
                        </pic:spPr>
                      </pic:pic>
                      <pic:pic xmlns:pic="http://schemas.openxmlformats.org/drawingml/2006/picture">
                        <pic:nvPicPr>
                          <pic:cNvPr id="25" name="Image 25"/>
                          <pic:cNvPicPr>
                            <a:picLocks noChangeAspect="1"/>
                          </pic:cNvPicPr>
                        </pic:nvPicPr>
                        <pic:blipFill>
                          <a:blip r:embed="rId32"/>
                          <a:stretch/>
                        </pic:blipFill>
                        <pic:spPr bwMode="auto">
                          <a:xfrm>
                            <a:off x="1933575" y="0"/>
                            <a:ext cx="443865" cy="429260"/>
                          </a:xfrm>
                          <a:prstGeom prst="rect">
                            <a:avLst/>
                          </a:prstGeom>
                        </pic:spPr>
                      </pic:pic>
                      <pic:pic xmlns:pic="http://schemas.openxmlformats.org/drawingml/2006/picture">
                        <pic:nvPicPr>
                          <pic:cNvPr id="26" name="Image 26"/>
                          <pic:cNvPicPr/>
                        </pic:nvPicPr>
                        <pic:blipFill>
                          <a:blip r:embed="rId33"/>
                          <a:stretch/>
                        </pic:blipFill>
                        <pic:spPr bwMode="auto">
                          <a:xfrm>
                            <a:off x="2581275" y="9525"/>
                            <a:ext cx="495300" cy="407670"/>
                          </a:xfrm>
                          <a:prstGeom prst="rect">
                            <a:avLst/>
                          </a:prstGeom>
                        </pic:spPr>
                      </pic:pic>
                    </wpg:wgp>
                  </a:graphicData>
                </a:graphic>
              </wp:anchor>
            </w:drawing>
          </mc:Choice>
          <mc:Fallback xmlns:a="http://schemas.openxmlformats.org/drawingml/2006/main">
            <w:pict>
              <v:group id="group 20" o:spid="_x0000_s0000" style="position:absolute;z-index:251763712;o:allowoverlap:true;o:allowincell:true;mso-position-horizontal-relative:text;margin-left:4.70pt;mso-position-horizontal:absolute;mso-position-vertical-relative:text;margin-top:360.10pt;mso-position-vertical:absolute;width:242.25pt;height:33.80pt;mso-wrap-distance-left:9.00pt;mso-wrap-distance-top:0.00pt;mso-wrap-distance-right:9.00pt;mso-wrap-distance-bottom:0.00pt;" coordorigin="0,0" coordsize="30765,42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position:absolute;left:0;top:95;width:11969;height:4076;z-index:1;" stroked="f">
                  <v:imagedata r:id="rId34" o:title="" croptop="7570f" cropleft="2745f" cropbottom="7754f" cropright="2521f"/>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left:13811;top:95;width:3549;height:4076;z-index:1;" stroked="false">
                  <v:imagedata r:id="rId17"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left:19335;top:0;width:4438;height:4292;z-index:1;" stroked="false">
                  <v:imagedata r:id="rId35"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left:25812;top:95;width:4953;height:4076;z-index:1;" stroked="false">
                  <v:imagedata r:id="rId36" o:title=""/>
                  <o:lock v:ext="edit" rotation="t"/>
                </v:shape>
              </v:group>
            </w:pict>
          </mc:Fallback>
        </mc:AlternateContent>
      </w:r>
      <w:r>
        <w:rPr>
          <w:rFonts w:ascii="Marianne" w:hAnsi="Marianne" w:cstheme="minorHAnsi"/>
          <w:noProof/>
          <w:sz w:val="20"/>
        </w:rPr>
        <mc:AlternateContent>
          <mc:Choice Requires="wpg">
            <w:drawing>
              <wp:anchor distT="0" distB="0" distL="114300" distR="114300" simplePos="0" relativeHeight="251761664" behindDoc="0" locked="0" layoutInCell="1" allowOverlap="1" wp14:anchorId="5A24279A" wp14:editId="38101C15">
                <wp:simplePos x="0" y="0"/>
                <wp:positionH relativeFrom="column">
                  <wp:posOffset>-45085</wp:posOffset>
                </wp:positionH>
                <wp:positionV relativeFrom="paragraph">
                  <wp:posOffset>3179445</wp:posOffset>
                </wp:positionV>
                <wp:extent cx="3629025" cy="1030605"/>
                <wp:effectExtent l="0" t="0" r="9525" b="3175"/>
                <wp:wrapNone/>
                <wp:docPr id="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9025" cy="1030605"/>
                        </a:xfrm>
                        <a:prstGeom prst="rect">
                          <a:avLst/>
                        </a:prstGeom>
                        <a:solidFill>
                          <a:srgbClr val="FFFFFF"/>
                        </a:solidFill>
                        <a:ln w="9525">
                          <a:noFill/>
                          <a:miter lim="800000"/>
                          <a:headEnd/>
                          <a:tailEnd/>
                        </a:ln>
                      </wps:spPr>
                      <wps:txbx>
                        <w:txbxContent>
                          <w:p w14:paraId="35142E4F" w14:textId="77777777" w:rsidR="00D21742" w:rsidRDefault="00000000">
                            <w:pPr>
                              <w:spacing w:after="0"/>
                              <w:rPr>
                                <w:rFonts w:ascii="Spectral" w:hAnsi="Spectral"/>
                                <w:b/>
                                <w:color w:val="000000" w:themeColor="text1"/>
                                <w:sz w:val="20"/>
                              </w:rPr>
                            </w:pPr>
                            <w:proofErr w:type="spellStart"/>
                            <w:r>
                              <w:rPr>
                                <w:rFonts w:ascii="Spectral" w:hAnsi="Spectral"/>
                                <w:b/>
                                <w:color w:val="000000" w:themeColor="text1"/>
                                <w:sz w:val="20"/>
                              </w:rPr>
                              <w:t>PatriNat</w:t>
                            </w:r>
                            <w:proofErr w:type="spellEnd"/>
                            <w:r>
                              <w:rPr>
                                <w:rFonts w:ascii="Spectral" w:hAnsi="Spectral"/>
                                <w:b/>
                                <w:color w:val="000000" w:themeColor="text1"/>
                                <w:sz w:val="20"/>
                              </w:rPr>
                              <w:t xml:space="preserve"> </w:t>
                            </w:r>
                            <w:r>
                              <w:rPr>
                                <w:rFonts w:ascii="Spectral" w:hAnsi="Spectral"/>
                                <w:color w:val="000000" w:themeColor="text1"/>
                                <w:sz w:val="20"/>
                              </w:rPr>
                              <w:t>(OFB-MNHN-CNRS-IRD)</w:t>
                            </w:r>
                          </w:p>
                          <w:p w14:paraId="624149FD" w14:textId="77777777" w:rsidR="00D21742" w:rsidRDefault="00000000">
                            <w:pPr>
                              <w:spacing w:after="0"/>
                              <w:rPr>
                                <w:rFonts w:ascii="Spectral" w:hAnsi="Spectral"/>
                                <w:b/>
                                <w:color w:val="000000" w:themeColor="text1"/>
                                <w:sz w:val="20"/>
                              </w:rPr>
                            </w:pPr>
                            <w:r>
                              <w:rPr>
                                <w:rFonts w:ascii="Spectral" w:hAnsi="Spectral"/>
                                <w:b/>
                                <w:color w:val="000000" w:themeColor="text1"/>
                                <w:sz w:val="20"/>
                              </w:rPr>
                              <w:t>Centre d’expertise et de données sur le patrimoine naturel</w:t>
                            </w:r>
                          </w:p>
                          <w:p w14:paraId="7DC05F13" w14:textId="77777777" w:rsidR="00D21742" w:rsidRDefault="00000000">
                            <w:pPr>
                              <w:spacing w:after="0"/>
                              <w:rPr>
                                <w:rFonts w:ascii="Spectral" w:hAnsi="Spectral"/>
                                <w:color w:val="000000" w:themeColor="text1"/>
                                <w:sz w:val="20"/>
                              </w:rPr>
                            </w:pPr>
                            <w:r>
                              <w:rPr>
                                <w:rFonts w:ascii="Spectral" w:hAnsi="Spectral"/>
                                <w:color w:val="000000" w:themeColor="text1"/>
                                <w:sz w:val="20"/>
                              </w:rPr>
                              <w:t>Jardin des Plantes</w:t>
                            </w:r>
                          </w:p>
                          <w:p w14:paraId="580C58E2" w14:textId="77777777" w:rsidR="00D21742" w:rsidRDefault="00000000">
                            <w:pPr>
                              <w:spacing w:after="0"/>
                              <w:rPr>
                                <w:rFonts w:ascii="Spectral" w:hAnsi="Spectral"/>
                                <w:color w:val="000000" w:themeColor="text1"/>
                                <w:sz w:val="20"/>
                              </w:rPr>
                            </w:pPr>
                            <w:r>
                              <w:rPr>
                                <w:rFonts w:ascii="Spectral" w:hAnsi="Spectral"/>
                                <w:color w:val="000000" w:themeColor="text1"/>
                                <w:sz w:val="20"/>
                              </w:rPr>
                              <w:t>CP41 – 36 rue Geoffroy Saint-Hilaire</w:t>
                            </w:r>
                          </w:p>
                          <w:p w14:paraId="6CBAAF0A" w14:textId="77777777" w:rsidR="00D21742" w:rsidRDefault="00000000">
                            <w:pPr>
                              <w:spacing w:after="0"/>
                              <w:rPr>
                                <w:rFonts w:ascii="Spectral" w:hAnsi="Spectral"/>
                                <w:color w:val="000000" w:themeColor="text1"/>
                                <w:sz w:val="20"/>
                              </w:rPr>
                            </w:pPr>
                            <w:r>
                              <w:rPr>
                                <w:rFonts w:ascii="Spectral" w:hAnsi="Spectral"/>
                                <w:color w:val="000000" w:themeColor="text1"/>
                                <w:sz w:val="20"/>
                              </w:rPr>
                              <w:t>75005 Paris</w:t>
                            </w:r>
                          </w:p>
                          <w:p w14:paraId="50DA03C6" w14:textId="77777777" w:rsidR="00D21742" w:rsidRDefault="00000000">
                            <w:pPr>
                              <w:spacing w:after="0"/>
                              <w:rPr>
                                <w:rFonts w:ascii="Spectral" w:hAnsi="Spectral"/>
                                <w:color w:val="000000" w:themeColor="text1"/>
                                <w:sz w:val="20"/>
                              </w:rPr>
                            </w:pPr>
                            <w:hyperlink r:id="rId37" w:tooltip="http://www.patrinat.fr" w:history="1">
                              <w:r>
                                <w:rPr>
                                  <w:rStyle w:val="Lienhypertexte"/>
                                  <w:rFonts w:ascii="Spectral" w:hAnsi="Spectral"/>
                                  <w:sz w:val="20"/>
                                </w:rPr>
                                <w:t>www.patrinat.fr</w:t>
                              </w:r>
                            </w:hyperlink>
                          </w:p>
                          <w:p w14:paraId="56CFA78F" w14:textId="77777777" w:rsidR="00D21742" w:rsidRDefault="00D21742">
                            <w:pPr>
                              <w:spacing w:after="0"/>
                              <w:rPr>
                                <w:color w:val="000000" w:themeColor="text1"/>
                                <w:sz w:val="20"/>
                              </w:rPr>
                            </w:pPr>
                          </w:p>
                          <w:p w14:paraId="775BF09D" w14:textId="77777777" w:rsidR="00D21742" w:rsidRDefault="00D21742">
                            <w:pPr>
                              <w:spacing w:after="0"/>
                              <w:rPr>
                                <w:color w:val="000000" w:themeColor="text1"/>
                                <w:sz w:val="20"/>
                              </w:rPr>
                            </w:pPr>
                          </w:p>
                          <w:p w14:paraId="1D2AA4CF" w14:textId="77777777" w:rsidR="00D21742" w:rsidRDefault="00D21742">
                            <w:pPr>
                              <w:spacing w:after="0"/>
                              <w:rPr>
                                <w:color w:val="000000" w:themeColor="text1"/>
                                <w:sz w:val="20"/>
                              </w:rPr>
                            </w:pPr>
                          </w:p>
                          <w:p w14:paraId="080150BA" w14:textId="77777777" w:rsidR="00D21742" w:rsidRDefault="00D21742">
                            <w:pPr>
                              <w:spacing w:after="0"/>
                              <w:rPr>
                                <w:color w:val="000000" w:themeColor="text1"/>
                                <w:sz w:val="20"/>
                              </w:rPr>
                            </w:pPr>
                          </w:p>
                          <w:p w14:paraId="35829389" w14:textId="77777777" w:rsidR="00D21742" w:rsidRDefault="00D21742">
                            <w:pPr>
                              <w:spacing w:after="0"/>
                              <w:rPr>
                                <w:color w:val="000000" w:themeColor="text1"/>
                                <w:sz w:val="20"/>
                              </w:rPr>
                            </w:pPr>
                          </w:p>
                        </w:txbxContent>
                      </wps:txbx>
                      <wps:bodyPr rot="0" vert="horz" wrap="square" lIns="91440" tIns="45720" rIns="91440" bIns="45720" anchor="t" anchorCtr="0">
                        <a:spAutoFit/>
                      </wps:bodyPr>
                    </wps:wsp>
                  </a:graphicData>
                </a:graphic>
              </wp:anchor>
            </w:drawing>
          </mc:Choice>
          <mc:Fallback xmlns:a="http://schemas.openxmlformats.org/drawingml/2006/main">
            <w:pict>
              <v:shape id="shape 25" o:spid="_x0000_s25" o:spt="202" type="#_x0000_t202" style="position:absolute;z-index:251761664;o:allowoverlap:true;o:allowincell:true;mso-position-horizontal-relative:text;margin-left:-3.55pt;mso-position-horizontal:absolute;mso-position-vertical-relative:text;margin-top:250.35pt;mso-position-vertical:absolute;width:285.75pt;height:81.15pt;mso-wrap-distance-left:9.00pt;mso-wrap-distance-top:0.00pt;mso-wrap-distance-right:9.00pt;mso-wrap-distance-bottom:0.00pt;v-text-anchor:top;visibility:visible;" fillcolor="#FFFFFF" stroked="f" strokeweight="0.75pt">
                <v:textbox inset="0,0,0,0">
                  <w:txbxContent>
                    <w:p>
                      <w:pPr>
                        <w:pBdr/>
                        <w:spacing w:after="0"/>
                        <w:ind/>
                        <w:rPr>
                          <w:rFonts w:ascii="Spectral" w:hAnsi="Spectral"/>
                          <w:b/>
                          <w:color w:val="000000" w:themeColor="text1"/>
                          <w:sz w:val="20"/>
                        </w:rPr>
                      </w:pPr>
                      <w:r>
                        <w:rPr>
                          <w:rFonts w:ascii="Spectral" w:hAnsi="Spectral"/>
                          <w:b/>
                          <w:color w:val="000000" w:themeColor="text1"/>
                          <w:sz w:val="20"/>
                        </w:rPr>
                        <w:t xml:space="preserve">PatriNat </w:t>
                      </w:r>
                      <w:r>
                        <w:rPr>
                          <w:rFonts w:ascii="Spectral" w:hAnsi="Spectral"/>
                          <w:color w:val="000000" w:themeColor="text1"/>
                          <w:sz w:val="20"/>
                        </w:rPr>
                        <w:t xml:space="preserve">(OFB-MNHN-CNRS-IRD)</w:t>
                      </w:r>
                      <w:r>
                        <w:rPr>
                          <w:rFonts w:ascii="Spectral" w:hAnsi="Spectral"/>
                          <w:b/>
                          <w:color w:val="000000" w:themeColor="text1"/>
                          <w:sz w:val="20"/>
                        </w:rPr>
                      </w:r>
                    </w:p>
                    <w:p>
                      <w:pPr>
                        <w:pBdr/>
                        <w:spacing w:after="0"/>
                        <w:ind/>
                        <w:rPr>
                          <w:rFonts w:ascii="Spectral" w:hAnsi="Spectral"/>
                          <w:b/>
                          <w:color w:val="000000" w:themeColor="text1"/>
                          <w:sz w:val="20"/>
                        </w:rPr>
                      </w:pPr>
                      <w:r>
                        <w:rPr>
                          <w:rFonts w:ascii="Spectral" w:hAnsi="Spectral"/>
                          <w:b/>
                          <w:color w:val="000000" w:themeColor="text1"/>
                          <w:sz w:val="20"/>
                        </w:rPr>
                        <w:t xml:space="preserve">Centre d’expertise et de données sur le patrimoine naturel</w:t>
                      </w:r>
                      <w:r>
                        <w:rPr>
                          <w:rFonts w:ascii="Spectral" w:hAnsi="Spectral"/>
                          <w:b/>
                          <w:color w:val="000000" w:themeColor="text1"/>
                          <w:sz w:val="20"/>
                        </w:rPr>
                      </w:r>
                    </w:p>
                    <w:p>
                      <w:pPr>
                        <w:pBdr/>
                        <w:spacing w:after="0"/>
                        <w:ind/>
                        <w:rPr>
                          <w:rFonts w:ascii="Spectral" w:hAnsi="Spectral"/>
                          <w:color w:val="000000" w:themeColor="text1"/>
                          <w:sz w:val="20"/>
                        </w:rPr>
                      </w:pPr>
                      <w:r>
                        <w:rPr>
                          <w:rFonts w:ascii="Spectral" w:hAnsi="Spectral"/>
                          <w:color w:val="000000" w:themeColor="text1"/>
                          <w:sz w:val="20"/>
                        </w:rPr>
                        <w:t xml:space="preserve">Jardin des Plantes</w:t>
                      </w:r>
                      <w:r>
                        <w:rPr>
                          <w:rFonts w:ascii="Spectral" w:hAnsi="Spectral"/>
                          <w:color w:val="000000" w:themeColor="text1"/>
                          <w:sz w:val="20"/>
                        </w:rPr>
                      </w:r>
                    </w:p>
                    <w:p>
                      <w:pPr>
                        <w:pBdr/>
                        <w:spacing w:after="0"/>
                        <w:ind/>
                        <w:rPr>
                          <w:rFonts w:ascii="Spectral" w:hAnsi="Spectral"/>
                          <w:color w:val="000000" w:themeColor="text1"/>
                          <w:sz w:val="20"/>
                        </w:rPr>
                      </w:pPr>
                      <w:r>
                        <w:rPr>
                          <w:rFonts w:ascii="Spectral" w:hAnsi="Spectral"/>
                          <w:color w:val="000000" w:themeColor="text1"/>
                          <w:sz w:val="20"/>
                        </w:rPr>
                        <w:t xml:space="preserve">CP41 – 36 rue Geoffroy Saint-Hilaire</w:t>
                      </w:r>
                      <w:r>
                        <w:rPr>
                          <w:rFonts w:ascii="Spectral" w:hAnsi="Spectral"/>
                          <w:color w:val="000000" w:themeColor="text1"/>
                          <w:sz w:val="20"/>
                        </w:rPr>
                      </w:r>
                    </w:p>
                    <w:p>
                      <w:pPr>
                        <w:pBdr/>
                        <w:spacing w:after="0"/>
                        <w:ind/>
                        <w:rPr>
                          <w:rFonts w:ascii="Spectral" w:hAnsi="Spectral"/>
                          <w:color w:val="000000" w:themeColor="text1"/>
                          <w:sz w:val="20"/>
                        </w:rPr>
                      </w:pPr>
                      <w:r>
                        <w:rPr>
                          <w:rFonts w:ascii="Spectral" w:hAnsi="Spectral"/>
                          <w:color w:val="000000" w:themeColor="text1"/>
                          <w:sz w:val="20"/>
                        </w:rPr>
                        <w:t xml:space="preserve">75005 Paris</w:t>
                      </w:r>
                      <w:r>
                        <w:rPr>
                          <w:rFonts w:ascii="Spectral" w:hAnsi="Spectral"/>
                          <w:color w:val="000000" w:themeColor="text1"/>
                          <w:sz w:val="20"/>
                        </w:rPr>
                      </w:r>
                    </w:p>
                    <w:p>
                      <w:pPr>
                        <w:pBdr/>
                        <w:spacing w:after="0"/>
                        <w:ind/>
                        <w:rPr>
                          <w:rFonts w:ascii="Spectral" w:hAnsi="Spectral"/>
                          <w:color w:val="000000" w:themeColor="text1"/>
                          <w:sz w:val="20"/>
                        </w:rPr>
                      </w:pPr>
                      <w:r/>
                      <w:hyperlink r:id="rId38" w:tooltip="http://www.patrinat.fr" w:history="1">
                        <w:r>
                          <w:rPr>
                            <w:rStyle w:val="833"/>
                            <w:rFonts w:ascii="Spectral" w:hAnsi="Spectral"/>
                            <w:sz w:val="20"/>
                          </w:rPr>
                          <w:t xml:space="preserve">www.patrinat.fr</w:t>
                        </w:r>
                      </w:hyperlink>
                      <w:r/>
                      <w:r>
                        <w:rPr>
                          <w:rFonts w:ascii="Spectral" w:hAnsi="Spectral"/>
                          <w:color w:val="000000" w:themeColor="text1"/>
                          <w:sz w:val="20"/>
                        </w:rPr>
                      </w:r>
                    </w:p>
                    <w:p>
                      <w:pPr>
                        <w:pBdr/>
                        <w:spacing w:after="0"/>
                        <w:ind/>
                        <w:rPr>
                          <w:color w:val="000000" w:themeColor="text1"/>
                          <w:sz w:val="20"/>
                        </w:rPr>
                      </w:pPr>
                      <w:r>
                        <w:rPr>
                          <w:color w:val="000000" w:themeColor="text1"/>
                          <w:sz w:val="20"/>
                        </w:rPr>
                      </w:r>
                      <w:r>
                        <w:rPr>
                          <w:color w:val="000000" w:themeColor="text1"/>
                          <w:sz w:val="20"/>
                        </w:rPr>
                      </w:r>
                    </w:p>
                    <w:p>
                      <w:pPr>
                        <w:pBdr/>
                        <w:spacing w:after="0"/>
                        <w:ind/>
                        <w:rPr>
                          <w:color w:val="000000" w:themeColor="text1"/>
                          <w:sz w:val="20"/>
                        </w:rPr>
                      </w:pPr>
                      <w:r>
                        <w:rPr>
                          <w:color w:val="000000" w:themeColor="text1"/>
                          <w:sz w:val="20"/>
                        </w:rPr>
                      </w:r>
                      <w:r>
                        <w:rPr>
                          <w:color w:val="000000" w:themeColor="text1"/>
                          <w:sz w:val="20"/>
                        </w:rPr>
                      </w:r>
                    </w:p>
                    <w:p>
                      <w:pPr>
                        <w:pBdr/>
                        <w:spacing w:after="0"/>
                        <w:ind/>
                        <w:rPr>
                          <w:color w:val="000000" w:themeColor="text1"/>
                          <w:sz w:val="20"/>
                        </w:rPr>
                      </w:pPr>
                      <w:r>
                        <w:rPr>
                          <w:color w:val="000000" w:themeColor="text1"/>
                          <w:sz w:val="20"/>
                        </w:rPr>
                      </w:r>
                      <w:r>
                        <w:rPr>
                          <w:color w:val="000000" w:themeColor="text1"/>
                          <w:sz w:val="20"/>
                        </w:rPr>
                      </w:r>
                    </w:p>
                    <w:p>
                      <w:pPr>
                        <w:pBdr/>
                        <w:spacing w:after="0"/>
                        <w:ind/>
                        <w:rPr>
                          <w:color w:val="000000" w:themeColor="text1"/>
                          <w:sz w:val="20"/>
                        </w:rPr>
                      </w:pPr>
                      <w:r>
                        <w:rPr>
                          <w:color w:val="000000" w:themeColor="text1"/>
                          <w:sz w:val="20"/>
                        </w:rPr>
                      </w:r>
                      <w:r>
                        <w:rPr>
                          <w:color w:val="000000" w:themeColor="text1"/>
                          <w:sz w:val="20"/>
                        </w:rPr>
                      </w:r>
                    </w:p>
                    <w:p>
                      <w:pPr>
                        <w:pBdr/>
                        <w:spacing w:after="0"/>
                        <w:ind/>
                        <w:rPr>
                          <w:color w:val="000000" w:themeColor="text1"/>
                          <w:sz w:val="20"/>
                        </w:rPr>
                      </w:pPr>
                      <w:r>
                        <w:rPr>
                          <w:color w:val="000000" w:themeColor="text1"/>
                          <w:sz w:val="20"/>
                        </w:rPr>
                      </w:r>
                      <w:r>
                        <w:rPr>
                          <w:color w:val="000000" w:themeColor="text1"/>
                          <w:sz w:val="20"/>
                        </w:rPr>
                      </w:r>
                    </w:p>
                  </w:txbxContent>
                </v:textbox>
              </v:shape>
            </w:pict>
          </mc:Fallback>
        </mc:AlternateContent>
      </w:r>
      <w:r>
        <w:rPr>
          <w:rFonts w:ascii="Marianne" w:hAnsi="Marianne" w:cstheme="minorHAnsi"/>
          <w:color w:val="000000" w:themeColor="text1"/>
          <w:sz w:val="20"/>
          <w:szCs w:val="26"/>
          <w:lang w:val="en-US"/>
        </w:rPr>
        <w:t xml:space="preserve">Aenean nec </w:t>
      </w:r>
      <w:proofErr w:type="spellStart"/>
      <w:r>
        <w:rPr>
          <w:rFonts w:ascii="Marianne" w:hAnsi="Marianne" w:cstheme="minorHAnsi"/>
          <w:color w:val="000000" w:themeColor="text1"/>
          <w:sz w:val="20"/>
          <w:szCs w:val="26"/>
          <w:lang w:val="en-US"/>
        </w:rPr>
        <w:t>viverra</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elit</w:t>
      </w:r>
      <w:proofErr w:type="spellEnd"/>
      <w:r>
        <w:rPr>
          <w:rFonts w:ascii="Marianne" w:hAnsi="Marianne" w:cstheme="minorHAnsi"/>
          <w:color w:val="000000" w:themeColor="text1"/>
          <w:sz w:val="20"/>
          <w:szCs w:val="26"/>
          <w:lang w:val="en-US"/>
        </w:rPr>
        <w:t xml:space="preserve">. In </w:t>
      </w:r>
      <w:proofErr w:type="spellStart"/>
      <w:r>
        <w:rPr>
          <w:rFonts w:ascii="Marianne" w:hAnsi="Marianne" w:cstheme="minorHAnsi"/>
          <w:color w:val="000000" w:themeColor="text1"/>
          <w:sz w:val="20"/>
          <w:szCs w:val="26"/>
          <w:lang w:val="en-US"/>
        </w:rPr>
        <w:t>eu</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erat</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tempor</w:t>
      </w:r>
      <w:proofErr w:type="spellEnd"/>
      <w:r>
        <w:rPr>
          <w:rFonts w:ascii="Marianne" w:hAnsi="Marianne" w:cstheme="minorHAnsi"/>
          <w:color w:val="000000" w:themeColor="text1"/>
          <w:sz w:val="20"/>
          <w:szCs w:val="26"/>
          <w:lang w:val="en-US"/>
        </w:rPr>
        <w:t xml:space="preserve">, semper </w:t>
      </w:r>
      <w:proofErr w:type="spellStart"/>
      <w:r>
        <w:rPr>
          <w:rFonts w:ascii="Marianne" w:hAnsi="Marianne" w:cstheme="minorHAnsi"/>
          <w:color w:val="000000" w:themeColor="text1"/>
          <w:sz w:val="20"/>
          <w:szCs w:val="26"/>
          <w:lang w:val="en-US"/>
        </w:rPr>
        <w:t>nulla</w:t>
      </w:r>
      <w:proofErr w:type="spellEnd"/>
      <w:r>
        <w:rPr>
          <w:rFonts w:ascii="Marianne" w:hAnsi="Marianne" w:cstheme="minorHAnsi"/>
          <w:color w:val="000000" w:themeColor="text1"/>
          <w:sz w:val="20"/>
          <w:szCs w:val="26"/>
          <w:lang w:val="en-US"/>
        </w:rPr>
        <w:t xml:space="preserve"> at, pharetra nunc. Vestibulum a dolor vitae </w:t>
      </w:r>
      <w:proofErr w:type="spellStart"/>
      <w:r>
        <w:rPr>
          <w:rFonts w:ascii="Marianne" w:hAnsi="Marianne" w:cstheme="minorHAnsi"/>
          <w:color w:val="000000" w:themeColor="text1"/>
          <w:sz w:val="20"/>
          <w:szCs w:val="26"/>
          <w:lang w:val="en-US"/>
        </w:rPr>
        <w:t>odio</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interdum</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varius</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Suspendisse</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tincidunt</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molestie</w:t>
      </w:r>
      <w:proofErr w:type="spellEnd"/>
      <w:r>
        <w:rPr>
          <w:rFonts w:ascii="Marianne" w:hAnsi="Marianne" w:cstheme="minorHAnsi"/>
          <w:color w:val="000000" w:themeColor="text1"/>
          <w:sz w:val="20"/>
          <w:szCs w:val="26"/>
          <w:lang w:val="en-US"/>
        </w:rPr>
        <w:t xml:space="preserve"> ligula et porta. Donec sed </w:t>
      </w:r>
      <w:proofErr w:type="spellStart"/>
      <w:r>
        <w:rPr>
          <w:rFonts w:ascii="Marianne" w:hAnsi="Marianne" w:cstheme="minorHAnsi"/>
          <w:color w:val="000000" w:themeColor="text1"/>
          <w:sz w:val="20"/>
          <w:szCs w:val="26"/>
          <w:lang w:val="en-US"/>
        </w:rPr>
        <w:t>tristique</w:t>
      </w:r>
      <w:proofErr w:type="spellEnd"/>
      <w:r>
        <w:rPr>
          <w:rFonts w:ascii="Marianne" w:hAnsi="Marianne" w:cstheme="minorHAnsi"/>
          <w:color w:val="000000" w:themeColor="text1"/>
          <w:sz w:val="20"/>
          <w:szCs w:val="26"/>
          <w:lang w:val="en-US"/>
        </w:rPr>
        <w:t xml:space="preserve"> dui, at </w:t>
      </w:r>
      <w:proofErr w:type="spellStart"/>
      <w:r>
        <w:rPr>
          <w:rFonts w:ascii="Marianne" w:hAnsi="Marianne" w:cstheme="minorHAnsi"/>
          <w:color w:val="000000" w:themeColor="text1"/>
          <w:sz w:val="20"/>
          <w:szCs w:val="26"/>
          <w:lang w:val="en-US"/>
        </w:rPr>
        <w:t>pellentesque</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mauris</w:t>
      </w:r>
      <w:proofErr w:type="spellEnd"/>
      <w:r>
        <w:rPr>
          <w:rFonts w:ascii="Marianne" w:hAnsi="Marianne" w:cstheme="minorHAnsi"/>
          <w:color w:val="000000" w:themeColor="text1"/>
          <w:sz w:val="20"/>
          <w:szCs w:val="26"/>
          <w:lang w:val="en-US"/>
        </w:rPr>
        <w:t xml:space="preserve">. Vestibulum </w:t>
      </w:r>
      <w:proofErr w:type="spellStart"/>
      <w:r>
        <w:rPr>
          <w:rFonts w:ascii="Marianne" w:hAnsi="Marianne" w:cstheme="minorHAnsi"/>
          <w:color w:val="000000" w:themeColor="text1"/>
          <w:sz w:val="20"/>
          <w:szCs w:val="26"/>
          <w:lang w:val="en-US"/>
        </w:rPr>
        <w:t>iaculis</w:t>
      </w:r>
      <w:proofErr w:type="spellEnd"/>
      <w:r>
        <w:rPr>
          <w:rFonts w:ascii="Marianne" w:hAnsi="Marianne" w:cstheme="minorHAnsi"/>
          <w:color w:val="000000" w:themeColor="text1"/>
          <w:sz w:val="20"/>
          <w:szCs w:val="26"/>
          <w:lang w:val="en-US"/>
        </w:rPr>
        <w:t xml:space="preserve"> libero </w:t>
      </w:r>
      <w:proofErr w:type="spellStart"/>
      <w:r>
        <w:rPr>
          <w:rFonts w:ascii="Marianne" w:hAnsi="Marianne" w:cstheme="minorHAnsi"/>
          <w:color w:val="000000" w:themeColor="text1"/>
          <w:sz w:val="20"/>
          <w:szCs w:val="26"/>
          <w:lang w:val="en-US"/>
        </w:rPr>
        <w:t>malesuada</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malesuada</w:t>
      </w:r>
      <w:proofErr w:type="spellEnd"/>
      <w:r>
        <w:rPr>
          <w:rFonts w:ascii="Marianne" w:hAnsi="Marianne" w:cstheme="minorHAnsi"/>
          <w:color w:val="000000" w:themeColor="text1"/>
          <w:sz w:val="20"/>
          <w:szCs w:val="26"/>
          <w:lang w:val="en-US"/>
        </w:rPr>
        <w:t xml:space="preserve"> </w:t>
      </w:r>
      <w:proofErr w:type="spellStart"/>
      <w:r>
        <w:rPr>
          <w:rFonts w:ascii="Marianne" w:hAnsi="Marianne" w:cstheme="minorHAnsi"/>
          <w:color w:val="000000" w:themeColor="text1"/>
          <w:sz w:val="20"/>
          <w:szCs w:val="26"/>
          <w:lang w:val="en-US"/>
        </w:rPr>
        <w:t>enim</w:t>
      </w:r>
      <w:proofErr w:type="spellEnd"/>
      <w:r>
        <w:rPr>
          <w:rFonts w:ascii="Marianne" w:hAnsi="Marianne" w:cstheme="minorHAnsi"/>
          <w:color w:val="000000" w:themeColor="text1"/>
          <w:sz w:val="20"/>
          <w:szCs w:val="26"/>
          <w:lang w:val="en-US"/>
        </w:rPr>
        <w:t xml:space="preserve"> in, </w:t>
      </w:r>
      <w:proofErr w:type="spellStart"/>
      <w:r>
        <w:rPr>
          <w:rFonts w:ascii="Marianne" w:hAnsi="Marianne" w:cstheme="minorHAnsi"/>
          <w:color w:val="000000" w:themeColor="text1"/>
          <w:sz w:val="20"/>
          <w:szCs w:val="26"/>
          <w:lang w:val="en-US"/>
        </w:rPr>
        <w:t>rhoncus</w:t>
      </w:r>
      <w:proofErr w:type="spellEnd"/>
      <w:r>
        <w:rPr>
          <w:rFonts w:ascii="Marianne" w:hAnsi="Marianne" w:cstheme="minorHAnsi"/>
          <w:color w:val="000000" w:themeColor="text1"/>
          <w:sz w:val="20"/>
          <w:szCs w:val="26"/>
          <w:lang w:val="en-US"/>
        </w:rPr>
        <w:t xml:space="preserve"> dolor. </w:t>
      </w:r>
      <w:proofErr w:type="spellStart"/>
      <w:r>
        <w:rPr>
          <w:rFonts w:ascii="Marianne" w:hAnsi="Marianne" w:cstheme="minorHAnsi"/>
          <w:color w:val="000000" w:themeColor="text1"/>
          <w:sz w:val="20"/>
          <w:szCs w:val="26"/>
          <w:lang w:val="en-US"/>
        </w:rPr>
        <w:t>Praesent</w:t>
      </w:r>
      <w:proofErr w:type="spellEnd"/>
      <w:r>
        <w:rPr>
          <w:rFonts w:ascii="Marianne" w:hAnsi="Marianne" w:cstheme="minorHAnsi"/>
          <w:color w:val="000000" w:themeColor="text1"/>
          <w:sz w:val="20"/>
          <w:szCs w:val="26"/>
          <w:lang w:val="en-US"/>
        </w:rPr>
        <w:t xml:space="preserve"> vitae auctor ex, in </w:t>
      </w:r>
      <w:proofErr w:type="spellStart"/>
      <w:r>
        <w:rPr>
          <w:rFonts w:ascii="Marianne" w:hAnsi="Marianne" w:cstheme="minorHAnsi"/>
          <w:color w:val="000000" w:themeColor="text1"/>
          <w:sz w:val="20"/>
          <w:szCs w:val="26"/>
          <w:lang w:val="en-US"/>
        </w:rPr>
        <w:t>commodo</w:t>
      </w:r>
      <w:proofErr w:type="spellEnd"/>
      <w:r>
        <w:rPr>
          <w:rFonts w:ascii="Marianne" w:hAnsi="Marianne" w:cstheme="minorHAnsi"/>
          <w:color w:val="000000" w:themeColor="text1"/>
          <w:sz w:val="20"/>
          <w:szCs w:val="26"/>
          <w:lang w:val="en-US"/>
        </w:rPr>
        <w:t xml:space="preserve"> mi</w:t>
      </w:r>
    </w:p>
    <w:sectPr w:rsidR="00D21742">
      <w:footerReference w:type="default" r:id="rId39"/>
      <w:pgSz w:w="11906" w:h="16838"/>
      <w:pgMar w:top="993" w:right="849" w:bottom="993" w:left="851"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D9169" w14:textId="77777777" w:rsidR="00192E15" w:rsidRDefault="00192E15">
      <w:r>
        <w:separator/>
      </w:r>
    </w:p>
  </w:endnote>
  <w:endnote w:type="continuationSeparator" w:id="0">
    <w:p w14:paraId="1B00EA70" w14:textId="77777777" w:rsidR="00192E15" w:rsidRDefault="00192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auto"/>
    <w:pitch w:val="default"/>
  </w:font>
  <w:font w:name="Calibri">
    <w:panose1 w:val="020F0502020204030204"/>
    <w:charset w:val="00"/>
    <w:family w:val="swiss"/>
    <w:pitch w:val="variable"/>
    <w:sig w:usb0="E4002EFF" w:usb1="C200247B" w:usb2="00000009" w:usb3="00000000" w:csb0="000001FF" w:csb1="00000000"/>
  </w:font>
  <w:font w:name="Marianne">
    <w:panose1 w:val="02000000000000000000"/>
    <w:charset w:val="00"/>
    <w:family w:val="auto"/>
    <w:pitch w:val="variable"/>
    <w:sig w:usb0="0000000F"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Roboto Condensed">
    <w:charset w:val="00"/>
    <w:family w:val="auto"/>
    <w:pitch w:val="default"/>
  </w:font>
  <w:font w:name="Book Antiqua">
    <w:panose1 w:val="02040602050305030304"/>
    <w:charset w:val="00"/>
    <w:family w:val="auto"/>
    <w:pitch w:val="default"/>
  </w:font>
  <w:font w:name="Segoe UI">
    <w:panose1 w:val="020B0502040204020203"/>
    <w:charset w:val="00"/>
    <w:family w:val="swiss"/>
    <w:pitch w:val="variable"/>
    <w:sig w:usb0="E4002EFF" w:usb1="C000E47F" w:usb2="00000009" w:usb3="00000000" w:csb0="000001FF" w:csb1="00000000"/>
  </w:font>
  <w:font w:name="Raleway Light">
    <w:charset w:val="00"/>
    <w:family w:val="auto"/>
    <w:pitch w:val="default"/>
  </w:font>
  <w:font w:name="Raleway">
    <w:charset w:val="00"/>
    <w:family w:val="auto"/>
    <w:pitch w:val="default"/>
  </w:font>
  <w:font w:name="Spectral">
    <w:panose1 w:val="00000000000000000000"/>
    <w:charset w:val="00"/>
    <w:family w:val="auto"/>
    <w:pitch w:val="variable"/>
    <w:sig w:usb0="A000027F" w:usb1="4000E43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C4062" w14:textId="3C8A72A3" w:rsidR="00D21742" w:rsidRDefault="00D21742">
    <w:pPr>
      <w:pStyle w:val="Pieddepag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56988" w14:textId="77777777" w:rsidR="00D21742" w:rsidRDefault="00D21742">
    <w:pPr>
      <w:pStyle w:val="Pieddepag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3CB0B" w14:textId="77777777" w:rsidR="00192E15" w:rsidRDefault="00192E15">
      <w:r>
        <w:separator/>
      </w:r>
    </w:p>
  </w:footnote>
  <w:footnote w:type="continuationSeparator" w:id="0">
    <w:p w14:paraId="07E5896F" w14:textId="77777777" w:rsidR="00192E15" w:rsidRDefault="00192E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F2FF1"/>
    <w:multiLevelType w:val="multilevel"/>
    <w:tmpl w:val="C8F4D25E"/>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AFF6804"/>
    <w:multiLevelType w:val="multilevel"/>
    <w:tmpl w:val="55BC91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F316527"/>
    <w:multiLevelType w:val="multilevel"/>
    <w:tmpl w:val="A2DE8E62"/>
    <w:lvl w:ilvl="0">
      <w:start w:val="1"/>
      <w:numFmt w:val="decimal"/>
      <w:pStyle w:val="Titre11"/>
      <w:lvlText w:val="%1"/>
      <w:lvlJc w:val="left"/>
      <w:pPr>
        <w:ind w:left="432" w:hanging="432"/>
      </w:pPr>
    </w:lvl>
    <w:lvl w:ilvl="1">
      <w:start w:val="1"/>
      <w:numFmt w:val="decimal"/>
      <w:pStyle w:val="Titre21"/>
      <w:lvlText w:val="%2.1."/>
      <w:lvlJc w:val="left"/>
      <w:pPr>
        <w:ind w:left="576" w:hanging="576"/>
      </w:pPr>
      <w:rPr>
        <w:rFonts w:ascii="Calibri Light" w:hAnsi="Calibri Light" w:hint="default"/>
        <w:b/>
        <w:i w:val="0"/>
        <w:color w:val="00A1BF"/>
        <w:sz w:val="40"/>
        <w:szCs w:val="40"/>
      </w:rPr>
    </w:lvl>
    <w:lvl w:ilvl="2">
      <w:start w:val="1"/>
      <w:numFmt w:val="decimal"/>
      <w:pStyle w:val="Titre31"/>
      <w:lvlText w:val="%1.%2.%3"/>
      <w:lvlJc w:val="left"/>
      <w:pPr>
        <w:ind w:left="720" w:hanging="720"/>
      </w:pPr>
    </w:lvl>
    <w:lvl w:ilvl="3">
      <w:start w:val="1"/>
      <w:numFmt w:val="decimal"/>
      <w:pStyle w:val="Titre41"/>
      <w:lvlText w:val="%1.%2.%3.%4"/>
      <w:lvlJc w:val="left"/>
      <w:pPr>
        <w:ind w:left="864" w:hanging="864"/>
      </w:pPr>
    </w:lvl>
    <w:lvl w:ilvl="4">
      <w:start w:val="1"/>
      <w:numFmt w:val="decimal"/>
      <w:pStyle w:val="Titre51"/>
      <w:lvlText w:val="%1.%2.%3.%4.%5"/>
      <w:lvlJc w:val="left"/>
      <w:pPr>
        <w:ind w:left="1008" w:hanging="1008"/>
      </w:pPr>
    </w:lvl>
    <w:lvl w:ilvl="5">
      <w:start w:val="1"/>
      <w:numFmt w:val="decimal"/>
      <w:pStyle w:val="Titre61"/>
      <w:lvlText w:val="%1.%2.%3.%4.%5.%6"/>
      <w:lvlJc w:val="left"/>
      <w:pPr>
        <w:ind w:left="1152" w:hanging="1152"/>
      </w:pPr>
    </w:lvl>
    <w:lvl w:ilvl="6">
      <w:start w:val="1"/>
      <w:numFmt w:val="decimal"/>
      <w:pStyle w:val="Titre71"/>
      <w:lvlText w:val="%1.%2.%3.%4.%5.%6.%7"/>
      <w:lvlJc w:val="left"/>
      <w:pPr>
        <w:ind w:left="1296" w:hanging="1296"/>
      </w:pPr>
    </w:lvl>
    <w:lvl w:ilvl="7">
      <w:start w:val="1"/>
      <w:numFmt w:val="decimal"/>
      <w:pStyle w:val="Titre81"/>
      <w:lvlText w:val="%1.%2.%3.%4.%5.%6.%7.%8"/>
      <w:lvlJc w:val="left"/>
      <w:pPr>
        <w:ind w:left="1440" w:hanging="1440"/>
      </w:pPr>
    </w:lvl>
    <w:lvl w:ilvl="8">
      <w:start w:val="1"/>
      <w:numFmt w:val="decimal"/>
      <w:pStyle w:val="Titre91"/>
      <w:lvlText w:val="%1.%2.%3.%4.%5.%6.%7.%8.%9"/>
      <w:lvlJc w:val="left"/>
      <w:pPr>
        <w:ind w:left="1584" w:hanging="1584"/>
      </w:pPr>
    </w:lvl>
  </w:abstractNum>
  <w:abstractNum w:abstractNumId="3" w15:restartNumberingAfterBreak="0">
    <w:nsid w:val="1F936F67"/>
    <w:multiLevelType w:val="multilevel"/>
    <w:tmpl w:val="29EEE2C8"/>
    <w:lvl w:ilvl="0">
      <w:start w:val="1"/>
      <w:numFmt w:val="upperRoman"/>
      <w:pStyle w:val="Bilan1"/>
      <w:suff w:val="space"/>
      <w:lvlText w:val="%1."/>
      <w:lvlJc w:val="left"/>
      <w:pPr>
        <w:ind w:left="1800" w:firstLine="0"/>
      </w:pPr>
      <w:rPr>
        <w:rFonts w:hint="default"/>
        <w:b/>
        <w:bCs/>
        <w:sz w:val="32"/>
        <w:szCs w:val="32"/>
      </w:rPr>
    </w:lvl>
    <w:lvl w:ilvl="1">
      <w:start w:val="1"/>
      <w:numFmt w:val="decimal"/>
      <w:pStyle w:val="Bilan2"/>
      <w:suff w:val="space"/>
      <w:lvlText w:val="%1.%2."/>
      <w:lvlJc w:val="left"/>
      <w:pPr>
        <w:ind w:left="2592" w:hanging="432"/>
      </w:pPr>
      <w:rPr>
        <w:rFonts w:ascii="Garamond" w:hAnsi="Garamond" w:hint="default"/>
        <w:b/>
        <w:bCs/>
        <w:sz w:val="28"/>
        <w:szCs w:val="32"/>
      </w:rPr>
    </w:lvl>
    <w:lvl w:ilvl="2">
      <w:start w:val="1"/>
      <w:numFmt w:val="decimal"/>
      <w:pStyle w:val="Bilan3"/>
      <w:suff w:val="space"/>
      <w:lvlText w:val="%1.%2.%3."/>
      <w:lvlJc w:val="left"/>
      <w:pPr>
        <w:ind w:left="3024" w:hanging="504"/>
      </w:pPr>
      <w:rPr>
        <w:rFonts w:ascii="Garamond" w:hAnsi="Garamond" w:hint="default"/>
        <w:b/>
        <w:sz w:val="24"/>
      </w:rPr>
    </w:lvl>
    <w:lvl w:ilvl="3">
      <w:start w:val="1"/>
      <w:numFmt w:val="decimal"/>
      <w:pStyle w:val="Bilan4"/>
      <w:suff w:val="space"/>
      <w:lvlText w:val="%1.%2.%3.%4."/>
      <w:lvlJc w:val="left"/>
      <w:pPr>
        <w:ind w:left="3528" w:hanging="648"/>
      </w:pPr>
      <w:rPr>
        <w:rFonts w:ascii="Garamond" w:hAnsi="Garamond" w:hint="default"/>
        <w:sz w:val="24"/>
      </w:rPr>
    </w:lvl>
    <w:lvl w:ilvl="4">
      <w:start w:val="1"/>
      <w:numFmt w:val="decimal"/>
      <w:pStyle w:val="Bilan5"/>
      <w:suff w:val="space"/>
      <w:lvlText w:val="%1.%2.%3.%4.%5."/>
      <w:lvlJc w:val="left"/>
      <w:pPr>
        <w:ind w:left="4032" w:hanging="792"/>
      </w:pPr>
      <w:rPr>
        <w:rFonts w:ascii="Garamond" w:hAnsi="Garamond" w:hint="default"/>
        <w:i/>
        <w:sz w:val="24"/>
      </w:rPr>
    </w:lvl>
    <w:lvl w:ilvl="5">
      <w:start w:val="1"/>
      <w:numFmt w:val="decimal"/>
      <w:lvlText w:val="%1.%2.%3.%4.%5.%6."/>
      <w:lvlJc w:val="left"/>
      <w:pPr>
        <w:tabs>
          <w:tab w:val="num" w:pos="4680"/>
        </w:tabs>
        <w:ind w:left="4536" w:hanging="936"/>
      </w:pPr>
      <w:rPr>
        <w:rFonts w:hint="default"/>
      </w:rPr>
    </w:lvl>
    <w:lvl w:ilvl="6">
      <w:start w:val="1"/>
      <w:numFmt w:val="decimal"/>
      <w:lvlText w:val="%1.%2.%3.%4.%5.%6.%7."/>
      <w:lvlJc w:val="left"/>
      <w:pPr>
        <w:tabs>
          <w:tab w:val="num" w:pos="5400"/>
        </w:tabs>
        <w:ind w:left="5040" w:hanging="1080"/>
      </w:pPr>
      <w:rPr>
        <w:rFonts w:hint="default"/>
      </w:rPr>
    </w:lvl>
    <w:lvl w:ilvl="7">
      <w:start w:val="1"/>
      <w:numFmt w:val="decimal"/>
      <w:lvlText w:val="%1.%2.%3.%4.%5.%6.%7.%8."/>
      <w:lvlJc w:val="left"/>
      <w:pPr>
        <w:tabs>
          <w:tab w:val="num" w:pos="5760"/>
        </w:tabs>
        <w:ind w:left="5544" w:hanging="1224"/>
      </w:pPr>
      <w:rPr>
        <w:rFonts w:hint="default"/>
      </w:rPr>
    </w:lvl>
    <w:lvl w:ilvl="8">
      <w:start w:val="1"/>
      <w:numFmt w:val="decimal"/>
      <w:lvlText w:val="%1.%2.%3.%4.%5.%6.%7.%8.%9."/>
      <w:lvlJc w:val="left"/>
      <w:pPr>
        <w:tabs>
          <w:tab w:val="num" w:pos="6480"/>
        </w:tabs>
        <w:ind w:left="6120" w:hanging="1440"/>
      </w:pPr>
      <w:rPr>
        <w:rFonts w:hint="default"/>
      </w:rPr>
    </w:lvl>
  </w:abstractNum>
  <w:abstractNum w:abstractNumId="4" w15:restartNumberingAfterBreak="0">
    <w:nsid w:val="37421755"/>
    <w:multiLevelType w:val="multilevel"/>
    <w:tmpl w:val="904A05D0"/>
    <w:styleLink w:val="Bilan"/>
    <w:lvl w:ilvl="0">
      <w:start w:val="1"/>
      <w:numFmt w:val="upperRoman"/>
      <w:pStyle w:val="Bilan"/>
      <w:suff w:val="space"/>
      <w:lvlText w:val="%1."/>
      <w:lvlJc w:val="left"/>
      <w:pPr>
        <w:ind w:left="1080" w:firstLine="0"/>
      </w:pPr>
      <w:rPr>
        <w:rFonts w:ascii="Garamond" w:hAnsi="Garamond" w:hint="default"/>
        <w:b/>
        <w:bCs/>
        <w:sz w:val="32"/>
        <w:szCs w:val="32"/>
      </w:rPr>
    </w:lvl>
    <w:lvl w:ilvl="1">
      <w:start w:val="1"/>
      <w:numFmt w:val="decimal"/>
      <w:suff w:val="space"/>
      <w:lvlText w:val="%1.%2."/>
      <w:lvlJc w:val="left"/>
      <w:pPr>
        <w:ind w:left="1872" w:hanging="432"/>
      </w:pPr>
      <w:rPr>
        <w:rFonts w:ascii="Garamond" w:hAnsi="Garamond" w:hint="default"/>
        <w:b/>
        <w:bCs/>
        <w:sz w:val="28"/>
        <w:szCs w:val="32"/>
      </w:rPr>
    </w:lvl>
    <w:lvl w:ilvl="2">
      <w:start w:val="1"/>
      <w:numFmt w:val="decimal"/>
      <w:suff w:val="space"/>
      <w:lvlText w:val="%1.%2.%3."/>
      <w:lvlJc w:val="left"/>
      <w:pPr>
        <w:ind w:left="2304" w:hanging="504"/>
      </w:pPr>
      <w:rPr>
        <w:rFonts w:ascii="Garamond" w:hAnsi="Garamond" w:hint="default"/>
        <w:b/>
        <w:sz w:val="24"/>
      </w:rPr>
    </w:lvl>
    <w:lvl w:ilvl="3">
      <w:start w:val="1"/>
      <w:numFmt w:val="decimal"/>
      <w:suff w:val="space"/>
      <w:lvlText w:val="%1.%2.%3.%4."/>
      <w:lvlJc w:val="left"/>
      <w:pPr>
        <w:ind w:left="2808" w:hanging="648"/>
      </w:pPr>
      <w:rPr>
        <w:rFonts w:ascii="Garamond" w:hAnsi="Garamond" w:hint="default"/>
        <w:sz w:val="24"/>
      </w:rPr>
    </w:lvl>
    <w:lvl w:ilvl="4">
      <w:start w:val="1"/>
      <w:numFmt w:val="decimal"/>
      <w:suff w:val="space"/>
      <w:lvlText w:val="%1.%2.%3.%4.%5."/>
      <w:lvlJc w:val="left"/>
      <w:pPr>
        <w:ind w:left="3312" w:hanging="792"/>
      </w:pPr>
      <w:rPr>
        <w:rFonts w:ascii="Garamond" w:hAnsi="Garamond" w:hint="default"/>
        <w:i/>
        <w:sz w:val="24"/>
      </w:rPr>
    </w:lvl>
    <w:lvl w:ilvl="5">
      <w:start w:val="1"/>
      <w:numFmt w:val="decimal"/>
      <w:lvlText w:val="%1.%2.%3.%4.%5.%6."/>
      <w:lvlJc w:val="left"/>
      <w:pPr>
        <w:tabs>
          <w:tab w:val="num" w:pos="3960"/>
        </w:tabs>
        <w:ind w:left="3816" w:hanging="936"/>
      </w:pPr>
      <w:rPr>
        <w:rFonts w:hint="default"/>
      </w:rPr>
    </w:lvl>
    <w:lvl w:ilvl="6">
      <w:start w:val="1"/>
      <w:numFmt w:val="decimal"/>
      <w:lvlText w:val="%1.%2.%3.%4.%5.%6.%7."/>
      <w:lvlJc w:val="left"/>
      <w:pPr>
        <w:tabs>
          <w:tab w:val="num" w:pos="4680"/>
        </w:tabs>
        <w:ind w:left="4320" w:hanging="1080"/>
      </w:pPr>
      <w:rPr>
        <w:rFonts w:hint="default"/>
      </w:rPr>
    </w:lvl>
    <w:lvl w:ilvl="7">
      <w:start w:val="1"/>
      <w:numFmt w:val="decimal"/>
      <w:lvlText w:val="%1.%2.%3.%4.%5.%6.%7.%8."/>
      <w:lvlJc w:val="left"/>
      <w:pPr>
        <w:tabs>
          <w:tab w:val="num" w:pos="5040"/>
        </w:tabs>
        <w:ind w:left="4824" w:hanging="1224"/>
      </w:pPr>
      <w:rPr>
        <w:rFonts w:hint="default"/>
      </w:rPr>
    </w:lvl>
    <w:lvl w:ilvl="8">
      <w:start w:val="1"/>
      <w:numFmt w:val="decimal"/>
      <w:lvlText w:val="%1.%2.%3.%4.%5.%6.%7.%8.%9."/>
      <w:lvlJc w:val="left"/>
      <w:pPr>
        <w:tabs>
          <w:tab w:val="num" w:pos="5760"/>
        </w:tabs>
        <w:ind w:left="5400" w:hanging="1440"/>
      </w:pPr>
      <w:rPr>
        <w:rFonts w:hint="default"/>
      </w:rPr>
    </w:lvl>
  </w:abstractNum>
  <w:abstractNum w:abstractNumId="5" w15:restartNumberingAfterBreak="0">
    <w:nsid w:val="3E4A6636"/>
    <w:multiLevelType w:val="multilevel"/>
    <w:tmpl w:val="04A0BAB2"/>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95626E5"/>
    <w:multiLevelType w:val="multilevel"/>
    <w:tmpl w:val="C7AEFCA0"/>
    <w:lvl w:ilvl="0">
      <w:numFmt w:val="bullet"/>
      <w:lvlText w:val="-"/>
      <w:lvlJc w:val="left"/>
      <w:pPr>
        <w:ind w:left="1065" w:hanging="705"/>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4993A6B"/>
    <w:multiLevelType w:val="multilevel"/>
    <w:tmpl w:val="9208E5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3DD5C1B"/>
    <w:multiLevelType w:val="multilevel"/>
    <w:tmpl w:val="A8F8A252"/>
    <w:lvl w:ilvl="0">
      <w:start w:val="1"/>
      <w:numFmt w:val="upperRoman"/>
      <w:suff w:val="space"/>
      <w:lvlText w:val="%1."/>
      <w:lvlJc w:val="left"/>
      <w:pPr>
        <w:ind w:left="0" w:firstLine="0"/>
      </w:pPr>
      <w:rPr>
        <w:rFonts w:hint="default"/>
        <w:b/>
        <w:bCs/>
        <w:sz w:val="32"/>
        <w:szCs w:val="32"/>
      </w:rPr>
    </w:lvl>
    <w:lvl w:ilvl="1">
      <w:start w:val="1"/>
      <w:numFmt w:val="decimal"/>
      <w:pStyle w:val="Bilan20"/>
      <w:suff w:val="space"/>
      <w:lvlText w:val="%1.%2."/>
      <w:lvlJc w:val="left"/>
      <w:pPr>
        <w:ind w:left="792" w:hanging="432"/>
      </w:pPr>
      <w:rPr>
        <w:rFonts w:ascii="Garamond" w:hAnsi="Garamond" w:hint="default"/>
        <w:b/>
        <w:bCs/>
        <w:sz w:val="28"/>
        <w:szCs w:val="32"/>
      </w:rPr>
    </w:lvl>
    <w:lvl w:ilvl="2">
      <w:start w:val="1"/>
      <w:numFmt w:val="decimal"/>
      <w:suff w:val="space"/>
      <w:lvlText w:val="%1.%2.%3."/>
      <w:lvlJc w:val="left"/>
      <w:pPr>
        <w:ind w:left="1224" w:hanging="504"/>
      </w:pPr>
      <w:rPr>
        <w:rFonts w:ascii="Garamond" w:hAnsi="Garamond" w:hint="default"/>
        <w:b/>
        <w:sz w:val="24"/>
      </w:rPr>
    </w:lvl>
    <w:lvl w:ilvl="3">
      <w:start w:val="1"/>
      <w:numFmt w:val="decimal"/>
      <w:suff w:val="space"/>
      <w:lvlText w:val="%1.%2.%3.%4."/>
      <w:lvlJc w:val="left"/>
      <w:pPr>
        <w:ind w:left="1728" w:hanging="648"/>
      </w:pPr>
      <w:rPr>
        <w:rFonts w:ascii="Garamond" w:hAnsi="Garamond" w:hint="default"/>
        <w:sz w:val="24"/>
      </w:rPr>
    </w:lvl>
    <w:lvl w:ilvl="4">
      <w:start w:val="1"/>
      <w:numFmt w:val="decimal"/>
      <w:suff w:val="space"/>
      <w:lvlText w:val="%1.%2.%3.%4.%5."/>
      <w:lvlJc w:val="left"/>
      <w:pPr>
        <w:ind w:left="2232" w:hanging="792"/>
      </w:pPr>
      <w:rPr>
        <w:rFonts w:ascii="Garamond" w:hAnsi="Garamond" w:hint="default"/>
        <w:i/>
        <w:sz w:val="24"/>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64E5032F"/>
    <w:multiLevelType w:val="multilevel"/>
    <w:tmpl w:val="8F681F2C"/>
    <w:lvl w:ilvl="0">
      <w:start w:val="1"/>
      <w:numFmt w:val="decimal"/>
      <w:pStyle w:val="Titre1Rapport"/>
      <w:lvlText w:val="%1."/>
      <w:lvlJc w:val="left"/>
      <w:pPr>
        <w:ind w:left="851" w:hanging="851"/>
      </w:pPr>
      <w:rPr>
        <w:rFonts w:hint="default"/>
      </w:rPr>
    </w:lvl>
    <w:lvl w:ilvl="1">
      <w:start w:val="1"/>
      <w:numFmt w:val="decimal"/>
      <w:pStyle w:val="Titre2Rapport"/>
      <w:lvlText w:val="%1.%2."/>
      <w:lvlJc w:val="left"/>
      <w:pPr>
        <w:ind w:left="851" w:hanging="851"/>
      </w:pPr>
      <w:rPr>
        <w:rFonts w:hint="default"/>
      </w:rPr>
    </w:lvl>
    <w:lvl w:ilvl="2">
      <w:start w:val="1"/>
      <w:numFmt w:val="decimal"/>
      <w:pStyle w:val="Titre3Rapport"/>
      <w:lvlText w:val="%1.%2.%3."/>
      <w:lvlJc w:val="left"/>
      <w:pPr>
        <w:ind w:left="851" w:hanging="851"/>
      </w:pPr>
      <w:rPr>
        <w:rFonts w:hint="default"/>
      </w:rPr>
    </w:lvl>
    <w:lvl w:ilvl="3">
      <w:start w:val="1"/>
      <w:numFmt w:val="decimal"/>
      <w:pStyle w:val="Titre4Rapport"/>
      <w:lvlText w:val="%1.%2.%3.%4."/>
      <w:lvlJc w:val="left"/>
      <w:pPr>
        <w:ind w:left="851" w:hanging="851"/>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5D900FD"/>
    <w:multiLevelType w:val="multilevel"/>
    <w:tmpl w:val="253CCA92"/>
    <w:lvl w:ilvl="0">
      <w:start w:val="1"/>
      <w:numFmt w:val="decimal"/>
      <w:pStyle w:val="Titre1rapport0"/>
      <w:lvlText w:val="%1."/>
      <w:lvlJc w:val="left"/>
      <w:pPr>
        <w:ind w:left="432" w:hanging="432"/>
      </w:pPr>
      <w:rPr>
        <w:b w:val="0"/>
        <w:bCs w:val="0"/>
        <w:i w:val="0"/>
        <w:iCs w:val="0"/>
        <w:caps w:val="0"/>
        <w:smallCaps w:val="0"/>
        <w:strike w:val="0"/>
        <w:vanish w:val="0"/>
        <w:spacing w:val="0"/>
        <w:position w:val="0"/>
        <w:u w:val="none"/>
        <w:vertAlign w:val="baseline"/>
        <w14:textOutline w14:w="0" w14:cap="rnd" w14:cmpd="sng" w14:algn="ctr">
          <w14:noFill/>
          <w14:prstDash w14:val="solid"/>
          <w14:bevel/>
        </w14:textOutline>
        <w14:ligatures w14:val="non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672D7CAD"/>
    <w:multiLevelType w:val="multilevel"/>
    <w:tmpl w:val="7A14F850"/>
    <w:lvl w:ilvl="0">
      <w:start w:val="1"/>
      <w:numFmt w:val="decimal"/>
      <w:pStyle w:val="Titre2rapport0"/>
      <w:lvlText w:val="%1.1."/>
      <w:lvlJc w:val="left"/>
      <w:pPr>
        <w:ind w:left="720" w:hanging="360"/>
      </w:pPr>
      <w:rPr>
        <w:rFonts w:ascii="Calibri Light" w:hAnsi="Calibri Light" w:hint="default"/>
        <w:b/>
        <w:i w:val="0"/>
        <w:color w:val="00A1BF"/>
        <w:sz w:val="4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7DD2B6D"/>
    <w:multiLevelType w:val="multilevel"/>
    <w:tmpl w:val="5AD89802"/>
    <w:lvl w:ilvl="0">
      <w:numFmt w:val="bullet"/>
      <w:lvlText w:val="-"/>
      <w:lvlJc w:val="left"/>
      <w:pPr>
        <w:ind w:left="1065" w:hanging="705"/>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7EA22BB"/>
    <w:multiLevelType w:val="multilevel"/>
    <w:tmpl w:val="514420E6"/>
    <w:lvl w:ilvl="0">
      <w:numFmt w:val="bullet"/>
      <w:lvlText w:val="-"/>
      <w:lvlJc w:val="left"/>
      <w:pPr>
        <w:ind w:left="720" w:hanging="360"/>
      </w:pPr>
      <w:rPr>
        <w:rFonts w:ascii="Marianne" w:eastAsia="Times New Roman" w:hAnsi="Marianne"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E015268"/>
    <w:multiLevelType w:val="multilevel"/>
    <w:tmpl w:val="5532C97C"/>
    <w:lvl w:ilvl="0">
      <w:numFmt w:val="bullet"/>
      <w:pStyle w:val="Puce1tiret"/>
      <w:lvlText w:val="-"/>
      <w:lvlJc w:val="left"/>
      <w:pPr>
        <w:ind w:left="720" w:hanging="360"/>
      </w:pPr>
      <w:rPr>
        <w:rFonts w:ascii="Calibri" w:eastAsia="Times New Roman" w:hAnsi="Calibri" w:cs="Calibri" w:hint="default"/>
      </w:rPr>
    </w:lvl>
    <w:lvl w:ilvl="1">
      <w:start w:val="1"/>
      <w:numFmt w:val="bullet"/>
      <w:pStyle w:val="Puce2carre"/>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72123208">
    <w:abstractNumId w:val="4"/>
  </w:num>
  <w:num w:numId="2" w16cid:durableId="1662349093">
    <w:abstractNumId w:val="8"/>
  </w:num>
  <w:num w:numId="3" w16cid:durableId="2116098217">
    <w:abstractNumId w:val="3"/>
  </w:num>
  <w:num w:numId="4" w16cid:durableId="302319213">
    <w:abstractNumId w:val="2"/>
  </w:num>
  <w:num w:numId="5" w16cid:durableId="1708335620">
    <w:abstractNumId w:val="14"/>
  </w:num>
  <w:num w:numId="6" w16cid:durableId="340157565">
    <w:abstractNumId w:val="10"/>
  </w:num>
  <w:num w:numId="7" w16cid:durableId="1925138286">
    <w:abstractNumId w:val="11"/>
  </w:num>
  <w:num w:numId="8" w16cid:durableId="2016152904">
    <w:abstractNumId w:val="0"/>
  </w:num>
  <w:num w:numId="9" w16cid:durableId="191117630">
    <w:abstractNumId w:val="5"/>
  </w:num>
  <w:num w:numId="10" w16cid:durableId="2133279218">
    <w:abstractNumId w:val="0"/>
  </w:num>
  <w:num w:numId="11" w16cid:durableId="898400101">
    <w:abstractNumId w:val="0"/>
  </w:num>
  <w:num w:numId="12" w16cid:durableId="710493033">
    <w:abstractNumId w:val="9"/>
  </w:num>
  <w:num w:numId="13" w16cid:durableId="2081558704">
    <w:abstractNumId w:val="7"/>
  </w:num>
  <w:num w:numId="14" w16cid:durableId="472866097">
    <w:abstractNumId w:val="13"/>
  </w:num>
  <w:num w:numId="15" w16cid:durableId="2011368685">
    <w:abstractNumId w:val="1"/>
  </w:num>
  <w:num w:numId="16" w16cid:durableId="116219961">
    <w:abstractNumId w:val="12"/>
  </w:num>
  <w:num w:numId="17" w16cid:durableId="14384773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742"/>
    <w:rsid w:val="00192E15"/>
    <w:rsid w:val="001C7289"/>
    <w:rsid w:val="008A1BE5"/>
    <w:rsid w:val="00A917C5"/>
    <w:rsid w:val="00D217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CD9DC"/>
  <w15:docId w15:val="{827E6D4E-3267-4846-88CB-55112B8FB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jc w:val="both"/>
    </w:pPr>
    <w:rPr>
      <w:rFonts w:asciiTheme="minorHAnsi" w:hAnsiTheme="minorHAnsi"/>
      <w:color w:val="262626" w:themeColor="text1" w:themeTint="D9"/>
      <w:sz w:val="22"/>
      <w:szCs w:val="24"/>
    </w:rPr>
  </w:style>
  <w:style w:type="paragraph" w:styleId="Titre1">
    <w:name w:val="heading 1"/>
    <w:basedOn w:val="Normal"/>
    <w:next w:val="Normal"/>
    <w:link w:val="Titre1Car"/>
    <w:pPr>
      <w:keepNext/>
      <w:spacing w:before="240" w:after="60"/>
      <w:outlineLvl w:val="0"/>
    </w:pPr>
    <w:rPr>
      <w:rFonts w:ascii="Calibri Light" w:hAnsi="Calibri Light"/>
      <w:b/>
      <w:bCs/>
      <w:sz w:val="32"/>
      <w:szCs w:val="32"/>
    </w:rPr>
  </w:style>
  <w:style w:type="paragraph" w:styleId="Titre2">
    <w:name w:val="heading 2"/>
    <w:basedOn w:val="Normal"/>
    <w:next w:val="Normal"/>
    <w:link w:val="Titre2Car"/>
    <w:semiHidden/>
    <w:unhideWhenUsed/>
    <w:qFormat/>
    <w:pPr>
      <w:keepNext/>
      <w:spacing w:before="240" w:after="60"/>
      <w:outlineLvl w:val="1"/>
    </w:pPr>
    <w:rPr>
      <w:rFonts w:ascii="Calibri Light" w:hAnsi="Calibri Light"/>
      <w:b/>
      <w:bCs/>
      <w:i/>
      <w:iCs/>
      <w:sz w:val="28"/>
      <w:szCs w:val="28"/>
    </w:rPr>
  </w:style>
  <w:style w:type="paragraph" w:styleId="Titre3">
    <w:name w:val="heading 3"/>
    <w:basedOn w:val="Normal"/>
    <w:next w:val="Normal"/>
    <w:link w:val="Titre3Car"/>
    <w:semiHidden/>
    <w:unhideWhenUsed/>
    <w:qFormat/>
    <w:pPr>
      <w:keepNext/>
      <w:spacing w:before="240" w:after="60"/>
      <w:outlineLvl w:val="2"/>
    </w:pPr>
    <w:rPr>
      <w:rFonts w:ascii="Calibri Light" w:hAnsi="Calibri Light"/>
      <w:b/>
      <w:bCs/>
      <w:sz w:val="26"/>
      <w:szCs w:val="26"/>
    </w:rPr>
  </w:style>
  <w:style w:type="paragraph" w:styleId="Titre4">
    <w:name w:val="heading 4"/>
    <w:basedOn w:val="Normal"/>
    <w:next w:val="Normal"/>
    <w:link w:val="Titre4Car"/>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unhideWhenUsed/>
    <w:qFormat/>
    <w:pPr>
      <w:keepNext/>
      <w:keepLines/>
      <w:spacing w:before="80" w:after="40"/>
      <w:outlineLvl w:val="4"/>
    </w:pPr>
    <w:rPr>
      <w:rFonts w:ascii="Arial" w:eastAsia="Arial" w:hAnsi="Arial" w:cs="Arial"/>
      <w:color w:val="2E74B5" w:themeColor="accent1" w:themeShade="BF"/>
    </w:rPr>
  </w:style>
  <w:style w:type="paragraph" w:styleId="Titre6">
    <w:name w:val="heading 6"/>
    <w:basedOn w:val="Normal"/>
    <w:next w:val="Normal"/>
    <w:link w:val="Titre6C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itre7">
    <w:name w:val="heading 7"/>
    <w:basedOn w:val="Normal"/>
    <w:next w:val="Normal"/>
    <w:link w:val="Titre7Car"/>
    <w:uiPriority w:val="9"/>
    <w:unhideWhenUsed/>
    <w:qFormat/>
    <w:pPr>
      <w:keepNext/>
      <w:keepLines/>
      <w:spacing w:before="40" w:after="0"/>
      <w:outlineLvl w:val="6"/>
    </w:pPr>
    <w:rPr>
      <w:rFonts w:ascii="Arial" w:eastAsia="Arial" w:hAnsi="Arial" w:cs="Arial"/>
      <w:color w:val="595959" w:themeColor="text1" w:themeTint="A6"/>
    </w:rPr>
  </w:style>
  <w:style w:type="paragraph" w:styleId="Titre8">
    <w:name w:val="heading 8"/>
    <w:basedOn w:val="Normal"/>
    <w:next w:val="Normal"/>
    <w:link w:val="Titre8Car"/>
    <w:uiPriority w:val="9"/>
    <w:unhideWhenUsed/>
    <w:qFormat/>
    <w:pPr>
      <w:keepNext/>
      <w:keepLines/>
      <w:spacing w:after="0"/>
      <w:outlineLvl w:val="7"/>
    </w:pPr>
    <w:rPr>
      <w:rFonts w:ascii="Arial" w:eastAsia="Arial" w:hAnsi="Arial" w:cs="Arial"/>
      <w:i/>
      <w:iCs/>
      <w:color w:val="272727" w:themeColor="text1" w:themeTint="D8"/>
    </w:rPr>
  </w:style>
  <w:style w:type="paragraph" w:styleId="Titre9">
    <w:name w:val="heading 9"/>
    <w:basedOn w:val="Normal"/>
    <w:next w:val="Normal"/>
    <w:link w:val="Titre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GridLight">
    <w:name w:val="Table Grid Light"/>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au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au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au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au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au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eauGrille2">
    <w:name w:val="Grid Table 2"/>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au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au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au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au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au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au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au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au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au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au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au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au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au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au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au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au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au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au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au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au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eauGrille7Couleur">
    <w:name w:val="Grid Table 7 Colorful"/>
    <w:basedOn w:val="Tableau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au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au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au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au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au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au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au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au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au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au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au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au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au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au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au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eauListe4">
    <w:name w:val="List Table 4"/>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au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au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au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au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au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au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au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au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au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au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eauListe6Couleur">
    <w:name w:val="List Table 6 Colorful"/>
    <w:basedOn w:val="Tableau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au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au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au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au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au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au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au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au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au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au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au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au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au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au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auNormal"/>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au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au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au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au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au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auNormal"/>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au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au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au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au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au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au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au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Policepardfaut"/>
    <w:uiPriority w:val="9"/>
    <w:rPr>
      <w:rFonts w:ascii="Arial" w:eastAsia="Arial" w:hAnsi="Arial" w:cs="Arial"/>
      <w:color w:val="2E74B5" w:themeColor="accent1" w:themeShade="BF"/>
      <w:sz w:val="40"/>
      <w:szCs w:val="40"/>
    </w:rPr>
  </w:style>
  <w:style w:type="character" w:customStyle="1" w:styleId="Heading2Char">
    <w:name w:val="Heading 2 Char"/>
    <w:basedOn w:val="Policepardfaut"/>
    <w:uiPriority w:val="9"/>
    <w:rPr>
      <w:rFonts w:ascii="Arial" w:eastAsia="Arial" w:hAnsi="Arial" w:cs="Arial"/>
      <w:color w:val="2E74B5" w:themeColor="accent1" w:themeShade="BF"/>
      <w:sz w:val="32"/>
      <w:szCs w:val="32"/>
    </w:rPr>
  </w:style>
  <w:style w:type="character" w:customStyle="1" w:styleId="Heading3Char">
    <w:name w:val="Heading 3 Char"/>
    <w:basedOn w:val="Policepardfaut"/>
    <w:uiPriority w:val="9"/>
    <w:rPr>
      <w:rFonts w:ascii="Arial" w:eastAsia="Arial" w:hAnsi="Arial" w:cs="Arial"/>
      <w:color w:val="2E74B5" w:themeColor="accent1" w:themeShade="BF"/>
      <w:sz w:val="28"/>
      <w:szCs w:val="28"/>
    </w:rPr>
  </w:style>
  <w:style w:type="character" w:customStyle="1" w:styleId="Heading4Char">
    <w:name w:val="Heading 4 Char"/>
    <w:basedOn w:val="Policepardfaut"/>
    <w:uiPriority w:val="9"/>
    <w:rPr>
      <w:rFonts w:ascii="Arial" w:eastAsia="Arial" w:hAnsi="Arial" w:cs="Arial"/>
      <w:i/>
      <w:iCs/>
      <w:color w:val="2E74B5" w:themeColor="accent1" w:themeShade="BF"/>
    </w:rPr>
  </w:style>
  <w:style w:type="character" w:customStyle="1" w:styleId="Titre5Car">
    <w:name w:val="Titre 5 Car"/>
    <w:basedOn w:val="Policepardfaut"/>
    <w:link w:val="Titre5"/>
    <w:uiPriority w:val="9"/>
    <w:rPr>
      <w:rFonts w:ascii="Arial" w:eastAsia="Arial" w:hAnsi="Arial" w:cs="Arial"/>
      <w:color w:val="2E74B5" w:themeColor="accent1" w:themeShade="BF"/>
    </w:rPr>
  </w:style>
  <w:style w:type="character" w:customStyle="1" w:styleId="Titre6Car">
    <w:name w:val="Titre 6 Car"/>
    <w:basedOn w:val="Policepardfaut"/>
    <w:link w:val="Titre6"/>
    <w:uiPriority w:val="9"/>
    <w:rPr>
      <w:rFonts w:ascii="Arial" w:eastAsia="Arial" w:hAnsi="Arial" w:cs="Arial"/>
      <w:i/>
      <w:iCs/>
      <w:color w:val="595959" w:themeColor="text1" w:themeTint="A6"/>
    </w:rPr>
  </w:style>
  <w:style w:type="character" w:customStyle="1" w:styleId="Titre7Car">
    <w:name w:val="Titre 7 Car"/>
    <w:basedOn w:val="Policepardfaut"/>
    <w:link w:val="Titre7"/>
    <w:uiPriority w:val="9"/>
    <w:rPr>
      <w:rFonts w:ascii="Arial" w:eastAsia="Arial" w:hAnsi="Arial" w:cs="Arial"/>
      <w:color w:val="595959" w:themeColor="text1" w:themeTint="A6"/>
    </w:rPr>
  </w:style>
  <w:style w:type="character" w:customStyle="1" w:styleId="Titre8Car">
    <w:name w:val="Titre 8 Car"/>
    <w:basedOn w:val="Policepardfaut"/>
    <w:link w:val="Titre8"/>
    <w:uiPriority w:val="9"/>
    <w:rPr>
      <w:rFonts w:ascii="Arial" w:eastAsia="Arial" w:hAnsi="Arial" w:cs="Arial"/>
      <w:i/>
      <w:iCs/>
      <w:color w:val="272727" w:themeColor="text1" w:themeTint="D8"/>
    </w:rPr>
  </w:style>
  <w:style w:type="character" w:customStyle="1" w:styleId="Titre9Car">
    <w:name w:val="Titre 9 Car"/>
    <w:basedOn w:val="Policepardfaut"/>
    <w:link w:val="Titre9"/>
    <w:uiPriority w:val="9"/>
    <w:rPr>
      <w:rFonts w:ascii="Arial" w:eastAsia="Arial" w:hAnsi="Arial" w:cs="Arial"/>
      <w:i/>
      <w:iCs/>
      <w:color w:val="272727" w:themeColor="text1" w:themeTint="D8"/>
    </w:rPr>
  </w:style>
  <w:style w:type="character" w:customStyle="1" w:styleId="TitleChar">
    <w:name w:val="Title Char"/>
    <w:basedOn w:val="Policepardfaut"/>
    <w:uiPriority w:val="10"/>
    <w:rPr>
      <w:rFonts w:ascii="Arial" w:eastAsia="Arial" w:hAnsi="Arial" w:cs="Arial"/>
      <w:spacing w:val="-10"/>
      <w:sz w:val="56"/>
      <w:szCs w:val="56"/>
    </w:rPr>
  </w:style>
  <w:style w:type="character" w:customStyle="1" w:styleId="SubtitleChar">
    <w:name w:val="Subtitle Char"/>
    <w:basedOn w:val="Policepardfaut"/>
    <w:uiPriority w:val="11"/>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character" w:styleId="Accentuationintense">
    <w:name w:val="Intense Emphasis"/>
    <w:basedOn w:val="Policepardfaut"/>
    <w:uiPriority w:val="21"/>
    <w:qFormat/>
    <w:rPr>
      <w:i/>
      <w:iCs/>
      <w:color w:val="2E74B5" w:themeColor="accent1" w:themeShade="BF"/>
    </w:rPr>
  </w:style>
  <w:style w:type="paragraph" w:styleId="Citationintense">
    <w:name w:val="Intense Quote"/>
    <w:basedOn w:val="Normal"/>
    <w:next w:val="Normal"/>
    <w:link w:val="Citationintense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Pr>
      <w:i/>
      <w:iCs/>
      <w:color w:val="2E74B5" w:themeColor="accent1" w:themeShade="BF"/>
    </w:rPr>
  </w:style>
  <w:style w:type="character" w:styleId="Rfrenceintense">
    <w:name w:val="Intense Reference"/>
    <w:basedOn w:val="Policepardfaut"/>
    <w:uiPriority w:val="32"/>
    <w:qFormat/>
    <w:rPr>
      <w:b/>
      <w:bCs/>
      <w:smallCaps/>
      <w:color w:val="2E74B5" w:themeColor="accent1" w:themeShade="BF"/>
      <w:spacing w:val="5"/>
    </w:rPr>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unhideWhenUsed/>
    <w:qFormat/>
    <w:pPr>
      <w:spacing w:after="200"/>
    </w:pPr>
    <w:rPr>
      <w:i/>
      <w:iCs/>
      <w:color w:val="44546A" w:themeColor="text2"/>
      <w:sz w:val="18"/>
      <w:szCs w:val="18"/>
    </w:rPr>
  </w:style>
  <w:style w:type="character" w:customStyle="1" w:styleId="FootnoteTextChar">
    <w:name w:val="Footnote Text Char"/>
    <w:basedOn w:val="Policepardfaut"/>
    <w:uiPriority w:val="99"/>
    <w:semiHidden/>
    <w:rPr>
      <w:sz w:val="20"/>
      <w:szCs w:val="20"/>
    </w:rPr>
  </w:style>
  <w:style w:type="paragraph" w:styleId="Notedefin">
    <w:name w:val="endnote text"/>
    <w:basedOn w:val="Normal"/>
    <w:link w:val="NotedefinCar"/>
    <w:uiPriority w:val="99"/>
    <w:semiHidden/>
    <w:unhideWhenUsed/>
    <w:pPr>
      <w:spacing w:after="0"/>
    </w:pPr>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paragraph" w:styleId="Tabledesillustrations">
    <w:name w:val="table of figures"/>
    <w:basedOn w:val="Normal"/>
    <w:next w:val="Normal"/>
    <w:uiPriority w:val="99"/>
    <w:unhideWhenUsed/>
    <w:pPr>
      <w:spacing w:after="0"/>
    </w:pPr>
  </w:style>
  <w:style w:type="numbering" w:customStyle="1" w:styleId="Bilan">
    <w:name w:val="Bilan"/>
    <w:pPr>
      <w:numPr>
        <w:numId w:val="1"/>
      </w:numPr>
    </w:pPr>
  </w:style>
  <w:style w:type="paragraph" w:customStyle="1" w:styleId="Bilan1">
    <w:name w:val="Bilan1"/>
    <w:basedOn w:val="Normal"/>
    <w:next w:val="Corpsdetexte"/>
    <w:pPr>
      <w:numPr>
        <w:numId w:val="3"/>
      </w:numPr>
      <w:outlineLvl w:val="0"/>
    </w:pPr>
    <w:rPr>
      <w:b/>
      <w:sz w:val="28"/>
    </w:rPr>
  </w:style>
  <w:style w:type="paragraph" w:customStyle="1" w:styleId="Bilan20">
    <w:name w:val="Bilan 2"/>
    <w:basedOn w:val="Normal"/>
    <w:pPr>
      <w:numPr>
        <w:ilvl w:val="1"/>
        <w:numId w:val="2"/>
      </w:numPr>
    </w:pPr>
    <w:rPr>
      <w:b/>
      <w:sz w:val="28"/>
    </w:rPr>
  </w:style>
  <w:style w:type="paragraph" w:customStyle="1" w:styleId="Bilan3">
    <w:name w:val="Bilan3"/>
    <w:basedOn w:val="Normal"/>
    <w:pPr>
      <w:numPr>
        <w:ilvl w:val="2"/>
        <w:numId w:val="3"/>
      </w:numPr>
    </w:pPr>
    <w:rPr>
      <w:b/>
    </w:rPr>
  </w:style>
  <w:style w:type="paragraph" w:customStyle="1" w:styleId="Bilan40">
    <w:name w:val="Bilan 4"/>
    <w:basedOn w:val="Normal"/>
  </w:style>
  <w:style w:type="paragraph" w:customStyle="1" w:styleId="Bilan4">
    <w:name w:val="Bilan4"/>
    <w:basedOn w:val="Normal"/>
    <w:pPr>
      <w:numPr>
        <w:ilvl w:val="3"/>
        <w:numId w:val="3"/>
      </w:numPr>
    </w:pPr>
  </w:style>
  <w:style w:type="paragraph" w:customStyle="1" w:styleId="Bilan5">
    <w:name w:val="Bilan5"/>
    <w:basedOn w:val="Normal"/>
    <w:pPr>
      <w:numPr>
        <w:ilvl w:val="4"/>
        <w:numId w:val="3"/>
      </w:numPr>
    </w:pPr>
    <w:rPr>
      <w:i/>
    </w:rPr>
  </w:style>
  <w:style w:type="paragraph" w:styleId="Corpsdetexte">
    <w:name w:val="Body Text"/>
    <w:basedOn w:val="Normal"/>
    <w:link w:val="CorpsdetexteCar"/>
  </w:style>
  <w:style w:type="paragraph" w:customStyle="1" w:styleId="Bilan2">
    <w:name w:val="Bilan2"/>
    <w:basedOn w:val="Normal"/>
    <w:next w:val="Corpsdetexte"/>
    <w:pPr>
      <w:numPr>
        <w:ilvl w:val="1"/>
        <w:numId w:val="3"/>
      </w:numPr>
      <w:outlineLvl w:val="0"/>
    </w:pPr>
    <w:rPr>
      <w:b/>
      <w:sz w:val="32"/>
    </w:rPr>
  </w:style>
  <w:style w:type="character" w:customStyle="1" w:styleId="CorpsdetexteCar">
    <w:name w:val="Corps de texte Car"/>
    <w:link w:val="Corpsdetexte"/>
    <w:rPr>
      <w:sz w:val="24"/>
      <w:szCs w:val="24"/>
      <w:lang w:val="fr-FR" w:eastAsia="fr-FR" w:bidi="ar-SA"/>
    </w:rPr>
  </w:style>
  <w:style w:type="character" w:styleId="Lienhypertexte">
    <w:name w:val="Hyperlink"/>
    <w:uiPriority w:val="99"/>
    <w:rPr>
      <w:color w:val="0000FF"/>
      <w:u w:val="single"/>
    </w:rPr>
  </w:style>
  <w:style w:type="paragraph" w:customStyle="1" w:styleId="Anormal">
    <w:name w:val="A normal"/>
    <w:basedOn w:val="Normal"/>
    <w:pPr>
      <w:spacing w:line="240" w:lineRule="exact"/>
    </w:pPr>
    <w:rPr>
      <w:rFonts w:ascii="Calibri" w:hAnsi="Calibri"/>
      <w:szCs w:val="22"/>
    </w:rPr>
  </w:style>
  <w:style w:type="table" w:styleId="Grilledutableau">
    <w:name w:val="Table Grid"/>
    <w:basedOn w:val="Tableau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pPr>
      <w:spacing w:before="100" w:beforeAutospacing="1" w:after="100" w:afterAutospacing="1"/>
    </w:pPr>
  </w:style>
  <w:style w:type="character" w:styleId="lev">
    <w:name w:val="Strong"/>
    <w:rPr>
      <w:b/>
      <w:bCs/>
    </w:rPr>
  </w:style>
  <w:style w:type="paragraph" w:styleId="En-tte">
    <w:name w:val="header"/>
    <w:basedOn w:val="Normal"/>
    <w:link w:val="En-tteCar"/>
    <w:pPr>
      <w:tabs>
        <w:tab w:val="center" w:pos="4536"/>
        <w:tab w:val="right" w:pos="9072"/>
      </w:tabs>
    </w:pPr>
  </w:style>
  <w:style w:type="character" w:customStyle="1" w:styleId="En-tteCar">
    <w:name w:val="En-tête Car"/>
    <w:link w:val="En-tte"/>
    <w:rPr>
      <w:sz w:val="24"/>
      <w:szCs w:val="24"/>
    </w:rPr>
  </w:style>
  <w:style w:type="paragraph" w:styleId="Pieddepage">
    <w:name w:val="footer"/>
    <w:basedOn w:val="Normal"/>
    <w:link w:val="PieddepageCar"/>
    <w:uiPriority w:val="99"/>
    <w:pPr>
      <w:tabs>
        <w:tab w:val="center" w:pos="4536"/>
        <w:tab w:val="right" w:pos="9072"/>
      </w:tabs>
    </w:pPr>
  </w:style>
  <w:style w:type="character" w:customStyle="1" w:styleId="PieddepageCar">
    <w:name w:val="Pied de page Car"/>
    <w:link w:val="Pieddepage"/>
    <w:uiPriority w:val="99"/>
    <w:rPr>
      <w:sz w:val="24"/>
      <w:szCs w:val="24"/>
    </w:rPr>
  </w:style>
  <w:style w:type="paragraph" w:styleId="Titre">
    <w:name w:val="Title"/>
    <w:basedOn w:val="Normal"/>
    <w:next w:val="Normal"/>
    <w:link w:val="TitreCar"/>
    <w:rPr>
      <w:rFonts w:ascii="Roboto Condensed" w:hAnsi="Roboto Condensed"/>
      <w:b/>
      <w:color w:val="01B373"/>
      <w:sz w:val="72"/>
      <w:szCs w:val="72"/>
    </w:rPr>
  </w:style>
  <w:style w:type="character" w:customStyle="1" w:styleId="TitreCar">
    <w:name w:val="Titre Car"/>
    <w:link w:val="Titre"/>
    <w:rPr>
      <w:rFonts w:ascii="Roboto Condensed" w:hAnsi="Roboto Condensed"/>
      <w:b/>
      <w:color w:val="01B373"/>
      <w:sz w:val="72"/>
      <w:szCs w:val="72"/>
    </w:rPr>
  </w:style>
  <w:style w:type="paragraph" w:styleId="Sous-titre">
    <w:name w:val="Subtitle"/>
    <w:basedOn w:val="Normal"/>
    <w:next w:val="Normal"/>
    <w:link w:val="Sous-titreCar"/>
    <w:qFormat/>
    <w:rPr>
      <w:rFonts w:cs="Book Antiqua"/>
      <w:color w:val="404040" w:themeColor="text1" w:themeTint="BF"/>
    </w:rPr>
  </w:style>
  <w:style w:type="character" w:customStyle="1" w:styleId="Sous-titreCar">
    <w:name w:val="Sous-titre Car"/>
    <w:link w:val="Sous-titre"/>
    <w:rPr>
      <w:rFonts w:asciiTheme="minorHAnsi" w:hAnsiTheme="minorHAnsi" w:cs="Book Antiqua"/>
      <w:color w:val="404040" w:themeColor="text1" w:themeTint="BF"/>
      <w:sz w:val="22"/>
      <w:szCs w:val="24"/>
    </w:rPr>
  </w:style>
  <w:style w:type="paragraph" w:styleId="Sansinterligne">
    <w:name w:val="No Spacing"/>
    <w:basedOn w:val="Normal"/>
    <w:link w:val="SansinterligneCar"/>
    <w:uiPriority w:val="1"/>
    <w:qFormat/>
    <w:rPr>
      <w:rFonts w:cs="Book Antiqua"/>
      <w:color w:val="404040" w:themeColor="text1" w:themeTint="BF"/>
      <w:sz w:val="28"/>
      <w:szCs w:val="28"/>
    </w:rPr>
  </w:style>
  <w:style w:type="paragraph" w:customStyle="1" w:styleId="Titre1rapport0">
    <w:name w:val="Titre 1 rapport"/>
    <w:basedOn w:val="Titre11"/>
    <w:next w:val="Normal"/>
    <w:link w:val="Titre1rapportCar"/>
    <w:pPr>
      <w:numPr>
        <w:numId w:val="6"/>
      </w:numPr>
      <w:spacing w:after="240"/>
      <w:ind w:left="851" w:hanging="851"/>
      <w:outlineLvl w:val="0"/>
    </w:pPr>
    <w:rPr>
      <w:rFonts w:ascii="Calibri Light" w:hAnsi="Calibri Light"/>
      <w:b/>
      <w:color w:val="00A1BF"/>
      <w:sz w:val="52"/>
      <w:szCs w:val="56"/>
    </w:rPr>
  </w:style>
  <w:style w:type="paragraph" w:customStyle="1" w:styleId="Titre11">
    <w:name w:val="Titre 11"/>
    <w:basedOn w:val="Normal"/>
    <w:pPr>
      <w:numPr>
        <w:numId w:val="4"/>
      </w:numPr>
    </w:pPr>
  </w:style>
  <w:style w:type="character" w:customStyle="1" w:styleId="Titre1rapportCar">
    <w:name w:val="Titre 1 rapport Car"/>
    <w:link w:val="Titre1rapport0"/>
    <w:rPr>
      <w:rFonts w:ascii="Calibri Light" w:hAnsi="Calibri Light"/>
      <w:b/>
      <w:color w:val="00A1BF"/>
      <w:sz w:val="52"/>
      <w:szCs w:val="56"/>
    </w:rPr>
  </w:style>
  <w:style w:type="paragraph" w:customStyle="1" w:styleId="Titre21">
    <w:name w:val="Titre 21"/>
    <w:basedOn w:val="Normal"/>
    <w:link w:val="Heading2Car"/>
    <w:pPr>
      <w:numPr>
        <w:ilvl w:val="1"/>
        <w:numId w:val="4"/>
      </w:numPr>
    </w:pPr>
  </w:style>
  <w:style w:type="paragraph" w:customStyle="1" w:styleId="Titre31">
    <w:name w:val="Titre 31"/>
    <w:basedOn w:val="Normal"/>
    <w:link w:val="Heading3Car"/>
    <w:pPr>
      <w:numPr>
        <w:ilvl w:val="2"/>
        <w:numId w:val="4"/>
      </w:numPr>
    </w:pPr>
  </w:style>
  <w:style w:type="paragraph" w:customStyle="1" w:styleId="Titre41">
    <w:name w:val="Titre 41"/>
    <w:basedOn w:val="Normal"/>
    <w:link w:val="Heading4Car"/>
    <w:pPr>
      <w:numPr>
        <w:ilvl w:val="3"/>
        <w:numId w:val="4"/>
      </w:numPr>
    </w:pPr>
  </w:style>
  <w:style w:type="paragraph" w:customStyle="1" w:styleId="Titre51">
    <w:name w:val="Titre 51"/>
    <w:basedOn w:val="Normal"/>
    <w:pPr>
      <w:numPr>
        <w:ilvl w:val="4"/>
        <w:numId w:val="4"/>
      </w:numPr>
    </w:pPr>
  </w:style>
  <w:style w:type="paragraph" w:customStyle="1" w:styleId="Titre61">
    <w:name w:val="Titre 61"/>
    <w:basedOn w:val="Normal"/>
    <w:pPr>
      <w:numPr>
        <w:ilvl w:val="5"/>
        <w:numId w:val="4"/>
      </w:numPr>
    </w:pPr>
  </w:style>
  <w:style w:type="paragraph" w:customStyle="1" w:styleId="Titre71">
    <w:name w:val="Titre 71"/>
    <w:basedOn w:val="Normal"/>
    <w:pPr>
      <w:numPr>
        <w:ilvl w:val="6"/>
        <w:numId w:val="4"/>
      </w:numPr>
    </w:pPr>
  </w:style>
  <w:style w:type="paragraph" w:customStyle="1" w:styleId="Titre81">
    <w:name w:val="Titre 81"/>
    <w:basedOn w:val="Normal"/>
    <w:pPr>
      <w:numPr>
        <w:ilvl w:val="7"/>
        <w:numId w:val="4"/>
      </w:numPr>
    </w:pPr>
  </w:style>
  <w:style w:type="paragraph" w:customStyle="1" w:styleId="Titre91">
    <w:name w:val="Titre 91"/>
    <w:basedOn w:val="Normal"/>
    <w:pPr>
      <w:numPr>
        <w:ilvl w:val="8"/>
        <w:numId w:val="4"/>
      </w:numPr>
    </w:pPr>
  </w:style>
  <w:style w:type="paragraph" w:customStyle="1" w:styleId="Titre2rapport0">
    <w:name w:val="Titre 2 rapport"/>
    <w:basedOn w:val="Titre21"/>
    <w:next w:val="Normal"/>
    <w:link w:val="Titre2rapportCar"/>
    <w:pPr>
      <w:numPr>
        <w:ilvl w:val="0"/>
        <w:numId w:val="7"/>
      </w:numPr>
    </w:pPr>
    <w:rPr>
      <w:rFonts w:asciiTheme="majorHAnsi" w:hAnsiTheme="majorHAnsi"/>
      <w:b/>
      <w:color w:val="00A1BF"/>
      <w:sz w:val="40"/>
    </w:rPr>
  </w:style>
  <w:style w:type="paragraph" w:customStyle="1" w:styleId="Titre3rapport0">
    <w:name w:val="Titre 3 rapport"/>
    <w:basedOn w:val="Titre31"/>
    <w:next w:val="Normal"/>
    <w:link w:val="Titre3rapportCar"/>
    <w:pPr>
      <w:numPr>
        <w:ilvl w:val="0"/>
        <w:numId w:val="0"/>
      </w:numPr>
    </w:pPr>
    <w:rPr>
      <w:b/>
      <w:color w:val="00A1BF"/>
      <w:sz w:val="24"/>
    </w:rPr>
  </w:style>
  <w:style w:type="character" w:customStyle="1" w:styleId="Heading2Car">
    <w:name w:val="Heading 2 Car"/>
    <w:link w:val="Titre21"/>
    <w:rPr>
      <w:rFonts w:asciiTheme="minorHAnsi" w:hAnsiTheme="minorHAnsi"/>
      <w:color w:val="262626" w:themeColor="text1" w:themeTint="D9"/>
      <w:sz w:val="22"/>
      <w:szCs w:val="24"/>
    </w:rPr>
  </w:style>
  <w:style w:type="character" w:customStyle="1" w:styleId="Titre2rapportCar">
    <w:name w:val="Titre 2 rapport Car"/>
    <w:link w:val="Titre2rapport0"/>
    <w:rPr>
      <w:rFonts w:asciiTheme="majorHAnsi" w:hAnsiTheme="majorHAnsi"/>
      <w:b/>
      <w:color w:val="00A1BF"/>
      <w:sz w:val="40"/>
      <w:szCs w:val="24"/>
    </w:rPr>
  </w:style>
  <w:style w:type="paragraph" w:customStyle="1" w:styleId="Titre4rapport0">
    <w:name w:val="Titre 4 rapport"/>
    <w:basedOn w:val="Titre41"/>
    <w:next w:val="Normal"/>
    <w:link w:val="Titre4rapportCar"/>
    <w:pPr>
      <w:numPr>
        <w:ilvl w:val="0"/>
        <w:numId w:val="0"/>
      </w:numPr>
    </w:pPr>
    <w:rPr>
      <w:color w:val="00A1BF"/>
    </w:rPr>
  </w:style>
  <w:style w:type="character" w:customStyle="1" w:styleId="Heading3Car">
    <w:name w:val="Heading 3 Car"/>
    <w:link w:val="Titre31"/>
    <w:rPr>
      <w:rFonts w:asciiTheme="minorHAnsi" w:hAnsiTheme="minorHAnsi"/>
      <w:color w:val="262626" w:themeColor="text1" w:themeTint="D9"/>
      <w:sz w:val="22"/>
      <w:szCs w:val="24"/>
    </w:rPr>
  </w:style>
  <w:style w:type="character" w:customStyle="1" w:styleId="Titre3rapportCar">
    <w:name w:val="Titre 3 rapport Car"/>
    <w:link w:val="Titre3rapport0"/>
    <w:rPr>
      <w:rFonts w:asciiTheme="minorHAnsi" w:hAnsiTheme="minorHAnsi"/>
      <w:b/>
      <w:color w:val="00A1BF"/>
      <w:sz w:val="24"/>
      <w:szCs w:val="24"/>
    </w:rPr>
  </w:style>
  <w:style w:type="character" w:customStyle="1" w:styleId="Titre1Car">
    <w:name w:val="Titre 1 Car"/>
    <w:link w:val="Titre1"/>
    <w:rPr>
      <w:rFonts w:ascii="Calibri Light" w:eastAsia="Times New Roman" w:hAnsi="Calibri Light" w:cs="Times New Roman"/>
      <w:b/>
      <w:bCs/>
      <w:sz w:val="32"/>
      <w:szCs w:val="32"/>
    </w:rPr>
  </w:style>
  <w:style w:type="character" w:customStyle="1" w:styleId="Heading4Car">
    <w:name w:val="Heading 4 Car"/>
    <w:link w:val="Titre41"/>
    <w:rPr>
      <w:rFonts w:asciiTheme="minorHAnsi" w:hAnsiTheme="minorHAnsi"/>
      <w:color w:val="262626" w:themeColor="text1" w:themeTint="D9"/>
      <w:sz w:val="22"/>
      <w:szCs w:val="24"/>
    </w:rPr>
  </w:style>
  <w:style w:type="character" w:customStyle="1" w:styleId="Titre4rapportCar">
    <w:name w:val="Titre 4 rapport Car"/>
    <w:link w:val="Titre4rapport0"/>
    <w:rPr>
      <w:rFonts w:asciiTheme="minorHAnsi" w:hAnsiTheme="minorHAnsi"/>
      <w:color w:val="00A1BF"/>
      <w:sz w:val="22"/>
      <w:szCs w:val="24"/>
    </w:rPr>
  </w:style>
  <w:style w:type="character" w:customStyle="1" w:styleId="Titre2Car">
    <w:name w:val="Titre 2 Car"/>
    <w:link w:val="Titre2"/>
    <w:semiHidden/>
    <w:rPr>
      <w:rFonts w:ascii="Calibri Light" w:eastAsia="Times New Roman" w:hAnsi="Calibri Light" w:cs="Times New Roman"/>
      <w:b/>
      <w:bCs/>
      <w:i/>
      <w:iCs/>
      <w:sz w:val="28"/>
      <w:szCs w:val="28"/>
    </w:rPr>
  </w:style>
  <w:style w:type="character" w:customStyle="1" w:styleId="Titre3Car">
    <w:name w:val="Titre 3 Car"/>
    <w:link w:val="Titre3"/>
    <w:semiHidden/>
    <w:rPr>
      <w:rFonts w:ascii="Calibri Light" w:eastAsia="Times New Roman" w:hAnsi="Calibri Light" w:cs="Times New Roman"/>
      <w:b/>
      <w:bCs/>
      <w:sz w:val="26"/>
      <w:szCs w:val="26"/>
    </w:rPr>
  </w:style>
  <w:style w:type="paragraph" w:styleId="TM1">
    <w:name w:val="toc 1"/>
    <w:basedOn w:val="Normal"/>
    <w:next w:val="Normal"/>
    <w:uiPriority w:val="39"/>
    <w:pPr>
      <w:tabs>
        <w:tab w:val="left" w:pos="709"/>
        <w:tab w:val="right" w:leader="dot" w:pos="10196"/>
      </w:tabs>
      <w:spacing w:before="360"/>
    </w:pPr>
    <w:rPr>
      <w:b/>
    </w:rPr>
  </w:style>
  <w:style w:type="paragraph" w:styleId="TM2">
    <w:name w:val="toc 2"/>
    <w:basedOn w:val="Normal"/>
    <w:next w:val="Normal"/>
    <w:uiPriority w:val="39"/>
    <w:pPr>
      <w:tabs>
        <w:tab w:val="left" w:pos="709"/>
        <w:tab w:val="right" w:leader="dot" w:pos="10196"/>
      </w:tabs>
    </w:pPr>
  </w:style>
  <w:style w:type="paragraph" w:styleId="TM3">
    <w:name w:val="toc 3"/>
    <w:basedOn w:val="Normal"/>
    <w:next w:val="Normal"/>
    <w:uiPriority w:val="39"/>
    <w:pPr>
      <w:tabs>
        <w:tab w:val="left" w:pos="709"/>
        <w:tab w:val="right" w:leader="dot" w:pos="10196"/>
      </w:tabs>
    </w:pPr>
  </w:style>
  <w:style w:type="paragraph" w:styleId="TM4">
    <w:name w:val="toc 4"/>
    <w:basedOn w:val="Normal"/>
    <w:next w:val="Normal"/>
    <w:uiPriority w:val="39"/>
    <w:pPr>
      <w:tabs>
        <w:tab w:val="left" w:pos="709"/>
        <w:tab w:val="right" w:leader="dot" w:pos="10196"/>
      </w:tabs>
    </w:pPr>
  </w:style>
  <w:style w:type="character" w:styleId="Lienhypertextesuivivisit">
    <w:name w:val="FollowedHyperlink"/>
    <w:rPr>
      <w:color w:val="954F72"/>
      <w:u w:val="single"/>
    </w:rPr>
  </w:style>
  <w:style w:type="paragraph" w:styleId="Textedebulles">
    <w:name w:val="Balloon Text"/>
    <w:basedOn w:val="Normal"/>
    <w:link w:val="TextedebullesCar"/>
    <w:rPr>
      <w:rFonts w:ascii="Segoe UI" w:hAnsi="Segoe UI" w:cs="Segoe UI"/>
      <w:sz w:val="18"/>
      <w:szCs w:val="18"/>
    </w:rPr>
  </w:style>
  <w:style w:type="character" w:customStyle="1" w:styleId="TextedebullesCar">
    <w:name w:val="Texte de bulles Car"/>
    <w:link w:val="Textedebulles"/>
    <w:rPr>
      <w:rFonts w:ascii="Segoe UI" w:hAnsi="Segoe UI" w:cs="Segoe UI"/>
      <w:sz w:val="18"/>
      <w:szCs w:val="18"/>
    </w:rPr>
  </w:style>
  <w:style w:type="paragraph" w:customStyle="1" w:styleId="Titresansgraisse">
    <w:name w:val="Titre_ sans graisse"/>
    <w:basedOn w:val="Normal"/>
    <w:link w:val="TitresansgraisseCar"/>
    <w:qFormat/>
    <w:pPr>
      <w:spacing w:line="512" w:lineRule="exact"/>
      <w:jc w:val="left"/>
    </w:pPr>
    <w:rPr>
      <w:rFonts w:asciiTheme="majorHAnsi" w:eastAsia="Raleway Light" w:hAnsiTheme="majorHAnsi" w:cs="Raleway Light"/>
      <w:color w:val="404040" w:themeColor="text1" w:themeTint="BF"/>
      <w:sz w:val="56"/>
      <w:szCs w:val="56"/>
    </w:rPr>
  </w:style>
  <w:style w:type="paragraph" w:customStyle="1" w:styleId="TitreavecGraisse">
    <w:name w:val="Titre avec Graisse"/>
    <w:basedOn w:val="Titresansgraisse"/>
    <w:link w:val="TitreavecGraisseCar"/>
    <w:pPr>
      <w:jc w:val="right"/>
    </w:pPr>
    <w:rPr>
      <w:rFonts w:ascii="Raleway" w:hAnsi="Raleway"/>
      <w:color w:val="262626" w:themeColor="text1" w:themeTint="D9"/>
    </w:rPr>
  </w:style>
  <w:style w:type="character" w:customStyle="1" w:styleId="TitresansgraisseCar">
    <w:name w:val="Titre_ sans graisse Car"/>
    <w:basedOn w:val="Policepardfaut"/>
    <w:link w:val="Titresansgraisse"/>
    <w:rPr>
      <w:rFonts w:asciiTheme="majorHAnsi" w:eastAsia="Raleway Light" w:hAnsiTheme="majorHAnsi" w:cs="Raleway Light"/>
      <w:color w:val="404040" w:themeColor="text1" w:themeTint="BF"/>
      <w:sz w:val="56"/>
      <w:szCs w:val="56"/>
    </w:rPr>
  </w:style>
  <w:style w:type="paragraph" w:customStyle="1" w:styleId="Titregras">
    <w:name w:val="Titre_gras"/>
    <w:basedOn w:val="Titre"/>
    <w:link w:val="TitregrasCar"/>
    <w:qFormat/>
    <w:pPr>
      <w:jc w:val="right"/>
    </w:pPr>
    <w:rPr>
      <w:rFonts w:asciiTheme="minorHAnsi" w:hAnsiTheme="minorHAnsi"/>
      <w:b w:val="0"/>
      <w:color w:val="262626" w:themeColor="text1" w:themeTint="D9"/>
      <w:sz w:val="60"/>
      <w:szCs w:val="60"/>
    </w:rPr>
  </w:style>
  <w:style w:type="character" w:customStyle="1" w:styleId="TitreavecGraisseCar">
    <w:name w:val="Titre avec Graisse Car"/>
    <w:basedOn w:val="TitresansgraisseCar"/>
    <w:link w:val="TitreavecGraisse"/>
    <w:rPr>
      <w:rFonts w:ascii="Raleway" w:eastAsia="Raleway Light" w:hAnsi="Raleway" w:cs="Raleway Light"/>
      <w:color w:val="262626" w:themeColor="text1" w:themeTint="D9"/>
      <w:sz w:val="56"/>
      <w:szCs w:val="56"/>
    </w:rPr>
  </w:style>
  <w:style w:type="character" w:customStyle="1" w:styleId="TitregrasCar">
    <w:name w:val="Titre_gras Car"/>
    <w:basedOn w:val="TitreCar"/>
    <w:link w:val="Titregras"/>
    <w:rPr>
      <w:rFonts w:asciiTheme="minorHAnsi" w:hAnsiTheme="minorHAnsi"/>
      <w:b w:val="0"/>
      <w:color w:val="262626" w:themeColor="text1" w:themeTint="D9"/>
      <w:sz w:val="60"/>
      <w:szCs w:val="60"/>
    </w:rPr>
  </w:style>
  <w:style w:type="paragraph" w:styleId="Paragraphedeliste">
    <w:name w:val="List Paragraph"/>
    <w:basedOn w:val="Normal"/>
    <w:link w:val="ParagraphedelisteCar"/>
    <w:uiPriority w:val="34"/>
    <w:pPr>
      <w:ind w:left="720"/>
      <w:contextualSpacing/>
    </w:pPr>
  </w:style>
  <w:style w:type="paragraph" w:customStyle="1" w:styleId="Puce1tiret">
    <w:name w:val="Puce 1 tiret"/>
    <w:basedOn w:val="Paragraphedeliste"/>
    <w:link w:val="Puce1tiretCar"/>
    <w:qFormat/>
    <w:pPr>
      <w:numPr>
        <w:numId w:val="5"/>
      </w:numPr>
      <w:ind w:left="511" w:hanging="227"/>
    </w:pPr>
    <w:rPr>
      <w:rFonts w:cstheme="minorHAnsi"/>
    </w:rPr>
  </w:style>
  <w:style w:type="paragraph" w:customStyle="1" w:styleId="Puce2carre">
    <w:name w:val="Puce 2 carrée"/>
    <w:basedOn w:val="Puce1tiret"/>
    <w:link w:val="Puce2carreCar"/>
    <w:qFormat/>
    <w:pPr>
      <w:numPr>
        <w:ilvl w:val="1"/>
      </w:numPr>
      <w:ind w:left="794" w:hanging="227"/>
    </w:pPr>
  </w:style>
  <w:style w:type="character" w:customStyle="1" w:styleId="ParagraphedelisteCar">
    <w:name w:val="Paragraphe de liste Car"/>
    <w:basedOn w:val="Policepardfaut"/>
    <w:link w:val="Paragraphedeliste"/>
    <w:uiPriority w:val="34"/>
    <w:rPr>
      <w:rFonts w:asciiTheme="minorHAnsi" w:hAnsiTheme="minorHAnsi"/>
      <w:color w:val="262626" w:themeColor="text1" w:themeTint="D9"/>
      <w:sz w:val="22"/>
      <w:szCs w:val="24"/>
    </w:rPr>
  </w:style>
  <w:style w:type="character" w:customStyle="1" w:styleId="Puce1tiretCar">
    <w:name w:val="Puce 1 tiret Car"/>
    <w:basedOn w:val="ParagraphedelisteCar"/>
    <w:link w:val="Puce1tiret"/>
    <w:rPr>
      <w:rFonts w:asciiTheme="minorHAnsi" w:hAnsiTheme="minorHAnsi" w:cstheme="minorHAnsi"/>
      <w:color w:val="262626" w:themeColor="text1" w:themeTint="D9"/>
      <w:sz w:val="22"/>
      <w:szCs w:val="24"/>
    </w:rPr>
  </w:style>
  <w:style w:type="paragraph" w:customStyle="1" w:styleId="TexteRsum">
    <w:name w:val="Texte Résumé"/>
    <w:basedOn w:val="Normal"/>
    <w:link w:val="TexteRsumCar"/>
    <w:qFormat/>
    <w:pPr>
      <w:spacing w:line="360" w:lineRule="auto"/>
    </w:pPr>
    <w:rPr>
      <w:rFonts w:cstheme="minorHAnsi"/>
      <w:sz w:val="24"/>
      <w:lang w:val="en-US"/>
    </w:rPr>
  </w:style>
  <w:style w:type="character" w:customStyle="1" w:styleId="Puce2carreCar">
    <w:name w:val="Puce 2 carrée Car"/>
    <w:basedOn w:val="Puce1tiretCar"/>
    <w:link w:val="Puce2carre"/>
    <w:rPr>
      <w:rFonts w:asciiTheme="minorHAnsi" w:hAnsiTheme="minorHAnsi" w:cstheme="minorHAnsi"/>
      <w:color w:val="262626" w:themeColor="text1" w:themeTint="D9"/>
      <w:sz w:val="22"/>
      <w:szCs w:val="24"/>
    </w:rPr>
  </w:style>
  <w:style w:type="character" w:customStyle="1" w:styleId="TexteRsumCar">
    <w:name w:val="Texte Résumé Car"/>
    <w:basedOn w:val="Policepardfaut"/>
    <w:link w:val="TexteRsum"/>
    <w:rPr>
      <w:rFonts w:asciiTheme="minorHAnsi" w:hAnsiTheme="minorHAnsi" w:cstheme="minorHAnsi"/>
      <w:color w:val="262626" w:themeColor="text1" w:themeTint="D9"/>
      <w:sz w:val="24"/>
      <w:szCs w:val="24"/>
      <w:lang w:val="en-US"/>
    </w:rPr>
  </w:style>
  <w:style w:type="character" w:customStyle="1" w:styleId="Mentionnonrsolue1">
    <w:name w:val="Mention non résolue1"/>
    <w:basedOn w:val="Policepardfaut"/>
    <w:uiPriority w:val="99"/>
    <w:semiHidden/>
    <w:unhideWhenUsed/>
    <w:rPr>
      <w:color w:val="605E5C"/>
      <w:shd w:val="clear" w:color="auto" w:fill="E1DFDD"/>
    </w:rPr>
  </w:style>
  <w:style w:type="paragraph" w:customStyle="1" w:styleId="Titre1Rapport">
    <w:name w:val="Titre 1 Rapport"/>
    <w:basedOn w:val="Titre1rapport0"/>
    <w:link w:val="Titre1RapportCar0"/>
    <w:qFormat/>
    <w:pPr>
      <w:numPr>
        <w:numId w:val="12"/>
      </w:numPr>
    </w:pPr>
    <w:rPr>
      <w:rFonts w:asciiTheme="majorHAnsi" w:hAnsiTheme="majorHAnsi"/>
    </w:rPr>
  </w:style>
  <w:style w:type="paragraph" w:customStyle="1" w:styleId="Titre2Rapport">
    <w:name w:val="Titre 2 Rapport"/>
    <w:basedOn w:val="Titre1Rapport"/>
    <w:link w:val="Titre2RapportCar0"/>
    <w:qFormat/>
    <w:pPr>
      <w:numPr>
        <w:ilvl w:val="1"/>
      </w:numPr>
    </w:pPr>
    <w:rPr>
      <w:sz w:val="40"/>
    </w:rPr>
  </w:style>
  <w:style w:type="character" w:customStyle="1" w:styleId="Titre1RapportCar0">
    <w:name w:val="Titre 1 Rapport Car"/>
    <w:basedOn w:val="ParagraphedelisteCar"/>
    <w:link w:val="Titre1Rapport"/>
    <w:rPr>
      <w:rFonts w:asciiTheme="majorHAnsi" w:hAnsiTheme="majorHAnsi"/>
      <w:b/>
      <w:color w:val="00A1BF"/>
      <w:sz w:val="52"/>
      <w:szCs w:val="56"/>
    </w:rPr>
  </w:style>
  <w:style w:type="paragraph" w:customStyle="1" w:styleId="Titre3Rapport">
    <w:name w:val="Titre 3 Rapport"/>
    <w:basedOn w:val="Titre1Rapport"/>
    <w:link w:val="Titre3RapportCar0"/>
    <w:qFormat/>
    <w:pPr>
      <w:numPr>
        <w:ilvl w:val="2"/>
      </w:numPr>
    </w:pPr>
    <w:rPr>
      <w:sz w:val="32"/>
      <w:szCs w:val="32"/>
    </w:rPr>
  </w:style>
  <w:style w:type="character" w:customStyle="1" w:styleId="Titre2RapportCar0">
    <w:name w:val="Titre 2 Rapport Car"/>
    <w:basedOn w:val="ParagraphedelisteCar"/>
    <w:link w:val="Titre2Rapport"/>
    <w:rPr>
      <w:rFonts w:asciiTheme="majorHAnsi" w:hAnsiTheme="majorHAnsi"/>
      <w:b/>
      <w:color w:val="00A1BF"/>
      <w:sz w:val="40"/>
      <w:szCs w:val="56"/>
    </w:rPr>
  </w:style>
  <w:style w:type="paragraph" w:customStyle="1" w:styleId="Titre4Rapport">
    <w:name w:val="Titre 4 Rapport"/>
    <w:basedOn w:val="Titre1Rapport"/>
    <w:link w:val="Titre4RapportCar0"/>
    <w:qFormat/>
    <w:pPr>
      <w:numPr>
        <w:ilvl w:val="3"/>
      </w:numPr>
    </w:pPr>
    <w:rPr>
      <w:sz w:val="24"/>
    </w:rPr>
  </w:style>
  <w:style w:type="character" w:customStyle="1" w:styleId="Titre3RapportCar0">
    <w:name w:val="Titre 3 Rapport Car"/>
    <w:basedOn w:val="Titre3rapportCar"/>
    <w:link w:val="Titre3Rapport"/>
    <w:rPr>
      <w:rFonts w:asciiTheme="majorHAnsi" w:hAnsiTheme="majorHAnsi"/>
      <w:b/>
      <w:color w:val="00A1BF"/>
      <w:sz w:val="32"/>
      <w:szCs w:val="32"/>
    </w:rPr>
  </w:style>
  <w:style w:type="paragraph" w:styleId="En-ttedetabledesmatires">
    <w:name w:val="TOC Heading"/>
    <w:basedOn w:val="Titre1"/>
    <w:next w:val="Normal"/>
    <w:uiPriority w:val="39"/>
    <w:unhideWhenUsed/>
    <w:qFormat/>
    <w:pPr>
      <w:keepLines/>
      <w:spacing w:after="0" w:line="259" w:lineRule="auto"/>
      <w:jc w:val="left"/>
      <w:outlineLvl w:val="9"/>
    </w:pPr>
    <w:rPr>
      <w:rFonts w:asciiTheme="majorHAnsi" w:eastAsiaTheme="majorEastAsia" w:hAnsiTheme="majorHAnsi" w:cstheme="majorBidi"/>
      <w:b w:val="0"/>
      <w:bCs w:val="0"/>
      <w:color w:val="2E74B5" w:themeColor="accent1" w:themeShade="BF"/>
    </w:rPr>
  </w:style>
  <w:style w:type="character" w:customStyle="1" w:styleId="Titre4RapportCar0">
    <w:name w:val="Titre 4 Rapport Car"/>
    <w:basedOn w:val="Titre4rapportCar"/>
    <w:link w:val="Titre4Rapport"/>
    <w:rPr>
      <w:rFonts w:asciiTheme="majorHAnsi" w:hAnsiTheme="majorHAnsi"/>
      <w:b/>
      <w:color w:val="00A1BF"/>
      <w:sz w:val="24"/>
      <w:szCs w:val="56"/>
    </w:rPr>
  </w:style>
  <w:style w:type="character" w:customStyle="1" w:styleId="Titre4Car">
    <w:name w:val="Titre 4 Car"/>
    <w:basedOn w:val="Policepardfaut"/>
    <w:link w:val="Titre4"/>
    <w:semiHidden/>
    <w:rPr>
      <w:rFonts w:asciiTheme="majorHAnsi" w:eastAsiaTheme="majorEastAsia" w:hAnsiTheme="majorHAnsi" w:cstheme="majorBidi"/>
      <w:i/>
      <w:iCs/>
      <w:color w:val="2E74B5" w:themeColor="accent1" w:themeShade="BF"/>
      <w:sz w:val="22"/>
      <w:szCs w:val="24"/>
    </w:rPr>
  </w:style>
  <w:style w:type="character" w:styleId="Marquedecommentaire">
    <w:name w:val="annotation reference"/>
    <w:basedOn w:val="Policepardfaut"/>
    <w:rPr>
      <w:sz w:val="16"/>
      <w:szCs w:val="16"/>
    </w:rPr>
  </w:style>
  <w:style w:type="paragraph" w:styleId="Commentaire">
    <w:name w:val="annotation text"/>
    <w:basedOn w:val="Normal"/>
    <w:link w:val="CommentaireCar"/>
    <w:rPr>
      <w:sz w:val="20"/>
      <w:szCs w:val="20"/>
    </w:rPr>
  </w:style>
  <w:style w:type="character" w:customStyle="1" w:styleId="CommentaireCar">
    <w:name w:val="Commentaire Car"/>
    <w:basedOn w:val="Policepardfaut"/>
    <w:link w:val="Commentaire"/>
    <w:rPr>
      <w:rFonts w:asciiTheme="minorHAnsi" w:hAnsiTheme="minorHAnsi"/>
      <w:color w:val="262626" w:themeColor="text1" w:themeTint="D9"/>
    </w:rPr>
  </w:style>
  <w:style w:type="paragraph" w:styleId="Objetducommentaire">
    <w:name w:val="annotation subject"/>
    <w:basedOn w:val="Commentaire"/>
    <w:next w:val="Commentaire"/>
    <w:link w:val="ObjetducommentaireCar"/>
    <w:rPr>
      <w:b/>
      <w:bCs/>
    </w:rPr>
  </w:style>
  <w:style w:type="character" w:customStyle="1" w:styleId="ObjetducommentaireCar">
    <w:name w:val="Objet du commentaire Car"/>
    <w:basedOn w:val="CommentaireCar"/>
    <w:link w:val="Objetducommentaire"/>
    <w:rPr>
      <w:rFonts w:asciiTheme="minorHAnsi" w:hAnsiTheme="minorHAnsi"/>
      <w:b/>
      <w:bCs/>
      <w:color w:val="262626" w:themeColor="text1" w:themeTint="D9"/>
    </w:rPr>
  </w:style>
  <w:style w:type="character" w:customStyle="1" w:styleId="Mentionnonrsolue2">
    <w:name w:val="Mention non résolue2"/>
    <w:basedOn w:val="Policepardfaut"/>
    <w:uiPriority w:val="99"/>
    <w:semiHidden/>
    <w:unhideWhenUsed/>
    <w:rPr>
      <w:color w:val="605E5C"/>
      <w:shd w:val="clear" w:color="auto" w:fill="E1DFDD"/>
    </w:rPr>
  </w:style>
  <w:style w:type="character" w:styleId="Mentionnonrsolue">
    <w:name w:val="Unresolved Mention"/>
    <w:basedOn w:val="Policepardfaut"/>
    <w:uiPriority w:val="99"/>
    <w:semiHidden/>
    <w:unhideWhenUsed/>
    <w:rPr>
      <w:color w:val="605E5C"/>
      <w:shd w:val="clear" w:color="auto" w:fill="E1DFDD"/>
    </w:rPr>
  </w:style>
  <w:style w:type="paragraph" w:styleId="Notedebasdepage">
    <w:name w:val="footnote text"/>
    <w:basedOn w:val="Normal"/>
    <w:link w:val="NotedebasdepageCar"/>
    <w:pPr>
      <w:spacing w:after="0"/>
    </w:pPr>
    <w:rPr>
      <w:sz w:val="20"/>
      <w:szCs w:val="20"/>
    </w:rPr>
  </w:style>
  <w:style w:type="character" w:customStyle="1" w:styleId="NotedebasdepageCar">
    <w:name w:val="Note de bas de page Car"/>
    <w:basedOn w:val="Policepardfaut"/>
    <w:link w:val="Notedebasdepage"/>
    <w:rPr>
      <w:rFonts w:asciiTheme="minorHAnsi" w:hAnsiTheme="minorHAnsi"/>
      <w:color w:val="262626" w:themeColor="text1" w:themeTint="D9"/>
    </w:rPr>
  </w:style>
  <w:style w:type="character" w:styleId="Appelnotedebasdep">
    <w:name w:val="footnote reference"/>
    <w:basedOn w:val="Policepardfaut"/>
    <w:rPr>
      <w:vertAlign w:val="superscript"/>
    </w:rPr>
  </w:style>
  <w:style w:type="character" w:customStyle="1" w:styleId="SansinterligneCar">
    <w:name w:val="Sans interligne Car"/>
    <w:basedOn w:val="Policepardfaut"/>
    <w:link w:val="Sansinterligne"/>
    <w:uiPriority w:val="1"/>
    <w:rPr>
      <w:rFonts w:asciiTheme="minorHAnsi" w:hAnsiTheme="minorHAnsi" w:cs="Book Antiqua"/>
      <w:color w:val="404040" w:themeColor="text1" w:themeTint="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9" Type="http://schemas.openxmlformats.org/officeDocument/2006/relationships/footer" Target="footer2.xml"/><Relationship Id="rId3" Type="http://schemas.openxmlformats.org/officeDocument/2006/relationships/styles" Target="styles.xml"/><Relationship Id="rId34" Type="http://schemas.openxmlformats.org/officeDocument/2006/relationships/image" Target="media/image13.jpg"/><Relationship Id="rId7" Type="http://schemas.openxmlformats.org/officeDocument/2006/relationships/endnotes" Target="endnotes.xml"/><Relationship Id="rId33" Type="http://schemas.openxmlformats.org/officeDocument/2006/relationships/image" Target="media/image5.png"/><Relationship Id="rId17" Type="http://schemas.openxmlformats.org/officeDocument/2006/relationships/image" Target="media/image50.png"/><Relationship Id="rId38" Type="http://schemas.openxmlformats.org/officeDocument/2006/relationships/hyperlink" Target="http://www.patrinat.fr" TargetMode="External"/><Relationship Id="rId2" Type="http://schemas.openxmlformats.org/officeDocument/2006/relationships/numbering" Target="numbering.xml"/><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image" Target="media/image4.jpg"/><Relationship Id="rId37" Type="http://schemas.openxmlformats.org/officeDocument/2006/relationships/hyperlink" Target="http://www.patrinat.fr" TargetMode="External"/><Relationship Id="rId40"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image" Target="media/image15.png"/><Relationship Id="rId31"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1.png"/><Relationship Id="rId30" Type="http://schemas.openxmlformats.org/officeDocument/2006/relationships/image" Target="media/image2.jpg"/><Relationship Id="rId35" Type="http://schemas.openxmlformats.org/officeDocument/2006/relationships/image" Target="media/image14.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7F5B01-EB25-4C11-BFC7-A2BEAEC18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208</Words>
  <Characters>1149</Characters>
  <Application>Microsoft Office Word</Application>
  <DocSecurity>0</DocSecurity>
  <Lines>9</Lines>
  <Paragraphs>2</Paragraphs>
  <ScaleCrop>false</ScaleCrop>
  <Company>Consignes pour remplir un</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PatriNat</dc:title>
  <dc:subject>Version mars 2025</dc:subject>
  <dc:creator>Languille</dc:creator>
  <cp:keywords/>
  <dc:description/>
  <cp:lastModifiedBy>LE GUYADER Damien</cp:lastModifiedBy>
  <cp:revision>3</cp:revision>
  <dcterms:created xsi:type="dcterms:W3CDTF">2026-05-20T14:00:00Z</dcterms:created>
  <dcterms:modified xsi:type="dcterms:W3CDTF">2026-05-20T14:01:00Z</dcterms:modified>
</cp:coreProperties>
</file>