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9E7" w:rsidRPr="00A15728" w:rsidRDefault="00C619E7">
      <w:pPr>
        <w:pStyle w:val="MS"/>
        <w:rPr>
          <w:rFonts w:asciiTheme="minorEastAsia" w:eastAsiaTheme="minorEastAsia" w:hAnsiTheme="minorEastAsia"/>
          <w:color w:val="auto"/>
        </w:rPr>
      </w:pPr>
      <w:bookmarkStart w:id="0" w:name="_top"/>
      <w:bookmarkEnd w:id="0"/>
    </w:p>
    <w:p w:rsidR="00C619E7" w:rsidRPr="00A15728" w:rsidRDefault="00C619E7">
      <w:pPr>
        <w:pStyle w:val="MS"/>
        <w:rPr>
          <w:rFonts w:asciiTheme="minorEastAsia" w:eastAsiaTheme="minorEastAsia" w:hAnsiTheme="minorEastAsia"/>
          <w:color w:val="auto"/>
        </w:rPr>
      </w:pPr>
    </w:p>
    <w:p w:rsidR="00C619E7" w:rsidRPr="00A15728" w:rsidRDefault="00C619E7">
      <w:pPr>
        <w:pStyle w:val="MS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>
      <w:pPr>
        <w:pStyle w:val="MS"/>
        <w:jc w:val="center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48"/>
        </w:rPr>
        <w:t>어셈블리 프로그래밍 설계 및 실습</w:t>
      </w:r>
    </w:p>
    <w:p w:rsidR="00C619E7" w:rsidRPr="00A15728" w:rsidRDefault="00AB7418">
      <w:pPr>
        <w:pStyle w:val="MS"/>
        <w:jc w:val="center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40"/>
        </w:rPr>
        <w:t xml:space="preserve">실험제목: </w:t>
      </w:r>
      <w:r w:rsidR="00777E9E" w:rsidRPr="00777E9E">
        <w:rPr>
          <w:rFonts w:asciiTheme="minorEastAsia" w:eastAsiaTheme="minorEastAsia" w:hAnsiTheme="minorEastAsia"/>
          <w:color w:val="auto"/>
          <w:sz w:val="40"/>
        </w:rPr>
        <w:t>Second Operand &amp; Multiplication</w:t>
      </w:r>
    </w:p>
    <w:p w:rsidR="00C619E7" w:rsidRPr="00A15728" w:rsidRDefault="00AB7418">
      <w:pPr>
        <w:pStyle w:val="MS"/>
        <w:jc w:val="center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40"/>
        </w:rPr>
        <w:t xml:space="preserve">실험일자: </w:t>
      </w:r>
      <w:r w:rsidR="003F0804" w:rsidRPr="00A15728">
        <w:rPr>
          <w:rFonts w:asciiTheme="minorEastAsia" w:eastAsiaTheme="minorEastAsia" w:hAnsiTheme="minorEastAsia"/>
          <w:color w:val="auto"/>
          <w:sz w:val="40"/>
        </w:rPr>
        <w:t>2017</w:t>
      </w:r>
      <w:r w:rsidRPr="00A15728">
        <w:rPr>
          <w:rFonts w:asciiTheme="minorEastAsia" w:eastAsiaTheme="minorEastAsia" w:hAnsiTheme="minorEastAsia"/>
          <w:color w:val="auto"/>
          <w:sz w:val="40"/>
        </w:rPr>
        <w:t>년 09월</w:t>
      </w:r>
      <w:r w:rsidR="00A15728" w:rsidRPr="00A15728">
        <w:rPr>
          <w:rFonts w:asciiTheme="minorEastAsia" w:eastAsiaTheme="minorEastAsia" w:hAnsiTheme="minorEastAsia"/>
          <w:color w:val="auto"/>
          <w:sz w:val="40"/>
        </w:rPr>
        <w:t xml:space="preserve"> 27</w:t>
      </w:r>
      <w:r w:rsidRPr="00A15728">
        <w:rPr>
          <w:rFonts w:asciiTheme="minorEastAsia" w:eastAsiaTheme="minorEastAsia" w:hAnsiTheme="minorEastAsia"/>
          <w:color w:val="auto"/>
          <w:sz w:val="40"/>
        </w:rPr>
        <w:t>일</w:t>
      </w:r>
      <w:r w:rsidR="003F0804" w:rsidRPr="00A15728">
        <w:rPr>
          <w:rFonts w:asciiTheme="minorEastAsia" w:eastAsiaTheme="minorEastAsia" w:hAnsiTheme="minorEastAsia"/>
          <w:color w:val="auto"/>
          <w:sz w:val="40"/>
        </w:rPr>
        <w:t xml:space="preserve"> </w:t>
      </w:r>
      <w:r w:rsidR="00A30F20" w:rsidRPr="00A15728">
        <w:rPr>
          <w:rFonts w:asciiTheme="minorEastAsia" w:eastAsiaTheme="minorEastAsia" w:hAnsiTheme="minorEastAsia"/>
          <w:color w:val="auto"/>
          <w:sz w:val="40"/>
        </w:rPr>
        <w:t>(</w:t>
      </w:r>
      <w:r w:rsidR="003F0804" w:rsidRPr="00A15728">
        <w:rPr>
          <w:rFonts w:asciiTheme="minorEastAsia" w:eastAsiaTheme="minorEastAsia" w:hAnsiTheme="minorEastAsia" w:hint="eastAsia"/>
          <w:color w:val="auto"/>
          <w:sz w:val="40"/>
        </w:rPr>
        <w:t>수</w:t>
      </w:r>
      <w:r w:rsidRPr="00A15728">
        <w:rPr>
          <w:rFonts w:asciiTheme="minorEastAsia" w:eastAsiaTheme="minorEastAsia" w:hAnsiTheme="minorEastAsia"/>
          <w:color w:val="auto"/>
          <w:sz w:val="40"/>
        </w:rPr>
        <w:t>)</w:t>
      </w:r>
    </w:p>
    <w:p w:rsidR="00C619E7" w:rsidRPr="00A15728" w:rsidRDefault="00AB7418">
      <w:pPr>
        <w:pStyle w:val="MS"/>
        <w:jc w:val="center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40"/>
        </w:rPr>
        <w:t xml:space="preserve">제출일자: </w:t>
      </w:r>
      <w:r w:rsidR="003F0804" w:rsidRPr="00A15728">
        <w:rPr>
          <w:rFonts w:asciiTheme="minorEastAsia" w:eastAsiaTheme="minorEastAsia" w:hAnsiTheme="minorEastAsia"/>
          <w:color w:val="auto"/>
          <w:sz w:val="40"/>
        </w:rPr>
        <w:t>2017</w:t>
      </w:r>
      <w:r w:rsidRPr="00A15728">
        <w:rPr>
          <w:rFonts w:asciiTheme="minorEastAsia" w:eastAsiaTheme="minorEastAsia" w:hAnsiTheme="minorEastAsia"/>
          <w:color w:val="auto"/>
          <w:sz w:val="40"/>
        </w:rPr>
        <w:t>년</w:t>
      </w:r>
      <w:r w:rsidR="00A15728" w:rsidRPr="00A15728">
        <w:rPr>
          <w:rFonts w:asciiTheme="minorEastAsia" w:eastAsiaTheme="minorEastAsia" w:hAnsiTheme="minorEastAsia"/>
          <w:color w:val="auto"/>
          <w:sz w:val="40"/>
        </w:rPr>
        <w:t xml:space="preserve"> 10</w:t>
      </w:r>
      <w:r w:rsidRPr="00A15728">
        <w:rPr>
          <w:rFonts w:asciiTheme="minorEastAsia" w:eastAsiaTheme="minorEastAsia" w:hAnsiTheme="minorEastAsia"/>
          <w:color w:val="auto"/>
          <w:sz w:val="40"/>
        </w:rPr>
        <w:t>월</w:t>
      </w:r>
      <w:r w:rsidR="00A15728" w:rsidRPr="00A15728">
        <w:rPr>
          <w:rFonts w:asciiTheme="minorEastAsia" w:eastAsiaTheme="minorEastAsia" w:hAnsiTheme="minorEastAsia"/>
          <w:color w:val="auto"/>
          <w:sz w:val="40"/>
        </w:rPr>
        <w:t xml:space="preserve"> 11</w:t>
      </w:r>
      <w:r w:rsidRPr="00A15728">
        <w:rPr>
          <w:rFonts w:asciiTheme="minorEastAsia" w:eastAsiaTheme="minorEastAsia" w:hAnsiTheme="minorEastAsia"/>
          <w:color w:val="auto"/>
          <w:sz w:val="40"/>
        </w:rPr>
        <w:t>일 (</w:t>
      </w:r>
      <w:r w:rsidR="003F0804" w:rsidRPr="00A15728">
        <w:rPr>
          <w:rFonts w:asciiTheme="minorEastAsia" w:eastAsiaTheme="minorEastAsia" w:hAnsiTheme="minorEastAsia" w:hint="eastAsia"/>
          <w:color w:val="auto"/>
          <w:sz w:val="40"/>
        </w:rPr>
        <w:t>수</w:t>
      </w:r>
      <w:r w:rsidRPr="00A15728">
        <w:rPr>
          <w:rFonts w:asciiTheme="minorEastAsia" w:eastAsiaTheme="minorEastAsia" w:hAnsiTheme="minorEastAsia"/>
          <w:color w:val="auto"/>
          <w:sz w:val="40"/>
        </w:rPr>
        <w:t>)</w:t>
      </w:r>
    </w:p>
    <w:p w:rsidR="00C619E7" w:rsidRPr="00A15728" w:rsidRDefault="00C619E7">
      <w:pPr>
        <w:pStyle w:val="MS"/>
        <w:rPr>
          <w:rFonts w:asciiTheme="minorEastAsia" w:eastAsiaTheme="minorEastAsia" w:hAnsiTheme="minorEastAsia"/>
          <w:color w:val="auto"/>
        </w:rPr>
      </w:pPr>
    </w:p>
    <w:p w:rsidR="00C619E7" w:rsidRPr="00A15728" w:rsidRDefault="00C619E7">
      <w:pPr>
        <w:pStyle w:val="MS"/>
        <w:rPr>
          <w:rFonts w:asciiTheme="minorEastAsia" w:eastAsiaTheme="minorEastAsia" w:hAnsiTheme="minorEastAsia"/>
          <w:color w:val="auto"/>
        </w:rPr>
      </w:pPr>
    </w:p>
    <w:p w:rsidR="00C619E7" w:rsidRPr="00A15728" w:rsidRDefault="00C619E7">
      <w:pPr>
        <w:pStyle w:val="MS"/>
        <w:rPr>
          <w:rFonts w:asciiTheme="minorEastAsia" w:eastAsiaTheme="minorEastAsia" w:hAnsiTheme="minorEastAsia"/>
          <w:color w:val="auto"/>
        </w:rPr>
      </w:pPr>
    </w:p>
    <w:p w:rsidR="00C619E7" w:rsidRPr="00A15728" w:rsidRDefault="00C619E7">
      <w:pPr>
        <w:pStyle w:val="MS"/>
        <w:rPr>
          <w:rFonts w:asciiTheme="minorEastAsia" w:eastAsiaTheme="minorEastAsia" w:hAnsiTheme="minorEastAsia"/>
          <w:color w:val="auto"/>
        </w:rPr>
      </w:pPr>
    </w:p>
    <w:p w:rsidR="00F1666E" w:rsidRPr="00A15728" w:rsidRDefault="00F1666E">
      <w:pPr>
        <w:pStyle w:val="MS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 w:rsidP="00F1666E">
      <w:pPr>
        <w:pStyle w:val="MS"/>
        <w:spacing w:line="240" w:lineRule="auto"/>
        <w:ind w:left="4802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32"/>
        </w:rPr>
        <w:t>학</w:t>
      </w:r>
      <w:r w:rsidR="00F1666E" w:rsidRPr="00A15728">
        <w:rPr>
          <w:rFonts w:asciiTheme="minorEastAsia" w:eastAsiaTheme="minorEastAsia" w:hAnsiTheme="minorEastAsia" w:hint="eastAsia"/>
          <w:color w:val="auto"/>
          <w:sz w:val="32"/>
        </w:rPr>
        <w:t xml:space="preserve"> </w:t>
      </w:r>
      <w:r w:rsidRPr="00A15728">
        <w:rPr>
          <w:rFonts w:asciiTheme="minorEastAsia" w:eastAsiaTheme="minorEastAsia" w:hAnsiTheme="minorEastAsia"/>
          <w:color w:val="auto"/>
          <w:sz w:val="32"/>
        </w:rPr>
        <w:t xml:space="preserve">   과: 컴퓨터공학과</w:t>
      </w:r>
    </w:p>
    <w:p w:rsidR="00C619E7" w:rsidRPr="00A15728" w:rsidRDefault="00AB7418" w:rsidP="00F1666E">
      <w:pPr>
        <w:pStyle w:val="MS"/>
        <w:spacing w:line="240" w:lineRule="auto"/>
        <w:ind w:left="4802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32"/>
        </w:rPr>
        <w:t>담당교수: 이</w:t>
      </w:r>
      <w:r w:rsidR="004A734A" w:rsidRPr="00A15728">
        <w:rPr>
          <w:rFonts w:asciiTheme="minorEastAsia" w:eastAsiaTheme="minorEastAsia" w:hAnsiTheme="minorEastAsia" w:hint="eastAsia"/>
          <w:color w:val="auto"/>
          <w:sz w:val="32"/>
        </w:rPr>
        <w:t>형근</w:t>
      </w:r>
      <w:r w:rsidRPr="00A15728">
        <w:rPr>
          <w:rFonts w:asciiTheme="minorEastAsia" w:eastAsiaTheme="minorEastAsia" w:hAnsiTheme="minorEastAsia"/>
          <w:color w:val="auto"/>
          <w:sz w:val="32"/>
        </w:rPr>
        <w:t xml:space="preserve"> 교수님</w:t>
      </w:r>
    </w:p>
    <w:p w:rsidR="00C619E7" w:rsidRPr="00A15728" w:rsidRDefault="00AB7418" w:rsidP="00F1666E">
      <w:pPr>
        <w:pStyle w:val="MS"/>
        <w:spacing w:line="240" w:lineRule="auto"/>
        <w:ind w:left="4802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32"/>
        </w:rPr>
        <w:t>실습분반: 월 5, 수 6, 7</w:t>
      </w:r>
    </w:p>
    <w:p w:rsidR="00C619E7" w:rsidRPr="00A15728" w:rsidRDefault="00AB7418" w:rsidP="00F1666E">
      <w:pPr>
        <w:pStyle w:val="MS"/>
        <w:spacing w:line="240" w:lineRule="auto"/>
        <w:ind w:left="4802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32"/>
        </w:rPr>
        <w:t xml:space="preserve">학    번: </w:t>
      </w:r>
      <w:r w:rsidR="005F7823" w:rsidRPr="00A15728">
        <w:rPr>
          <w:rFonts w:asciiTheme="minorEastAsia" w:eastAsiaTheme="minorEastAsia" w:hAnsiTheme="minorEastAsia"/>
          <w:color w:val="auto"/>
          <w:sz w:val="32"/>
        </w:rPr>
        <w:t>2014722075</w:t>
      </w:r>
    </w:p>
    <w:p w:rsidR="00C619E7" w:rsidRPr="00A15728" w:rsidRDefault="00AB7418" w:rsidP="00F1666E">
      <w:pPr>
        <w:pStyle w:val="MS"/>
        <w:spacing w:line="240" w:lineRule="auto"/>
        <w:ind w:left="4802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32"/>
        </w:rPr>
        <w:t>성    명:</w:t>
      </w:r>
      <w:r w:rsidR="00F95948" w:rsidRPr="00A15728">
        <w:rPr>
          <w:rFonts w:asciiTheme="minorEastAsia" w:eastAsiaTheme="minorEastAsia" w:hAnsiTheme="minorEastAsia"/>
          <w:color w:val="auto"/>
          <w:sz w:val="32"/>
        </w:rPr>
        <w:t xml:space="preserve"> </w:t>
      </w:r>
      <w:r w:rsidR="005F7823" w:rsidRPr="00A15728">
        <w:rPr>
          <w:rFonts w:asciiTheme="minorEastAsia" w:eastAsiaTheme="minorEastAsia" w:hAnsiTheme="minorEastAsia" w:hint="eastAsia"/>
          <w:color w:val="auto"/>
          <w:sz w:val="32"/>
        </w:rPr>
        <w:t>이 동 준</w:t>
      </w:r>
    </w:p>
    <w:p w:rsidR="00C619E7" w:rsidRPr="00A15728" w:rsidRDefault="00AB7418">
      <w:pPr>
        <w:pStyle w:val="a3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</w:rPr>
        <w:br w:type="page"/>
      </w:r>
    </w:p>
    <w:p w:rsidR="00C619E7" w:rsidRPr="00A15728" w:rsidRDefault="00AB7418" w:rsidP="009E49B5">
      <w:pPr>
        <w:pStyle w:val="MsoListParagraph0"/>
        <w:numPr>
          <w:ilvl w:val="0"/>
          <w:numId w:val="1"/>
        </w:numPr>
        <w:pBdr>
          <w:left w:val="none" w:sz="2" w:space="31" w:color="000000"/>
        </w:pBdr>
        <w:spacing w:after="0"/>
        <w:ind w:left="4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lastRenderedPageBreak/>
        <w:t xml:space="preserve"> 제목 및 목적 (3%)</w:t>
      </w:r>
    </w:p>
    <w:p w:rsidR="00C619E7" w:rsidRPr="00A15728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제목</w:t>
      </w:r>
    </w:p>
    <w:p w:rsidR="00C619E7" w:rsidRPr="00A15728" w:rsidRDefault="00777E9E">
      <w:pPr>
        <w:pStyle w:val="MsoListParagraph0"/>
        <w:spacing w:after="0"/>
        <w:ind w:left="760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Second Operand &amp; Multiplication</w:t>
      </w:r>
    </w:p>
    <w:p w:rsidR="00AB7418" w:rsidRPr="00A15728" w:rsidRDefault="00AB7418">
      <w:pPr>
        <w:pStyle w:val="MsoListParagraph0"/>
        <w:spacing w:after="0"/>
        <w:ind w:left="760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목적</w:t>
      </w:r>
    </w:p>
    <w:p w:rsidR="00C619E7" w:rsidRPr="00A15728" w:rsidRDefault="00777E9E">
      <w:pPr>
        <w:pStyle w:val="MsoListParagraph0"/>
        <w:spacing w:after="0"/>
        <w:ind w:left="76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어셈블리를 통해 Factorial을 설계하는데 </w:t>
      </w:r>
      <w:r>
        <w:rPr>
          <w:rFonts w:asciiTheme="minorEastAsia" w:eastAsiaTheme="minorEastAsia" w:hAnsiTheme="minorEastAsia"/>
          <w:color w:val="auto"/>
        </w:rPr>
        <w:t>second operand</w:t>
      </w:r>
      <w:r>
        <w:rPr>
          <w:rFonts w:asciiTheme="minorEastAsia" w:eastAsiaTheme="minorEastAsia" w:hAnsiTheme="minorEastAsia" w:hint="eastAsia"/>
          <w:color w:val="auto"/>
        </w:rPr>
        <w:t xml:space="preserve">와 </w:t>
      </w:r>
      <w:r>
        <w:rPr>
          <w:rFonts w:asciiTheme="minorEastAsia" w:eastAsiaTheme="minorEastAsia" w:hAnsiTheme="minorEastAsia"/>
          <w:color w:val="auto"/>
        </w:rPr>
        <w:t>multiplication operation</w:t>
      </w:r>
      <w:r>
        <w:rPr>
          <w:rFonts w:asciiTheme="minorEastAsia" w:eastAsiaTheme="minorEastAsia" w:hAnsiTheme="minorEastAsia" w:hint="eastAsia"/>
          <w:color w:val="auto"/>
        </w:rPr>
        <w:t>을 활용하여 설계를 해보고 두 개의 성능차이에 대해 비교해본다.</w:t>
      </w:r>
    </w:p>
    <w:p w:rsidR="00C619E7" w:rsidRPr="00A15728" w:rsidRDefault="00C619E7">
      <w:pPr>
        <w:pStyle w:val="MsoListParagraph0"/>
        <w:spacing w:after="0"/>
        <w:ind w:left="760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>
      <w:pPr>
        <w:pStyle w:val="MsoListParagraph0"/>
        <w:numPr>
          <w:ilvl w:val="0"/>
          <w:numId w:val="1"/>
        </w:numPr>
        <w:spacing w:after="0"/>
        <w:ind w:left="4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설계 (Design) (50%)</w:t>
      </w:r>
    </w:p>
    <w:p w:rsidR="00C619E7" w:rsidRPr="00A15728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Pseudo code</w:t>
      </w:r>
    </w:p>
    <w:p w:rsidR="00C619E7" w:rsidRDefault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* problem1</w:t>
      </w:r>
    </w:p>
    <w:p w:rsidR="00537146" w:rsidRDefault="00537146" w:rsidP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r11 = address (0x40000)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 w:hint="eastAsia"/>
          <w:color w:val="auto"/>
        </w:rPr>
      </w:pP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r1&lt;-1</w:t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; 1!</w:t>
      </w: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store</w:t>
      </w:r>
      <w:r w:rsidR="00537146">
        <w:rPr>
          <w:rFonts w:asciiTheme="minorEastAsia" w:eastAsiaTheme="minorEastAsia" w:hAnsiTheme="minorEastAsia"/>
          <w:color w:val="auto"/>
        </w:rPr>
        <w:t xml:space="preserve"> in</w:t>
      </w:r>
      <w:r>
        <w:rPr>
          <w:rFonts w:asciiTheme="minorEastAsia" w:eastAsiaTheme="minorEastAsia" w:hAnsiTheme="minorEastAsia"/>
          <w:color w:val="auto"/>
        </w:rPr>
        <w:t xml:space="preserve"> r11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 w:hint="eastAsia"/>
          <w:color w:val="auto"/>
        </w:rPr>
      </w:pP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r2&lt;-</w:t>
      </w:r>
      <w:r>
        <w:rPr>
          <w:rFonts w:asciiTheme="minorEastAsia" w:eastAsiaTheme="minorEastAsia" w:hAnsiTheme="minorEastAsia" w:hint="eastAsia"/>
          <w:color w:val="auto"/>
        </w:rPr>
        <w:t xml:space="preserve">r1, LSL #1 </w:t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 w:hint="eastAsia"/>
          <w:color w:val="auto"/>
        </w:rPr>
        <w:t>;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2!</w:t>
      </w: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store</w:t>
      </w:r>
      <w:r w:rsidR="00537146">
        <w:rPr>
          <w:rFonts w:asciiTheme="minorEastAsia" w:eastAsiaTheme="minorEastAsia" w:hAnsiTheme="minorEastAsia"/>
          <w:color w:val="auto"/>
        </w:rPr>
        <w:t xml:space="preserve"> in</w:t>
      </w:r>
      <w:r>
        <w:rPr>
          <w:rFonts w:asciiTheme="minorEastAsia" w:eastAsiaTheme="minorEastAsia" w:hAnsiTheme="minorEastAsia"/>
          <w:color w:val="auto"/>
        </w:rPr>
        <w:t xml:space="preserve"> r11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 w:hint="eastAsia"/>
          <w:color w:val="auto"/>
        </w:rPr>
      </w:pP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r3&lt;-r2, LSL #1</w:t>
      </w: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r3 = r3 + r2</w:t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; 3!</w:t>
      </w: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store </w:t>
      </w:r>
      <w:r w:rsidR="00537146">
        <w:rPr>
          <w:rFonts w:asciiTheme="minorEastAsia" w:eastAsiaTheme="minorEastAsia" w:hAnsiTheme="minorEastAsia"/>
          <w:color w:val="auto"/>
        </w:rPr>
        <w:t xml:space="preserve">in </w:t>
      </w:r>
      <w:r>
        <w:rPr>
          <w:rFonts w:asciiTheme="minorEastAsia" w:eastAsiaTheme="minorEastAsia" w:hAnsiTheme="minorEastAsia"/>
          <w:color w:val="auto"/>
        </w:rPr>
        <w:t>r11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 w:hint="eastAsia"/>
          <w:color w:val="auto"/>
        </w:rPr>
      </w:pP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r4&lt;-r3, LSL #2</w:t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; 4!</w:t>
      </w: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store</w:t>
      </w:r>
      <w:r w:rsidR="00537146">
        <w:rPr>
          <w:rFonts w:asciiTheme="minorEastAsia" w:eastAsiaTheme="minorEastAsia" w:hAnsiTheme="minorEastAsia"/>
          <w:color w:val="auto"/>
        </w:rPr>
        <w:t xml:space="preserve"> in</w:t>
      </w:r>
      <w:r>
        <w:rPr>
          <w:rFonts w:asciiTheme="minorEastAsia" w:eastAsiaTheme="minorEastAsia" w:hAnsiTheme="minorEastAsia"/>
          <w:color w:val="auto"/>
        </w:rPr>
        <w:t xml:space="preserve"> r11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 w:hint="eastAsia"/>
          <w:color w:val="auto"/>
        </w:rPr>
      </w:pP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r5&lt;-r4, LSL #2</w:t>
      </w: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r5 = r5 + r4</w:t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; 5!</w:t>
      </w: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store </w:t>
      </w:r>
      <w:r w:rsidR="00537146">
        <w:rPr>
          <w:rFonts w:asciiTheme="minorEastAsia" w:eastAsiaTheme="minorEastAsia" w:hAnsiTheme="minorEastAsia"/>
          <w:color w:val="auto"/>
        </w:rPr>
        <w:t xml:space="preserve">in </w:t>
      </w:r>
      <w:r>
        <w:rPr>
          <w:rFonts w:asciiTheme="minorEastAsia" w:eastAsiaTheme="minorEastAsia" w:hAnsiTheme="minorEastAsia"/>
          <w:color w:val="auto"/>
        </w:rPr>
        <w:t>r11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 w:hint="eastAsia"/>
          <w:color w:val="auto"/>
        </w:rPr>
      </w:pP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r6&lt;-r5, LSL #2</w:t>
      </w: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r6 = r6 + r5, LSL #1</w:t>
      </w:r>
      <w:r>
        <w:rPr>
          <w:rFonts w:asciiTheme="minorEastAsia" w:eastAsiaTheme="minorEastAsia" w:hAnsiTheme="minorEastAsia"/>
          <w:color w:val="auto"/>
        </w:rPr>
        <w:tab/>
        <w:t>; 6!</w:t>
      </w: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lastRenderedPageBreak/>
        <w:t>store</w:t>
      </w:r>
      <w:r w:rsidR="00537146">
        <w:rPr>
          <w:rFonts w:asciiTheme="minorEastAsia" w:eastAsiaTheme="minorEastAsia" w:hAnsiTheme="minorEastAsia"/>
          <w:color w:val="auto"/>
        </w:rPr>
        <w:t xml:space="preserve"> in</w:t>
      </w:r>
      <w:r>
        <w:rPr>
          <w:rFonts w:asciiTheme="minorEastAsia" w:eastAsiaTheme="minorEastAsia" w:hAnsiTheme="minorEastAsia"/>
          <w:color w:val="auto"/>
        </w:rPr>
        <w:t xml:space="preserve"> r11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 w:hint="eastAsia"/>
          <w:color w:val="auto"/>
        </w:rPr>
      </w:pP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r7&lt;-r6, LSL #3</w:t>
      </w: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r7 = r7 – r6</w:t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; 7!</w:t>
      </w: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store </w:t>
      </w:r>
      <w:r w:rsidR="00537146">
        <w:rPr>
          <w:rFonts w:asciiTheme="minorEastAsia" w:eastAsiaTheme="minorEastAsia" w:hAnsiTheme="minorEastAsia"/>
          <w:color w:val="auto"/>
        </w:rPr>
        <w:t xml:space="preserve">in </w:t>
      </w:r>
      <w:r>
        <w:rPr>
          <w:rFonts w:asciiTheme="minorEastAsia" w:eastAsiaTheme="minorEastAsia" w:hAnsiTheme="minorEastAsia"/>
          <w:color w:val="auto"/>
        </w:rPr>
        <w:t>r11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r8</w:t>
      </w:r>
      <w:r>
        <w:rPr>
          <w:rFonts w:asciiTheme="minorEastAsia" w:eastAsiaTheme="minorEastAsia" w:hAnsiTheme="minorEastAsia"/>
          <w:color w:val="auto"/>
        </w:rPr>
        <w:t>&lt;-r7, LSL #3</w:t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; 8!</w:t>
      </w: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store</w:t>
      </w:r>
      <w:r w:rsidR="00537146">
        <w:rPr>
          <w:rFonts w:asciiTheme="minorEastAsia" w:eastAsiaTheme="minorEastAsia" w:hAnsiTheme="minorEastAsia"/>
          <w:color w:val="auto"/>
        </w:rPr>
        <w:t xml:space="preserve"> in</w:t>
      </w:r>
      <w:r>
        <w:rPr>
          <w:rFonts w:asciiTheme="minorEastAsia" w:eastAsiaTheme="minorEastAsia" w:hAnsiTheme="minorEastAsia"/>
          <w:color w:val="auto"/>
        </w:rPr>
        <w:t xml:space="preserve"> r11</w:t>
      </w: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r9&lt;-r8, LSL #3</w:t>
      </w: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r9 = r9 – r8</w:t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; 9!</w:t>
      </w:r>
    </w:p>
    <w:p w:rsidR="00777E9E" w:rsidRDefault="00777E9E" w:rsidP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store</w:t>
      </w:r>
      <w:r w:rsidR="00537146">
        <w:rPr>
          <w:rFonts w:asciiTheme="minorEastAsia" w:eastAsiaTheme="minorEastAsia" w:hAnsiTheme="minorEastAsia"/>
          <w:color w:val="auto"/>
        </w:rPr>
        <w:t xml:space="preserve"> in</w:t>
      </w:r>
      <w:r>
        <w:rPr>
          <w:rFonts w:asciiTheme="minorEastAsia" w:eastAsiaTheme="minorEastAsia" w:hAnsiTheme="minorEastAsia"/>
          <w:color w:val="auto"/>
        </w:rPr>
        <w:t xml:space="preserve"> r11</w:t>
      </w:r>
    </w:p>
    <w:p w:rsidR="00537146" w:rsidRDefault="00537146" w:rsidP="00777E9E">
      <w:pPr>
        <w:pStyle w:val="MsoListParagraph0"/>
        <w:spacing w:after="0"/>
        <w:ind w:left="800"/>
        <w:rPr>
          <w:rFonts w:asciiTheme="minorEastAsia" w:eastAsiaTheme="minorEastAsia" w:hAnsiTheme="minorEastAsia" w:hint="eastAsia"/>
          <w:color w:val="auto"/>
        </w:rPr>
      </w:pP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r10&lt;-r9, LSL #3</w:t>
      </w: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r10 = r10 + r9</w:t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; 10!</w:t>
      </w: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store</w:t>
      </w:r>
      <w:r w:rsidR="00537146">
        <w:rPr>
          <w:rFonts w:asciiTheme="minorEastAsia" w:eastAsiaTheme="minorEastAsia" w:hAnsiTheme="minorEastAsia"/>
          <w:color w:val="auto"/>
        </w:rPr>
        <w:t xml:space="preserve"> in</w:t>
      </w:r>
      <w:r>
        <w:rPr>
          <w:rFonts w:asciiTheme="minorEastAsia" w:eastAsiaTheme="minorEastAsia" w:hAnsiTheme="minorEastAsia"/>
          <w:color w:val="auto"/>
        </w:rPr>
        <w:t xml:space="preserve"> r11</w:t>
      </w: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777E9E" w:rsidRDefault="00777E9E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*</w:t>
      </w:r>
      <w:r w:rsidR="00594948"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t>problem2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r11 = address (0x40000)</w:t>
      </w:r>
    </w:p>
    <w:p w:rsidR="00777E9E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r0 = value (1,2,3,4,5,6,7,8,9,10)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 w:hint="eastAsia"/>
          <w:color w:val="auto"/>
        </w:rPr>
      </w:pP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r12&lt;-r0(1)</w:t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; 1!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store </w:t>
      </w:r>
      <w:r>
        <w:rPr>
          <w:rFonts w:asciiTheme="minorEastAsia" w:eastAsiaTheme="minorEastAsia" w:hAnsiTheme="minorEastAsia"/>
          <w:color w:val="auto"/>
        </w:rPr>
        <w:t xml:space="preserve">in </w:t>
      </w:r>
      <w:r>
        <w:rPr>
          <w:rFonts w:asciiTheme="minorEastAsia" w:eastAsiaTheme="minorEastAsia" w:hAnsiTheme="minorEastAsia"/>
          <w:color w:val="auto"/>
        </w:rPr>
        <w:t>r11</w:t>
      </w:r>
    </w:p>
    <w:p w:rsidR="00537146" w:rsidRP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C619E7" w:rsidRDefault="00537146">
      <w:pPr>
        <w:pStyle w:val="MsoListParagraph0"/>
        <w:spacing w:after="0"/>
        <w:ind w:left="800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r12&lt;-r0(2)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r2 = r1 x r12</w:t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; 2!</w:t>
      </w:r>
    </w:p>
    <w:p w:rsidR="00537146" w:rsidRDefault="00537146" w:rsidP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store in r11</w:t>
      </w:r>
    </w:p>
    <w:p w:rsidR="00537146" w:rsidRP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r12&lt;-r0(3)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r3 = r2 x r12</w:t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; 3!</w:t>
      </w:r>
    </w:p>
    <w:p w:rsidR="00537146" w:rsidRP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store in r11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lastRenderedPageBreak/>
        <w:t>r</w:t>
      </w:r>
      <w:r>
        <w:rPr>
          <w:rFonts w:asciiTheme="minorEastAsia" w:eastAsiaTheme="minorEastAsia" w:hAnsiTheme="minorEastAsia"/>
          <w:color w:val="auto"/>
        </w:rPr>
        <w:t>12&lt;-r0(4)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r4 = r3 x r12</w:t>
      </w:r>
      <w:r>
        <w:rPr>
          <w:rFonts w:asciiTheme="minorEastAsia" w:eastAsiaTheme="minorEastAsia" w:hAnsiTheme="minorEastAsia" w:hint="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; 4!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store in r11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r12&lt;-r0(5)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r5 = r4 x r12</w:t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; 5!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store in r11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r12&lt;-r0(6)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r6 = r5 x r12</w:t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; 6!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store in r11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r12&lt;-r0(7)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r7 = r6 x r12</w:t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; 7!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store in r11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r12&lt;-r0(8)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r8 = r7 x r12</w:t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; 8!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store in r11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r12&lt;-r0(9)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r9 = r8 x r12</w:t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; 9!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store in r11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r12&lt;-r0(10)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r10 = r9 x r12</w:t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; 10!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store in r11</w:t>
      </w:r>
    </w:p>
    <w:p w:rsidR="00537146" w:rsidRDefault="0053714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201441" w:rsidRDefault="00201441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201441" w:rsidRDefault="00201441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201441" w:rsidRDefault="00201441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201441" w:rsidRDefault="00201441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201441" w:rsidRPr="00A15728" w:rsidRDefault="00201441">
      <w:pPr>
        <w:pStyle w:val="MsoListParagraph0"/>
        <w:spacing w:after="0"/>
        <w:ind w:left="800"/>
        <w:rPr>
          <w:rFonts w:asciiTheme="minorEastAsia" w:eastAsiaTheme="minorEastAsia" w:hAnsiTheme="minorEastAsia" w:hint="eastAsia"/>
          <w:color w:val="auto"/>
        </w:rPr>
      </w:pPr>
    </w:p>
    <w:p w:rsidR="00C619E7" w:rsidRPr="00A15728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lastRenderedPageBreak/>
        <w:t xml:space="preserve"> Flow chart 작성</w:t>
      </w:r>
    </w:p>
    <w:p w:rsidR="00C619E7" w:rsidRDefault="0001451B">
      <w:pPr>
        <w:pStyle w:val="MsoListParagraph0"/>
        <w:spacing w:after="0"/>
        <w:ind w:left="800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* problem1</w:t>
      </w:r>
    </w:p>
    <w:p w:rsidR="0001451B" w:rsidRDefault="009841C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noProof/>
          <w:color w:val="auto"/>
        </w:rPr>
        <w:drawing>
          <wp:inline distT="0" distB="0" distL="0" distR="0">
            <wp:extent cx="2971615" cy="360680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227" cy="361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51B" w:rsidRDefault="0001451B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01451B" w:rsidRDefault="0001451B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* problem2</w:t>
      </w:r>
    </w:p>
    <w:p w:rsidR="00C619E7" w:rsidRPr="00A15728" w:rsidRDefault="0001451B">
      <w:pPr>
        <w:pStyle w:val="MsoListParagraph0"/>
        <w:spacing w:after="0"/>
        <w:ind w:left="800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/>
          <w:noProof/>
          <w:color w:val="auto"/>
        </w:rPr>
        <w:drawing>
          <wp:inline distT="0" distB="0" distL="0" distR="0">
            <wp:extent cx="3039354" cy="3522134"/>
            <wp:effectExtent l="0" t="0" r="889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41" cy="352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E7" w:rsidRPr="00A15728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lastRenderedPageBreak/>
        <w:t xml:space="preserve"> Result</w:t>
      </w:r>
    </w:p>
    <w:p w:rsidR="00C619E7" w:rsidRPr="00A15728" w:rsidRDefault="00F02838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noProof/>
          <w:color w:val="auto"/>
        </w:rPr>
        <w:drawing>
          <wp:inline distT="0" distB="0" distL="0" distR="0">
            <wp:extent cx="4817534" cy="8464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068" cy="84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E7" w:rsidRPr="00A15728" w:rsidRDefault="00C619E7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Performance</w:t>
      </w:r>
    </w:p>
    <w:p w:rsidR="00C619E7" w:rsidRDefault="00C028D7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* problem1</w:t>
      </w:r>
    </w:p>
    <w:p w:rsidR="00C028D7" w:rsidRDefault="00C028D7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state = 40, codesize = 120bytes</w:t>
      </w:r>
    </w:p>
    <w:p w:rsidR="00C028D7" w:rsidRDefault="00C028D7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C028D7" w:rsidRDefault="00C028D7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* problem2</w:t>
      </w:r>
    </w:p>
    <w:p w:rsidR="00AB7418" w:rsidRDefault="00C028D7">
      <w:pPr>
        <w:pStyle w:val="MsoListParagraph0"/>
        <w:spacing w:after="0"/>
        <w:ind w:left="800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state = 87, codesize = 176bytes</w:t>
      </w:r>
    </w:p>
    <w:p w:rsidR="00D35985" w:rsidRDefault="00D3598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-&gt;확실히 </w:t>
      </w:r>
      <w:r w:rsidR="00B65D14">
        <w:rPr>
          <w:rFonts w:asciiTheme="minorEastAsia" w:eastAsiaTheme="minorEastAsia" w:hAnsiTheme="minorEastAsia"/>
          <w:color w:val="auto"/>
        </w:rPr>
        <w:t>se</w:t>
      </w:r>
      <w:r w:rsidR="00B65D14">
        <w:rPr>
          <w:rFonts w:asciiTheme="minorEastAsia" w:eastAsiaTheme="minorEastAsia" w:hAnsiTheme="minorEastAsia" w:hint="eastAsia"/>
          <w:color w:val="auto"/>
        </w:rPr>
        <w:t>cond</w:t>
      </w:r>
      <w:r>
        <w:rPr>
          <w:rFonts w:asciiTheme="minorEastAsia" w:eastAsiaTheme="minorEastAsia" w:hAnsiTheme="minorEastAsia"/>
          <w:color w:val="auto"/>
        </w:rPr>
        <w:t xml:space="preserve"> operand</w:t>
      </w:r>
      <w:r>
        <w:rPr>
          <w:rFonts w:asciiTheme="minorEastAsia" w:eastAsiaTheme="minorEastAsia" w:hAnsiTheme="minorEastAsia" w:hint="eastAsia"/>
          <w:color w:val="auto"/>
        </w:rPr>
        <w:t>를 이용한 것이 성능에서 앞서는 걸 볼 수 있다.</w:t>
      </w:r>
    </w:p>
    <w:p w:rsidR="00D35985" w:rsidRPr="00A15728" w:rsidRDefault="00D35985">
      <w:pPr>
        <w:pStyle w:val="MsoListParagraph0"/>
        <w:spacing w:after="0"/>
        <w:ind w:left="800"/>
        <w:rPr>
          <w:rFonts w:asciiTheme="minorEastAsia" w:eastAsiaTheme="minorEastAsia" w:hAnsiTheme="minorEastAsia" w:hint="eastAsia"/>
          <w:color w:val="auto"/>
        </w:rPr>
      </w:pPr>
    </w:p>
    <w:p w:rsidR="00C619E7" w:rsidRPr="00A15728" w:rsidRDefault="00AB7418">
      <w:pPr>
        <w:pStyle w:val="MsoListParagraph0"/>
        <w:numPr>
          <w:ilvl w:val="0"/>
          <w:numId w:val="1"/>
        </w:numPr>
        <w:spacing w:after="0"/>
        <w:ind w:left="4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고찰 및 결론</w:t>
      </w:r>
    </w:p>
    <w:p w:rsidR="00C619E7" w:rsidRPr="00A15728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고찰 (35%)</w:t>
      </w:r>
    </w:p>
    <w:p w:rsidR="00C619E7" w:rsidRPr="00CB3A9A" w:rsidRDefault="00CB3A9A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이번 실습에서는 </w:t>
      </w:r>
      <w:r>
        <w:rPr>
          <w:rFonts w:asciiTheme="minorEastAsia" w:eastAsiaTheme="minorEastAsia" w:hAnsiTheme="minorEastAsia"/>
          <w:color w:val="auto"/>
        </w:rPr>
        <w:t>Factorial</w:t>
      </w:r>
      <w:r>
        <w:rPr>
          <w:rFonts w:asciiTheme="minorEastAsia" w:eastAsiaTheme="minorEastAsia" w:hAnsiTheme="minorEastAsia" w:hint="eastAsia"/>
          <w:color w:val="auto"/>
        </w:rPr>
        <w:t xml:space="preserve">을 </w:t>
      </w:r>
      <w:r>
        <w:rPr>
          <w:rFonts w:asciiTheme="minorEastAsia" w:eastAsiaTheme="minorEastAsia" w:hAnsiTheme="minorEastAsia"/>
          <w:color w:val="auto"/>
        </w:rPr>
        <w:t>second operand</w:t>
      </w:r>
      <w:r>
        <w:rPr>
          <w:rFonts w:asciiTheme="minorEastAsia" w:eastAsiaTheme="minorEastAsia" w:hAnsiTheme="minorEastAsia" w:hint="eastAsia"/>
          <w:color w:val="auto"/>
        </w:rPr>
        <w:t xml:space="preserve">와 </w:t>
      </w:r>
      <w:r>
        <w:rPr>
          <w:rFonts w:asciiTheme="minorEastAsia" w:eastAsiaTheme="minorEastAsia" w:hAnsiTheme="minorEastAsia"/>
          <w:color w:val="auto"/>
        </w:rPr>
        <w:t>multiplication operation</w:t>
      </w:r>
      <w:r>
        <w:rPr>
          <w:rFonts w:asciiTheme="minorEastAsia" w:eastAsiaTheme="minorEastAsia" w:hAnsiTheme="minorEastAsia" w:hint="eastAsia"/>
          <w:color w:val="auto"/>
        </w:rPr>
        <w:t>을 통해서 설계를 해보았다.</w:t>
      </w:r>
      <w:r>
        <w:rPr>
          <w:rFonts w:asciiTheme="minorEastAsia" w:eastAsiaTheme="minorEastAsia" w:hAnsiTheme="minorEastAsia"/>
          <w:color w:val="auto"/>
        </w:rPr>
        <w:t xml:space="preserve"> second operand</w:t>
      </w:r>
      <w:r>
        <w:rPr>
          <w:rFonts w:asciiTheme="minorEastAsia" w:eastAsiaTheme="minorEastAsia" w:hAnsiTheme="minorEastAsia" w:hint="eastAsia"/>
          <w:color w:val="auto"/>
        </w:rPr>
        <w:t xml:space="preserve">에서는 단순히 각 값들은 곱해주는 것이 아닌 </w:t>
      </w:r>
      <w:r>
        <w:rPr>
          <w:rFonts w:asciiTheme="minorEastAsia" w:eastAsiaTheme="minorEastAsia" w:hAnsiTheme="minorEastAsia"/>
          <w:color w:val="auto"/>
        </w:rPr>
        <w:t xml:space="preserve">logical shift </w:t>
      </w:r>
      <w:r>
        <w:rPr>
          <w:rFonts w:asciiTheme="minorEastAsia" w:eastAsiaTheme="minorEastAsia" w:hAnsiTheme="minorEastAsia" w:hint="eastAsia"/>
          <w:color w:val="auto"/>
        </w:rPr>
        <w:t xml:space="preserve">을 이용하였는데 처음에는 어떻게 해야 좋은 프로그램을 만들 수 있을까 고민을 하였는데 강의자료를 참고하면서 완성하였다. </w:t>
      </w:r>
      <w:r>
        <w:rPr>
          <w:rFonts w:asciiTheme="minorEastAsia" w:eastAsiaTheme="minorEastAsia" w:hAnsiTheme="minorEastAsia"/>
          <w:color w:val="auto"/>
        </w:rPr>
        <w:t>state</w:t>
      </w:r>
      <w:r>
        <w:rPr>
          <w:rFonts w:asciiTheme="minorEastAsia" w:eastAsiaTheme="minorEastAsia" w:hAnsiTheme="minorEastAsia" w:hint="eastAsia"/>
          <w:color w:val="auto"/>
        </w:rPr>
        <w:t xml:space="preserve">와 </w:t>
      </w:r>
      <w:r>
        <w:rPr>
          <w:rFonts w:asciiTheme="minorEastAsia" w:eastAsiaTheme="minorEastAsia" w:hAnsiTheme="minorEastAsia"/>
          <w:color w:val="auto"/>
        </w:rPr>
        <w:t>codesize</w:t>
      </w:r>
      <w:r>
        <w:rPr>
          <w:rFonts w:asciiTheme="minorEastAsia" w:eastAsiaTheme="minorEastAsia" w:hAnsiTheme="minorEastAsia" w:hint="eastAsia"/>
          <w:color w:val="auto"/>
        </w:rPr>
        <w:t xml:space="preserve">를 보더라도 </w:t>
      </w:r>
      <w:r>
        <w:rPr>
          <w:rFonts w:asciiTheme="minorEastAsia" w:eastAsiaTheme="minorEastAsia" w:hAnsiTheme="minorEastAsia"/>
          <w:color w:val="auto"/>
        </w:rPr>
        <w:t>state</w:t>
      </w:r>
      <w:r>
        <w:rPr>
          <w:rFonts w:asciiTheme="minorEastAsia" w:eastAsiaTheme="minorEastAsia" w:hAnsiTheme="minorEastAsia" w:hint="eastAsia"/>
          <w:color w:val="auto"/>
        </w:rPr>
        <w:t xml:space="preserve">에서는 두배 이상의 차이가 났고, </w:t>
      </w:r>
      <w:r>
        <w:rPr>
          <w:rFonts w:asciiTheme="minorEastAsia" w:eastAsiaTheme="minorEastAsia" w:hAnsiTheme="minorEastAsia"/>
          <w:color w:val="auto"/>
        </w:rPr>
        <w:t>score</w:t>
      </w:r>
      <w:r>
        <w:rPr>
          <w:rFonts w:asciiTheme="minorEastAsia" w:eastAsiaTheme="minorEastAsia" w:hAnsiTheme="minorEastAsia" w:hint="eastAsia"/>
          <w:color w:val="auto"/>
        </w:rPr>
        <w:t>를 계산하여 보면 상당한 차이가 나는 걸 눈으로 확인할 수 있었다.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어떠한 명령어를 사용하고 어떠한 알고리즘으로 코드를 완성하냐 따라 프로그램의 성능이 달라지는 것을 다시 한번 확인할 수 있었다. 어셈블리 코드를 활용하는 면에서 어느정도 숙달이 되고 있지만, 개념적으로는 부족하다고 생각하여 개념에 있어서 복습이 반드시 필요하다.</w:t>
      </w:r>
    </w:p>
    <w:p w:rsidR="002F5E26" w:rsidRPr="00A15728" w:rsidRDefault="002F5E26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결론 (10%)</w:t>
      </w:r>
    </w:p>
    <w:p w:rsidR="00C619E7" w:rsidRPr="00A15728" w:rsidRDefault="00CB3A9A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logical</w:t>
      </w:r>
      <w:r>
        <w:rPr>
          <w:rFonts w:asciiTheme="minorEastAsia" w:eastAsiaTheme="minorEastAsia" w:hAnsiTheme="minorEastAsia"/>
          <w:color w:val="auto"/>
        </w:rPr>
        <w:t xml:space="preserve"> shift</w:t>
      </w:r>
      <w:r>
        <w:rPr>
          <w:rFonts w:asciiTheme="minorEastAsia" w:eastAsiaTheme="minorEastAsia" w:hAnsiTheme="minorEastAsia" w:hint="eastAsia"/>
          <w:color w:val="auto"/>
        </w:rPr>
        <w:t xml:space="preserve">를 이용하면 어떠한 수를 곱하는데 있어서 좀 더 유용하고 좋은 성능으로 가능하다. 특히 명령어 중 </w:t>
      </w:r>
      <w:r>
        <w:rPr>
          <w:rFonts w:asciiTheme="minorEastAsia" w:eastAsiaTheme="minorEastAsia" w:hAnsiTheme="minorEastAsia"/>
          <w:color w:val="auto"/>
        </w:rPr>
        <w:t>MUL</w:t>
      </w:r>
      <w:r>
        <w:rPr>
          <w:rFonts w:asciiTheme="minorEastAsia" w:eastAsiaTheme="minorEastAsia" w:hAnsiTheme="minorEastAsia" w:hint="eastAsia"/>
          <w:color w:val="auto"/>
        </w:rPr>
        <w:t xml:space="preserve">은 다른 명령어에 비해 많은 </w:t>
      </w:r>
      <w:r>
        <w:rPr>
          <w:rFonts w:asciiTheme="minorEastAsia" w:eastAsiaTheme="minorEastAsia" w:hAnsiTheme="minorEastAsia"/>
          <w:color w:val="auto"/>
        </w:rPr>
        <w:t>state</w:t>
      </w:r>
      <w:r>
        <w:rPr>
          <w:rFonts w:asciiTheme="minorEastAsia" w:eastAsiaTheme="minorEastAsia" w:hAnsiTheme="minorEastAsia" w:hint="eastAsia"/>
          <w:color w:val="auto"/>
        </w:rPr>
        <w:t xml:space="preserve">를 사용하는데, 다른 방법으로 </w:t>
      </w:r>
      <w:r>
        <w:rPr>
          <w:rFonts w:asciiTheme="minorEastAsia" w:eastAsiaTheme="minorEastAsia" w:hAnsiTheme="minorEastAsia"/>
          <w:color w:val="auto"/>
        </w:rPr>
        <w:t>multiplication</w:t>
      </w:r>
      <w:r>
        <w:rPr>
          <w:rFonts w:asciiTheme="minorEastAsia" w:eastAsiaTheme="minorEastAsia" w:hAnsiTheme="minorEastAsia" w:hint="eastAsia"/>
          <w:color w:val="auto"/>
        </w:rPr>
        <w:t xml:space="preserve">을 수행 할 수 있어서 더 나은 방법을 선택하는 것이 바람직하다. </w:t>
      </w:r>
    </w:p>
    <w:p w:rsidR="00C619E7" w:rsidRPr="00A15728" w:rsidRDefault="00C619E7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>
      <w:pPr>
        <w:pStyle w:val="MsoListParagraph0"/>
        <w:numPr>
          <w:ilvl w:val="0"/>
          <w:numId w:val="1"/>
        </w:numPr>
        <w:spacing w:after="0"/>
        <w:ind w:left="4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lastRenderedPageBreak/>
        <w:t xml:space="preserve"> 참고문헌 (2%)</w:t>
      </w:r>
    </w:p>
    <w:p w:rsidR="00C619E7" w:rsidRPr="00A15728" w:rsidRDefault="00AB7418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</w:rPr>
        <w:t xml:space="preserve"> </w:t>
      </w:r>
      <w:r w:rsidR="00CB3A9A">
        <w:rPr>
          <w:rFonts w:asciiTheme="minorEastAsia" w:eastAsiaTheme="minorEastAsia" w:hAnsiTheme="minorEastAsia" w:hint="eastAsia"/>
          <w:color w:val="auto"/>
        </w:rPr>
        <w:t xml:space="preserve">이형근교수님 </w:t>
      </w:r>
      <w:r w:rsidR="00CB3A9A">
        <w:rPr>
          <w:rFonts w:asciiTheme="minorEastAsia" w:eastAsiaTheme="minorEastAsia" w:hAnsiTheme="minorEastAsia"/>
          <w:color w:val="auto"/>
        </w:rPr>
        <w:t>–</w:t>
      </w:r>
      <w:r w:rsidR="00CB3A9A">
        <w:rPr>
          <w:rFonts w:asciiTheme="minorEastAsia" w:eastAsiaTheme="minorEastAsia" w:hAnsiTheme="minorEastAsia" w:hint="eastAsia"/>
          <w:color w:val="auto"/>
        </w:rPr>
        <w:t xml:space="preserve"> 어셈블리프로그램 설계 및 실습 </w:t>
      </w:r>
      <w:r w:rsidR="00CB3A9A">
        <w:rPr>
          <w:rFonts w:asciiTheme="minorEastAsia" w:eastAsiaTheme="minorEastAsia" w:hAnsiTheme="minorEastAsia"/>
          <w:color w:val="auto"/>
        </w:rPr>
        <w:t>–</w:t>
      </w:r>
      <w:r w:rsidR="00CB3A9A">
        <w:rPr>
          <w:rFonts w:asciiTheme="minorEastAsia" w:eastAsiaTheme="minorEastAsia" w:hAnsiTheme="minorEastAsia" w:hint="eastAsia"/>
          <w:color w:val="auto"/>
        </w:rPr>
        <w:t xml:space="preserve"> 강의자료</w:t>
      </w:r>
      <w:bookmarkStart w:id="1" w:name="_GoBack"/>
      <w:bookmarkEnd w:id="1"/>
    </w:p>
    <w:sectPr w:rsidR="00C619E7" w:rsidRPr="00A15728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4F5" w:rsidRDefault="007574F5" w:rsidP="004A734A">
      <w:pPr>
        <w:spacing w:after="0" w:line="240" w:lineRule="auto"/>
      </w:pPr>
      <w:r>
        <w:separator/>
      </w:r>
    </w:p>
  </w:endnote>
  <w:endnote w:type="continuationSeparator" w:id="0">
    <w:p w:rsidR="007574F5" w:rsidRDefault="007574F5" w:rsidP="004A7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4F5" w:rsidRDefault="007574F5" w:rsidP="004A734A">
      <w:pPr>
        <w:spacing w:after="0" w:line="240" w:lineRule="auto"/>
      </w:pPr>
      <w:r>
        <w:separator/>
      </w:r>
    </w:p>
  </w:footnote>
  <w:footnote w:type="continuationSeparator" w:id="0">
    <w:p w:rsidR="007574F5" w:rsidRDefault="007574F5" w:rsidP="004A7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3191"/>
    <w:multiLevelType w:val="multilevel"/>
    <w:tmpl w:val="7D465F1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DA57B9"/>
    <w:multiLevelType w:val="multilevel"/>
    <w:tmpl w:val="3140E9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D66BAD"/>
    <w:multiLevelType w:val="multilevel"/>
    <w:tmpl w:val="391C7A1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0F3774"/>
    <w:multiLevelType w:val="multilevel"/>
    <w:tmpl w:val="1D302F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AF7083"/>
    <w:multiLevelType w:val="multilevel"/>
    <w:tmpl w:val="260E3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EF2BB7"/>
    <w:multiLevelType w:val="multilevel"/>
    <w:tmpl w:val="7F487E98"/>
    <w:lvl w:ilvl="0">
      <w:start w:val="1"/>
      <w:numFmt w:val="decimal"/>
      <w:suff w:val="nothing"/>
      <w:lvlText w:val="%1."/>
      <w:lvlJc w:val="left"/>
      <w:rPr>
        <w:color w:val="000000"/>
        <w:sz w:val="24"/>
      </w:rPr>
    </w:lvl>
    <w:lvl w:ilvl="1">
      <w:start w:val="1"/>
      <w:numFmt w:val="upperLetter"/>
      <w:suff w:val="nothing"/>
      <w:lvlText w:val="%2."/>
      <w:lvlJc w:val="left"/>
      <w:rPr>
        <w:rFonts w:ascii="한컴바탕" w:eastAsia="한컴바탕" w:hAnsi="한컴바탕"/>
        <w:color w:val="000000"/>
        <w:sz w:val="24"/>
      </w:rPr>
    </w:lvl>
    <w:lvl w:ilvl="2">
      <w:start w:val="1"/>
      <w:numFmt w:val="lowerRoman"/>
      <w:suff w:val="nothing"/>
      <w:lvlText w:val="%3."/>
      <w:lvlJc w:val="right"/>
      <w:rPr>
        <w:color w:val="000000"/>
        <w:sz w:val="24"/>
      </w:rPr>
    </w:lvl>
    <w:lvl w:ilvl="3">
      <w:start w:val="1"/>
      <w:numFmt w:val="decimal"/>
      <w:suff w:val="nothing"/>
      <w:lvlText w:val="%4."/>
      <w:lvlJc w:val="left"/>
      <w:rPr>
        <w:color w:val="000000"/>
        <w:sz w:val="24"/>
      </w:rPr>
    </w:lvl>
    <w:lvl w:ilvl="4">
      <w:start w:val="1"/>
      <w:numFmt w:val="upperLetter"/>
      <w:suff w:val="nothing"/>
      <w:lvlText w:val="%5."/>
      <w:lvlJc w:val="left"/>
      <w:rPr>
        <w:color w:val="000000"/>
        <w:sz w:val="24"/>
      </w:rPr>
    </w:lvl>
    <w:lvl w:ilvl="5">
      <w:start w:val="1"/>
      <w:numFmt w:val="lowerRoman"/>
      <w:suff w:val="nothing"/>
      <w:lvlText w:val="%6."/>
      <w:lvlJc w:val="right"/>
      <w:rPr>
        <w:color w:val="000000"/>
        <w:sz w:val="24"/>
      </w:rPr>
    </w:lvl>
    <w:lvl w:ilvl="6">
      <w:start w:val="1"/>
      <w:numFmt w:val="decimal"/>
      <w:suff w:val="nothing"/>
      <w:lvlText w:val="%7."/>
      <w:lvlJc w:val="left"/>
      <w:rPr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EC6EBA"/>
    <w:multiLevelType w:val="multilevel"/>
    <w:tmpl w:val="375045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BB611DB"/>
    <w:multiLevelType w:val="multilevel"/>
    <w:tmpl w:val="6F6261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E7"/>
    <w:rsid w:val="0001451B"/>
    <w:rsid w:val="000B621A"/>
    <w:rsid w:val="00176FDA"/>
    <w:rsid w:val="001E4BF9"/>
    <w:rsid w:val="00201441"/>
    <w:rsid w:val="002F5E26"/>
    <w:rsid w:val="00397ADB"/>
    <w:rsid w:val="003F0804"/>
    <w:rsid w:val="00435E89"/>
    <w:rsid w:val="004A734A"/>
    <w:rsid w:val="00537146"/>
    <w:rsid w:val="00594948"/>
    <w:rsid w:val="005F7823"/>
    <w:rsid w:val="00606DA4"/>
    <w:rsid w:val="006C5601"/>
    <w:rsid w:val="007432CC"/>
    <w:rsid w:val="007574F5"/>
    <w:rsid w:val="00777E9E"/>
    <w:rsid w:val="009841C5"/>
    <w:rsid w:val="009E49B5"/>
    <w:rsid w:val="009F6FA5"/>
    <w:rsid w:val="00A15728"/>
    <w:rsid w:val="00A30F20"/>
    <w:rsid w:val="00AB7418"/>
    <w:rsid w:val="00B65D14"/>
    <w:rsid w:val="00C028D7"/>
    <w:rsid w:val="00C619E7"/>
    <w:rsid w:val="00CB3A9A"/>
    <w:rsid w:val="00D35985"/>
    <w:rsid w:val="00F02838"/>
    <w:rsid w:val="00F1666E"/>
    <w:rsid w:val="00F54C79"/>
    <w:rsid w:val="00F9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492F0"/>
  <w15:docId w15:val="{EDE1F0B6-CDBD-4702-A0D0-1B164A0D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00" w:line="273" w:lineRule="auto"/>
      <w:textAlignment w:val="baseline"/>
    </w:pPr>
    <w:rPr>
      <w:rFonts w:ascii="맑은 고딕" w:eastAsia="맑은 고딕"/>
      <w:color w:val="000000"/>
    </w:rPr>
  </w:style>
  <w:style w:type="paragraph" w:customStyle="1" w:styleId="MsoListParagraph0">
    <w:name w:val="MsoListParagraph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00" w:line="273" w:lineRule="auto"/>
      <w:ind w:left="1600"/>
      <w:textAlignment w:val="baseline"/>
    </w:pPr>
    <w:rPr>
      <w:rFonts w:ascii="맑은 고딕" w:eastAsia="맑은 고딕"/>
      <w:color w:val="000000"/>
    </w:rPr>
  </w:style>
  <w:style w:type="paragraph" w:styleId="aa">
    <w:name w:val="header"/>
    <w:basedOn w:val="a"/>
    <w:link w:val="Char"/>
    <w:uiPriority w:val="99"/>
    <w:unhideWhenUsed/>
    <w:rsid w:val="004A73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4A734A"/>
  </w:style>
  <w:style w:type="paragraph" w:styleId="ab">
    <w:name w:val="footer"/>
    <w:basedOn w:val="a"/>
    <w:link w:val="Char0"/>
    <w:uiPriority w:val="99"/>
    <w:unhideWhenUsed/>
    <w:rsid w:val="004A73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4A7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어셈블리 프로그래밍 설계 및 실습 보고서</vt:lpstr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어셈블리 프로그래밍 설계 및 실습 보고서</dc:title>
  <dc:creator>동영</dc:creator>
  <cp:lastModifiedBy>이동준</cp:lastModifiedBy>
  <cp:revision>11</cp:revision>
  <dcterms:created xsi:type="dcterms:W3CDTF">2017-10-05T08:45:00Z</dcterms:created>
  <dcterms:modified xsi:type="dcterms:W3CDTF">2017-10-05T09:34:00Z</dcterms:modified>
</cp:coreProperties>
</file>