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B1417C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1D7994" w:rsidRDefault="001D7994" w:rsidP="001D7994"/>
    <w:p w:rsidR="001D7994" w:rsidRPr="00251D17" w:rsidRDefault="001D7994" w:rsidP="001D7994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№4</w:t>
      </w:r>
    </w:p>
    <w:p w:rsidR="001D7994" w:rsidRDefault="001D7994" w:rsidP="001D799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“Кластеризация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1D7994" w:rsidRPr="009239CF" w:rsidRDefault="001D7994" w:rsidP="001D799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1D7994" w:rsidRPr="009239CF" w:rsidRDefault="001D7994" w:rsidP="001D7994">
      <w:pPr>
        <w:jc w:val="center"/>
      </w:pPr>
    </w:p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5D402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DC0F6" wp14:editId="22D059E9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44E9604" id="Прямая соединительная линия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D402A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  <w:bookmarkStart w:id="0" w:name="_GoBack"/>
            <w:bookmarkEnd w:id="0"/>
          </w:p>
        </w:tc>
      </w:tr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Pr="009239CF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6107E" wp14:editId="1F838B3D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BD326BE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FEb8ff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8267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2644" w:rsidRPr="00B02644" w:rsidRDefault="00B02644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B0264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6654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Первое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5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_Toc513726655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6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_Toc513726656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57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Второе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_Toc513726657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7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8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_Toc513726658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7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9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_Toc513726659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8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0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Третье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_Toc513726660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10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1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_Toc513726661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10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2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_Toc513726662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3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Четвертое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_Toc513726663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4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_Toc513726664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11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5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_Toc513726665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6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Пятое задание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_Toc513726666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7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_Toc513726667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12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141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8" w:history="1">
            <w:r w:rsidR="00B02644"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="00B02644">
              <w:rPr>
                <w:noProof/>
                <w:webHidden/>
              </w:rPr>
              <w:tab/>
            </w:r>
            <w:r w:rsidR="00B02644">
              <w:rPr>
                <w:noProof/>
                <w:webHidden/>
              </w:rPr>
              <w:fldChar w:fldCharType="begin"/>
            </w:r>
            <w:r w:rsidR="00B02644">
              <w:rPr>
                <w:noProof/>
                <w:webHidden/>
              </w:rPr>
              <w:instrText xml:space="preserve"> PAGEREF _Toc513726668 \h </w:instrText>
            </w:r>
            <w:r w:rsidR="00B02644">
              <w:rPr>
                <w:noProof/>
                <w:webHidden/>
              </w:rPr>
            </w:r>
            <w:r w:rsidR="00B02644">
              <w:rPr>
                <w:noProof/>
                <w:webHidden/>
              </w:rPr>
              <w:fldChar w:fldCharType="separate"/>
            </w:r>
            <w:r w:rsidR="00B02644">
              <w:rPr>
                <w:noProof/>
                <w:webHidden/>
              </w:rPr>
              <w:t>13</w:t>
            </w:r>
            <w:r w:rsidR="00B02644"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r>
            <w:rPr>
              <w:b/>
              <w:bCs/>
            </w:rPr>
            <w:fldChar w:fldCharType="end"/>
          </w:r>
        </w:p>
      </w:sdtContent>
    </w:sdt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Pr="00104855" w:rsidRDefault="00531987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3726654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bookmarkEnd w:id="1"/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Разбейте множество объектов из набора данных pluton в пакете «cluster» на 3 кластера методом центров тяжести (kmeans). Сравните качество разбиения в зависимости от максимального числа итераций алгоритма.</w:t>
      </w:r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31987" w:rsidRPr="00135BDC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" w:name="_Toc513726655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2"/>
    </w:p>
    <w:p w:rsidR="00104855" w:rsidRPr="00531987" w:rsidRDefault="00104855" w:rsidP="00531987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library(cluster)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data("pluton")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for(i in seq(2, 16, by = 2))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{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cl &lt;- kmeans(pluton, 3, iter.max = i)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png(filename = paste(toString(i),'claster.png'))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plot(pluton, col = cl$cluster, main=paste('max=',toString(i)))</w:t>
      </w:r>
    </w:p>
    <w:p w:rsidR="00531987" w:rsidRPr="00104855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points(cl$cent</w:t>
      </w:r>
      <w:r w:rsidR="00104855">
        <w:rPr>
          <w:lang w:val="en-US"/>
        </w:rPr>
        <w:t>ers, col = 1:3, pch = 8, cex=2)</w:t>
      </w:r>
    </w:p>
    <w:p w:rsid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1987">
        <w:t>}</w:t>
      </w:r>
    </w:p>
    <w:p w:rsidR="00531987" w:rsidRDefault="00531987"/>
    <w:p w:rsidR="00531987" w:rsidRPr="00104855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3726656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bookmarkEnd w:id="3"/>
    </w:p>
    <w:p w:rsidR="00531987" w:rsidRPr="00A94E0E" w:rsidRDefault="005D402A" w:rsidP="00531987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8pt;height:342.8pt">
            <v:imagedata r:id="rId8" o:title="2 claster"/>
          </v:shape>
        </w:pict>
      </w:r>
    </w:p>
    <w:p w:rsidR="00531987" w:rsidRDefault="00531987" w:rsidP="00531987"/>
    <w:p w:rsidR="00531987" w:rsidRDefault="00531987" w:rsidP="00531987">
      <w:pPr>
        <w:tabs>
          <w:tab w:val="left" w:pos="6349"/>
        </w:tabs>
      </w:pPr>
      <w:r>
        <w:tab/>
      </w:r>
    </w:p>
    <w:p w:rsidR="00531987" w:rsidRDefault="00531987" w:rsidP="00531987">
      <w:pPr>
        <w:tabs>
          <w:tab w:val="left" w:pos="6349"/>
        </w:tabs>
      </w:pPr>
    </w:p>
    <w:p w:rsidR="00531987" w:rsidRPr="00531987" w:rsidRDefault="005D402A" w:rsidP="00531987">
      <w:pPr>
        <w:tabs>
          <w:tab w:val="left" w:pos="6349"/>
        </w:tabs>
        <w:jc w:val="center"/>
      </w:pPr>
      <w:r>
        <w:lastRenderedPageBreak/>
        <w:pict>
          <v:shape id="_x0000_i1026" type="#_x0000_t75" style="width:346.45pt;height:346.45pt">
            <v:imagedata r:id="rId9" o:title="4 claster"/>
          </v:shape>
        </w:pict>
      </w:r>
    </w:p>
    <w:p w:rsidR="00531987" w:rsidRDefault="00531987" w:rsidP="00531987">
      <w:pPr>
        <w:jc w:val="center"/>
      </w:pPr>
      <w:r w:rsidRPr="00531987">
        <w:rPr>
          <w:noProof/>
          <w:lang w:eastAsia="ru-RU"/>
        </w:rPr>
        <w:drawing>
          <wp:inline distT="0" distB="0" distL="0" distR="0" wp14:anchorId="5C43B2CA" wp14:editId="2C2EDD61">
            <wp:extent cx="4267200" cy="4267200"/>
            <wp:effectExtent l="0" t="0" r="0" b="0"/>
            <wp:docPr id="1" name="Рисунок 1" descr="C:\Users\gdk17\OneDrive\Документы\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dk17\OneDrive\Документы\6 cla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4040"/>
        </w:tabs>
      </w:pPr>
      <w:r>
        <w:tab/>
      </w:r>
    </w:p>
    <w:p w:rsidR="00531987" w:rsidRDefault="00531987" w:rsidP="00531987">
      <w:pPr>
        <w:tabs>
          <w:tab w:val="left" w:pos="404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22750" cy="4222750"/>
            <wp:effectExtent l="0" t="0" r="6350" b="6350"/>
            <wp:docPr id="2" name="Рисунок 2" descr="C:\Users\gdk17\OneDrive\Документы\8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gdk17\OneDrive\Документы\8 clas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41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337050" cy="4337050"/>
            <wp:effectExtent l="0" t="0" r="6350" b="6350"/>
            <wp:docPr id="3" name="Рисунок 3" descr="C:\Users\gdk17\OneDrive\Документы\10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dk17\OneDrive\Документы\10 cla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3330"/>
        </w:tabs>
      </w:pPr>
      <w:r>
        <w:tab/>
      </w:r>
    </w:p>
    <w:p w:rsidR="00531987" w:rsidRDefault="005D402A" w:rsidP="00531987">
      <w:pPr>
        <w:tabs>
          <w:tab w:val="left" w:pos="3330"/>
        </w:tabs>
        <w:jc w:val="center"/>
      </w:pPr>
      <w:r>
        <w:lastRenderedPageBreak/>
        <w:pict>
          <v:shape id="_x0000_i1027" type="#_x0000_t75" style="width:342.25pt;height:342.25pt">
            <v:imagedata r:id="rId13" o:title="12 claster"/>
          </v:shape>
        </w:pict>
      </w:r>
    </w:p>
    <w:p w:rsidR="00531987" w:rsidRDefault="00531987" w:rsidP="00531987">
      <w:pPr>
        <w:tabs>
          <w:tab w:val="left" w:pos="415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298950" cy="4298950"/>
            <wp:effectExtent l="0" t="0" r="6350" b="6350"/>
            <wp:docPr id="4" name="Рисунок 4" descr="C:\Users\gdk17\OneDrive\Документы\14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gdk17\OneDrive\Документы\14 cla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230"/>
        </w:tabs>
      </w:pPr>
      <w:r>
        <w:tab/>
      </w:r>
    </w:p>
    <w:p w:rsidR="00531987" w:rsidRDefault="00531987" w:rsidP="00531987">
      <w:pPr>
        <w:tabs>
          <w:tab w:val="left" w:pos="523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73550" cy="4273550"/>
            <wp:effectExtent l="0" t="0" r="0" b="0"/>
            <wp:docPr id="5" name="Рисунок 5" descr="C:\Users\gdk17\OneDrive\Документы\1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dk17\OneDrive\Документы\16 clas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Pr="00104855" w:rsidRDefault="00531987" w:rsidP="00531987">
      <w:pPr>
        <w:tabs>
          <w:tab w:val="left" w:pos="5230"/>
        </w:tabs>
        <w:rPr>
          <w:rFonts w:ascii="Times New Roman" w:hAnsi="Times New Roman" w:cs="Times New Roman"/>
          <w:sz w:val="24"/>
          <w:szCs w:val="24"/>
        </w:rPr>
      </w:pPr>
      <w:r w:rsidRPr="00104855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Качество разбиения при увеличении </w:t>
      </w:r>
      <w:r w:rsidR="009B4B81" w:rsidRPr="0010485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 числа итераций увеличивается. </w:t>
      </w:r>
    </w:p>
    <w:p w:rsidR="009B4B81" w:rsidRPr="00104855" w:rsidRDefault="009B4B81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726657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t>Второе задание</w:t>
      </w:r>
      <w:bookmarkEnd w:id="4"/>
    </w:p>
    <w:p w:rsidR="009B4B81" w:rsidRDefault="009B4B81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clara в зависимости от 1) использования стандартизации; 2) типа метрики. Объясните полученные результаты.</w:t>
      </w:r>
    </w:p>
    <w:p w:rsidR="00AF6C4D" w:rsidRDefault="00AF6C4D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B4B81" w:rsidRPr="00D76DE3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3726658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 программы</w:t>
      </w:r>
      <w:bookmarkEnd w:id="5"/>
    </w:p>
    <w:p w:rsidR="00D76DE3" w:rsidRDefault="00D76DE3" w:rsidP="00D76DE3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AF6C4D" w:rsidRPr="005D402A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library</w:t>
      </w:r>
      <w:r w:rsidRPr="005D402A">
        <w:rPr>
          <w:lang w:val="en-US"/>
        </w:rPr>
        <w:t>(</w:t>
      </w:r>
      <w:r w:rsidRPr="00AF6C4D">
        <w:rPr>
          <w:lang w:val="en-US"/>
        </w:rPr>
        <w:t>cluster</w:t>
      </w:r>
      <w:r w:rsidRPr="005D402A">
        <w:rPr>
          <w:lang w:val="en-US"/>
        </w:rPr>
        <w:t>)</w:t>
      </w:r>
    </w:p>
    <w:p w:rsidR="00AF6C4D" w:rsidRPr="005D402A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cl</w:t>
      </w:r>
      <w:r w:rsidRPr="005D402A">
        <w:rPr>
          <w:lang w:val="en-US"/>
        </w:rPr>
        <w:t xml:space="preserve">1 &lt;- </w:t>
      </w:r>
      <w:r w:rsidRPr="00AF6C4D">
        <w:rPr>
          <w:lang w:val="en-US"/>
        </w:rPr>
        <w:t>c</w:t>
      </w:r>
      <w:r w:rsidRPr="005D402A">
        <w:rPr>
          <w:lang w:val="en-US"/>
        </w:rPr>
        <w:t>()</w:t>
      </w:r>
    </w:p>
    <w:p w:rsidR="00AF6C4D" w:rsidRPr="005D402A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cl</w:t>
      </w:r>
      <w:r w:rsidRPr="005D402A">
        <w:rPr>
          <w:lang w:val="en-US"/>
        </w:rPr>
        <w:t xml:space="preserve">2 &lt;- </w:t>
      </w:r>
      <w:r w:rsidRPr="00AF6C4D">
        <w:rPr>
          <w:lang w:val="en-US"/>
        </w:rPr>
        <w:t>c</w:t>
      </w:r>
      <w:r w:rsidRPr="005D402A">
        <w:rPr>
          <w:lang w:val="en-US"/>
        </w:rPr>
        <w:t>()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for(i in seq(1,50, by=2))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{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min=10, max=11.5))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min=18, max=18.5))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min=25, max=26))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cl2 &lt;- c(cl2, i)  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fr&lt;-data.frame(cl2,cl1)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res&lt;-clara(fr, 3,metric = "manhattan", stand = FALSE)</w:t>
      </w: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5BDC">
        <w:rPr>
          <w:lang w:val="en-US"/>
        </w:rPr>
        <w:t>png(file = 'cl.jpg')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plot(fr, col=res$clustering)</w:t>
      </w:r>
    </w:p>
    <w:p w:rsidR="00AF6C4D" w:rsidRDefault="00AF6C4D" w:rsidP="00531987">
      <w:pPr>
        <w:tabs>
          <w:tab w:val="left" w:pos="5230"/>
        </w:tabs>
        <w:rPr>
          <w:lang w:val="en-US"/>
        </w:rPr>
      </w:pPr>
    </w:p>
    <w:p w:rsidR="00AF6C4D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3726659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6"/>
    </w:p>
    <w:p w:rsidR="00D76DE3" w:rsidRPr="00D76DE3" w:rsidRDefault="00D76DE3" w:rsidP="00D76DE3"/>
    <w:p w:rsidR="00AF6C4D" w:rsidRDefault="00AF6C4D" w:rsidP="00531987">
      <w:pPr>
        <w:tabs>
          <w:tab w:val="left" w:pos="5230"/>
        </w:tabs>
        <w:rPr>
          <w:lang w:val="en-US"/>
        </w:rPr>
      </w:pPr>
      <w:r w:rsidRPr="00AF6C4D">
        <w:rPr>
          <w:lang w:val="en-US"/>
        </w:rPr>
        <w:t>metric = "manhattan", stand = FALSE</w:t>
      </w:r>
    </w:p>
    <w:p w:rsidR="00AF6C4D" w:rsidRDefault="00AF6C4D" w:rsidP="00AF6C4D">
      <w:pPr>
        <w:tabs>
          <w:tab w:val="left" w:pos="5230"/>
        </w:tabs>
        <w:jc w:val="center"/>
      </w:pPr>
      <w:r w:rsidRPr="00AF6C4D">
        <w:rPr>
          <w:noProof/>
          <w:lang w:eastAsia="ru-RU"/>
        </w:rPr>
        <w:drawing>
          <wp:inline distT="0" distB="0" distL="0" distR="0">
            <wp:extent cx="4038600" cy="4038600"/>
            <wp:effectExtent l="0" t="0" r="0" b="0"/>
            <wp:docPr id="6" name="Рисунок 6" descr="C:\Users\gdk17\OneDrive\Документы\c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dk17\OneDrive\Документы\cl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4D" w:rsidRDefault="00AF6C4D" w:rsidP="00AF6C4D">
      <w:pPr>
        <w:tabs>
          <w:tab w:val="left" w:pos="5230"/>
        </w:tabs>
      </w:pPr>
      <w:r w:rsidRPr="00AF6C4D">
        <w:t>metric = "manhattan", stand = TRUE</w:t>
      </w:r>
    </w:p>
    <w:p w:rsidR="00AF6C4D" w:rsidRDefault="005D402A" w:rsidP="00AF6C4D">
      <w:pPr>
        <w:tabs>
          <w:tab w:val="left" w:pos="5230"/>
        </w:tabs>
        <w:jc w:val="center"/>
      </w:pPr>
      <w:r>
        <w:lastRenderedPageBreak/>
        <w:pict>
          <v:shape id="_x0000_i1028" type="#_x0000_t75" style="width:324pt;height:324pt">
            <v:imagedata r:id="rId17" o:title="cl_1"/>
          </v:shape>
        </w:pict>
      </w:r>
    </w:p>
    <w:p w:rsidR="00AF6C4D" w:rsidRDefault="00AF6C4D" w:rsidP="00AF6C4D">
      <w:pPr>
        <w:tabs>
          <w:tab w:val="left" w:pos="3170"/>
        </w:tabs>
      </w:pPr>
      <w:r w:rsidRPr="00AF6C4D">
        <w:t>metric = "euclidean", stand = FALSE</w:t>
      </w:r>
    </w:p>
    <w:p w:rsidR="00AF6C4D" w:rsidRDefault="005D402A" w:rsidP="00AF6C4D">
      <w:pPr>
        <w:tabs>
          <w:tab w:val="left" w:pos="3170"/>
        </w:tabs>
        <w:jc w:val="center"/>
      </w:pPr>
      <w:r>
        <w:pict>
          <v:shape id="_x0000_i1029" type="#_x0000_t75" style="width:294.25pt;height:294.25pt">
            <v:imagedata r:id="rId18" o:title="cl_1"/>
          </v:shape>
        </w:pict>
      </w:r>
    </w:p>
    <w:p w:rsidR="00AF6C4D" w:rsidRDefault="00AF6C4D" w:rsidP="00AF6C4D">
      <w:pPr>
        <w:tabs>
          <w:tab w:val="left" w:pos="2460"/>
        </w:tabs>
      </w:pPr>
      <w:r w:rsidRPr="00AF6C4D">
        <w:t>metric = "euclidean", stand = TRUE</w:t>
      </w:r>
    </w:p>
    <w:p w:rsidR="00AF6C4D" w:rsidRPr="00AF6C4D" w:rsidRDefault="005D402A" w:rsidP="00AF6C4D">
      <w:pPr>
        <w:tabs>
          <w:tab w:val="left" w:pos="2460"/>
        </w:tabs>
        <w:jc w:val="center"/>
        <w:rPr>
          <w:lang w:val="en-US"/>
        </w:rPr>
      </w:pPr>
      <w:r>
        <w:lastRenderedPageBreak/>
        <w:pict>
          <v:shape id="_x0000_i1030" type="#_x0000_t75" style="width:310.45pt;height:310.45pt">
            <v:imagedata r:id="rId19" o:title="cl_1"/>
          </v:shape>
        </w:pict>
      </w:r>
    </w:p>
    <w:p w:rsidR="00AF6C4D" w:rsidRDefault="00AF6C4D" w:rsidP="00AF6C4D"/>
    <w:p w:rsidR="00AF6C4D" w:rsidRPr="00D76DE3" w:rsidRDefault="00AF6C4D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 xml:space="preserve">Вывод: На сгенерированной выборке метод </w:t>
      </w:r>
      <w:r w:rsidRPr="00D76DE3">
        <w:rPr>
          <w:rFonts w:ascii="Times New Roman" w:hAnsi="Times New Roman" w:cs="Times New Roman"/>
          <w:sz w:val="24"/>
          <w:szCs w:val="24"/>
          <w:lang w:val="en-US"/>
        </w:rPr>
        <w:t>clara</w:t>
      </w:r>
      <w:r w:rsidRPr="00D76DE3">
        <w:rPr>
          <w:rFonts w:ascii="Times New Roman" w:hAnsi="Times New Roman" w:cs="Times New Roman"/>
          <w:sz w:val="24"/>
          <w:szCs w:val="24"/>
        </w:rPr>
        <w:t xml:space="preserve"> работает лучше всего </w:t>
      </w:r>
      <w:r w:rsidR="00104855" w:rsidRPr="00D76DE3">
        <w:rPr>
          <w:rFonts w:ascii="Times New Roman" w:hAnsi="Times New Roman" w:cs="Times New Roman"/>
          <w:sz w:val="24"/>
          <w:szCs w:val="24"/>
        </w:rPr>
        <w:t>при метрике "manhattan" и</w:t>
      </w:r>
    </w:p>
    <w:p w:rsidR="00104855" w:rsidRPr="00D76DE3" w:rsidRDefault="00104855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>"euclidean" и стандартизации TRUE.</w:t>
      </w:r>
    </w:p>
    <w:p w:rsidR="00D76DE3" w:rsidRDefault="00D76DE3" w:rsidP="00104855">
      <w:pPr>
        <w:tabs>
          <w:tab w:val="left" w:pos="4050"/>
        </w:tabs>
      </w:pPr>
    </w:p>
    <w:p w:rsidR="00104855" w:rsidRPr="00D76DE3" w:rsidRDefault="00104855" w:rsidP="00D76DE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3726660"/>
      <w:r w:rsidRPr="00D76DE3">
        <w:rPr>
          <w:rFonts w:ascii="Times New Roman" w:hAnsi="Times New Roman" w:cs="Times New Roman"/>
          <w:b/>
          <w:color w:val="auto"/>
          <w:sz w:val="28"/>
          <w:szCs w:val="28"/>
        </w:rPr>
        <w:t>Третье задание</w:t>
      </w:r>
      <w:bookmarkEnd w:id="7"/>
    </w:p>
    <w:p w:rsidR="00104855" w:rsidRDefault="00104855" w:rsidP="00104855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Постройте дендрограмму для набора данных votes.repub в пакете «cluster» (число голосов, поданных за республиканцев на выборах с 1856 по 1976 год). Строки представляют 50 штатов, а столбцы -  годы выборов (31). Проинтерпретируйте полученный результат.</w:t>
      </w:r>
    </w:p>
    <w:p w:rsidR="00104855" w:rsidRDefault="00104855" w:rsidP="00104855">
      <w:pPr>
        <w:tabs>
          <w:tab w:val="left" w:pos="4050"/>
        </w:tabs>
      </w:pPr>
    </w:p>
    <w:p w:rsidR="00104855" w:rsidRPr="00135BDC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8" w:name="_Toc513726661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8"/>
    </w:p>
    <w:p w:rsidR="00D76DE3" w:rsidRPr="00135BDC" w:rsidRDefault="00D76DE3" w:rsidP="00D76DE3">
      <w:pPr>
        <w:rPr>
          <w:lang w:val="en-US"/>
        </w:rPr>
      </w:pP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library(cluster)</w:t>
      </w: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data(votes.repub)</w:t>
      </w:r>
    </w:p>
    <w:p w:rsid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plot(agnes(votes.repub))</w:t>
      </w:r>
    </w:p>
    <w:p w:rsidR="00104855" w:rsidRDefault="00104855" w:rsidP="00104855"/>
    <w:p w:rsidR="00104855" w:rsidRPr="00D76DE3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9" w:name="_Toc513726662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9"/>
    </w:p>
    <w:p w:rsidR="00104855" w:rsidRDefault="005D402A" w:rsidP="00104855">
      <w:pPr>
        <w:tabs>
          <w:tab w:val="left" w:pos="1320"/>
        </w:tabs>
        <w:rPr>
          <w:lang w:val="en-US"/>
        </w:rPr>
      </w:pPr>
      <w:r>
        <w:rPr>
          <w:lang w:val="en-US"/>
        </w:rPr>
        <w:pict>
          <v:shape id="_x0000_i1031" type="#_x0000_t75" style="width:467.5pt;height:293.2pt">
            <v:imagedata r:id="rId20" o:title="Снимок экрана (9)"/>
          </v:shape>
        </w:pict>
      </w:r>
    </w:p>
    <w:p w:rsidR="00104855" w:rsidRDefault="00104855" w:rsidP="00104855">
      <w:pPr>
        <w:rPr>
          <w:lang w:val="en-US"/>
        </w:rPr>
      </w:pPr>
    </w:p>
    <w:p w:rsidR="00135BDC" w:rsidRPr="004D7AFA" w:rsidRDefault="00135BDC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3726663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Четвертое задание</w:t>
      </w:r>
      <w:bookmarkEnd w:id="10"/>
    </w:p>
    <w:p w:rsidR="00135BDC" w:rsidRDefault="00135BDC" w:rsidP="00135BDC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Постройте дендрограмму для набора данных animals в пакете «cluster». Данные содержат 6 двоичных признаков для 20 животных. Переменные - [, 1] war теплокровные; [, 2] fly летающие; [, 3] ver позвоночные; [, 4] end вымирающие; [, 5] gro живущие в группе; [, 6] hai имеющие волосяной покров. Проинтерпретируйте полученный результат.</w:t>
      </w:r>
    </w:p>
    <w:p w:rsidR="00135BDC" w:rsidRDefault="00135BDC" w:rsidP="00104855">
      <w:pPr>
        <w:rPr>
          <w:rFonts w:ascii="Times New Roman" w:hAnsi="Times New Roman" w:cs="Times New Roman"/>
          <w:sz w:val="24"/>
          <w:szCs w:val="24"/>
        </w:rPr>
      </w:pPr>
    </w:p>
    <w:p w:rsidR="00135BDC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3726664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D799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1"/>
    </w:p>
    <w:p w:rsidR="004D7AFA" w:rsidRPr="004D7AFA" w:rsidRDefault="004D7AFA" w:rsidP="004D7AFA"/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library</w:t>
      </w:r>
      <w:r w:rsidRPr="001D7994">
        <w:t>(</w:t>
      </w:r>
      <w:r w:rsidRPr="00135BDC">
        <w:rPr>
          <w:lang w:val="en-US"/>
        </w:rPr>
        <w:t>cluster</w:t>
      </w:r>
      <w:r w:rsidRPr="001D7994">
        <w:t>)</w:t>
      </w:r>
    </w:p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data</w:t>
      </w:r>
      <w:r w:rsidRPr="001D7994">
        <w:t>(</w:t>
      </w:r>
      <w:r w:rsidRPr="00135BDC">
        <w:rPr>
          <w:lang w:val="en-US"/>
        </w:rPr>
        <w:t>animals</w:t>
      </w:r>
      <w:r w:rsidRPr="001D7994">
        <w:t>)</w:t>
      </w:r>
    </w:p>
    <w:p w:rsidR="00135BDC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t>plot(agnes(animals))</w:t>
      </w: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Pr="004D7AFA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3726665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12"/>
    </w:p>
    <w:p w:rsidR="00AB6AE4" w:rsidRDefault="005D402A" w:rsidP="007F335C">
      <w:pPr>
        <w:tabs>
          <w:tab w:val="left" w:pos="1340"/>
        </w:tabs>
      </w:pPr>
      <w:r>
        <w:pict>
          <v:shape id="_x0000_i1032" type="#_x0000_t75" style="width:466.95pt;height:292.7pt">
            <v:imagedata r:id="rId21" o:title="Снимок экрана (10)"/>
          </v:shape>
        </w:pict>
      </w:r>
    </w:p>
    <w:p w:rsidR="00AB6AE4" w:rsidRPr="004D7AFA" w:rsidRDefault="00AB6AE4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3726666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Пятое задание</w:t>
      </w:r>
      <w:bookmarkEnd w:id="13"/>
    </w:p>
    <w:p w:rsidR="00AB6AE4" w:rsidRDefault="00AB6AE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Рассмотрите данные из файла seeds_dataset.txt, который содержит описание зерен трех сортов пшеницы: Kama, Rosa and Canadian. Признаки: 1. область A, 2. периметр P, 3. компактность C = 4*pi*A/P^2, 4. длина зерна, 5. ширина зерна, 6. коэффициент ассиметрии, 7. длина колоска.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2644" w:rsidRPr="007F335C" w:rsidRDefault="00A94E0E" w:rsidP="00B0264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4" w:name="_Toc513726667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7F335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4"/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library(cluster)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A_raw &lt;- read.table("C://Users//gdk17//OneDrive//</w:t>
      </w:r>
      <w:r>
        <w:t>Рабочий</w:t>
      </w:r>
      <w:r w:rsidRPr="00B02644">
        <w:rPr>
          <w:lang w:val="en-US"/>
        </w:rPr>
        <w:t xml:space="preserve"> </w:t>
      </w:r>
      <w:r>
        <w:t>стол</w:t>
      </w:r>
      <w:r w:rsidRPr="00B02644">
        <w:rPr>
          <w:lang w:val="en-US"/>
        </w:rPr>
        <w:t>//</w:t>
      </w:r>
      <w:r>
        <w:t>универ</w:t>
      </w:r>
      <w:r w:rsidRPr="00B02644">
        <w:rPr>
          <w:lang w:val="en-US"/>
        </w:rPr>
        <w:t>//machine_learning//Lab_4_Cluster//seeds_dataset.txt", stringsAsFactors = TRUE)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cl &lt;- kmeans(A_raw[,-8], 3, iter.max = 20)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plot(A_raw, col = cl$cluster)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Default="007F335C" w:rsidP="007F335C">
      <w:pPr>
        <w:rPr>
          <w:lang w:val="en-US"/>
        </w:rPr>
      </w:pPr>
    </w:p>
    <w:p w:rsidR="007F335C" w:rsidRPr="007F335C" w:rsidRDefault="007F335C" w:rsidP="007F335C">
      <w:pPr>
        <w:rPr>
          <w:lang w:val="en-US"/>
        </w:rPr>
      </w:pPr>
    </w:p>
    <w:p w:rsidR="00A94E0E" w:rsidRPr="00A94E0E" w:rsidRDefault="00A94E0E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726668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15"/>
    </w:p>
    <w:p w:rsidR="004D7AFA" w:rsidRDefault="004D7AFA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B6AE4" w:rsidRPr="00AB6AE4" w:rsidRDefault="005D402A" w:rsidP="00AB6AE4">
      <w:pPr>
        <w:tabs>
          <w:tab w:val="left" w:pos="3150"/>
        </w:tabs>
      </w:pPr>
      <w:r>
        <w:pict>
          <v:shape id="_x0000_i1033" type="#_x0000_t75" style="width:466.95pt;height:289.05pt">
            <v:imagedata r:id="rId22" o:title="Снимок экрана (12)"/>
          </v:shape>
        </w:pict>
      </w:r>
    </w:p>
    <w:sectPr w:rsidR="00AB6AE4" w:rsidRPr="00AB6AE4" w:rsidSect="001D7994"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7C" w:rsidRDefault="00B1417C" w:rsidP="00531987">
      <w:pPr>
        <w:spacing w:after="0" w:line="240" w:lineRule="auto"/>
      </w:pPr>
      <w:r>
        <w:separator/>
      </w:r>
    </w:p>
  </w:endnote>
  <w:endnote w:type="continuationSeparator" w:id="0">
    <w:p w:rsidR="00B1417C" w:rsidRDefault="00B1417C" w:rsidP="0053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961162"/>
      <w:docPartObj>
        <w:docPartGallery w:val="Page Numbers (Bottom of Page)"/>
        <w:docPartUnique/>
      </w:docPartObj>
    </w:sdtPr>
    <w:sdtEndPr/>
    <w:sdtContent>
      <w:p w:rsidR="00B02644" w:rsidRDefault="00B0264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02A">
          <w:rPr>
            <w:noProof/>
          </w:rPr>
          <w:t>2</w:t>
        </w:r>
        <w:r>
          <w:fldChar w:fldCharType="end"/>
        </w:r>
      </w:p>
    </w:sdtContent>
  </w:sdt>
  <w:p w:rsidR="001D7994" w:rsidRPr="001D7994" w:rsidRDefault="001D7994" w:rsidP="001D7994">
    <w:pPr>
      <w:pStyle w:val="a3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1D7994" w:rsidRP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7C" w:rsidRDefault="00B1417C" w:rsidP="00531987">
      <w:pPr>
        <w:spacing w:after="0" w:line="240" w:lineRule="auto"/>
      </w:pPr>
      <w:r>
        <w:separator/>
      </w:r>
    </w:p>
  </w:footnote>
  <w:footnote w:type="continuationSeparator" w:id="0">
    <w:p w:rsidR="00B1417C" w:rsidRDefault="00B1417C" w:rsidP="0053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1D7994" w:rsidRPr="00480575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1D7994" w:rsidRDefault="001D79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87"/>
    <w:rsid w:val="00104855"/>
    <w:rsid w:val="00135BDC"/>
    <w:rsid w:val="001D7994"/>
    <w:rsid w:val="003E60BD"/>
    <w:rsid w:val="00405B8C"/>
    <w:rsid w:val="004D7AFA"/>
    <w:rsid w:val="00531987"/>
    <w:rsid w:val="0058354C"/>
    <w:rsid w:val="005D402A"/>
    <w:rsid w:val="005E1B97"/>
    <w:rsid w:val="006163B6"/>
    <w:rsid w:val="006418E4"/>
    <w:rsid w:val="00657771"/>
    <w:rsid w:val="00705586"/>
    <w:rsid w:val="00753683"/>
    <w:rsid w:val="007F335C"/>
    <w:rsid w:val="008C3DDB"/>
    <w:rsid w:val="009B4B81"/>
    <w:rsid w:val="00A94E0E"/>
    <w:rsid w:val="00AA2DA9"/>
    <w:rsid w:val="00AB6AE4"/>
    <w:rsid w:val="00AF6C4D"/>
    <w:rsid w:val="00B02644"/>
    <w:rsid w:val="00B1417C"/>
    <w:rsid w:val="00D76DE3"/>
    <w:rsid w:val="00E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1178F"/>
  <w15:chartTrackingRefBased/>
  <w15:docId w15:val="{385BDC75-19FC-4CAD-9DFE-62683EE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98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1987"/>
  </w:style>
  <w:style w:type="paragraph" w:styleId="a6">
    <w:name w:val="footer"/>
    <w:basedOn w:val="a"/>
    <w:link w:val="a7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1987"/>
  </w:style>
  <w:style w:type="character" w:customStyle="1" w:styleId="20">
    <w:name w:val="Заголовок 2 Знак"/>
    <w:basedOn w:val="a0"/>
    <w:link w:val="2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1D79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D7994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1D7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7994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02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6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264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0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410-C629-492F-8950-3FE68B4C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9</cp:revision>
  <cp:lastPrinted>2018-05-09T23:49:00Z</cp:lastPrinted>
  <dcterms:created xsi:type="dcterms:W3CDTF">2018-05-08T19:18:00Z</dcterms:created>
  <dcterms:modified xsi:type="dcterms:W3CDTF">2018-05-24T11:57:00Z</dcterms:modified>
</cp:coreProperties>
</file>