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9E" w:rsidRPr="00F7761E" w:rsidRDefault="00F5289E" w:rsidP="00F7761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7761E">
        <w:rPr>
          <w:rFonts w:ascii="Arial" w:hAnsi="Arial" w:cs="Arial"/>
          <w:b/>
          <w:bCs/>
          <w:sz w:val="24"/>
          <w:szCs w:val="24"/>
          <w:u w:val="single"/>
        </w:rPr>
        <w:t>Who:</w:t>
      </w:r>
      <w:r w:rsidRPr="00F7761E">
        <w:rPr>
          <w:rFonts w:ascii="Arial" w:hAnsi="Arial" w:cs="Arial"/>
          <w:sz w:val="24"/>
          <w:szCs w:val="24"/>
        </w:rPr>
        <w:t xml:space="preserve"> The Lemas </w:t>
      </w:r>
      <w:r w:rsidR="003E50F0">
        <w:rPr>
          <w:rFonts w:ascii="Arial" w:hAnsi="Arial" w:cs="Arial"/>
          <w:sz w:val="24"/>
          <w:szCs w:val="24"/>
        </w:rPr>
        <w:t>Lab</w:t>
      </w:r>
      <w:r w:rsidRPr="00F7761E">
        <w:rPr>
          <w:rFonts w:ascii="Arial" w:hAnsi="Arial" w:cs="Arial"/>
          <w:sz w:val="24"/>
          <w:szCs w:val="24"/>
        </w:rPr>
        <w:t xml:space="preserve"> within the UF College of Medicine in the Departme</w:t>
      </w:r>
      <w:r w:rsidR="00FE29F8">
        <w:rPr>
          <w:rFonts w:ascii="Arial" w:hAnsi="Arial" w:cs="Arial"/>
          <w:sz w:val="24"/>
          <w:szCs w:val="24"/>
        </w:rPr>
        <w:t>nt of Health Outcomes and Biomedical Informatics</w:t>
      </w:r>
      <w:r w:rsidRPr="00F7761E">
        <w:rPr>
          <w:rFonts w:ascii="Arial" w:hAnsi="Arial" w:cs="Arial"/>
          <w:sz w:val="24"/>
          <w:szCs w:val="24"/>
        </w:rPr>
        <w:t xml:space="preserve"> is </w:t>
      </w:r>
      <w:r w:rsidR="00FE29F8">
        <w:rPr>
          <w:rFonts w:ascii="Arial" w:hAnsi="Arial" w:cs="Arial"/>
          <w:sz w:val="24"/>
          <w:szCs w:val="24"/>
        </w:rPr>
        <w:t xml:space="preserve">looking for talented </w:t>
      </w:r>
      <w:r w:rsidRPr="00F7761E">
        <w:rPr>
          <w:rFonts w:ascii="Arial" w:hAnsi="Arial" w:cs="Arial"/>
          <w:sz w:val="24"/>
          <w:szCs w:val="24"/>
        </w:rPr>
        <w:t>undergraduate</w:t>
      </w:r>
      <w:r w:rsidR="00FE29F8">
        <w:rPr>
          <w:rFonts w:ascii="Arial" w:hAnsi="Arial" w:cs="Arial"/>
          <w:sz w:val="24"/>
          <w:szCs w:val="24"/>
        </w:rPr>
        <w:t xml:space="preserve"> students interested in gaining experience as</w:t>
      </w:r>
      <w:r w:rsidRPr="00F7761E">
        <w:rPr>
          <w:rFonts w:ascii="Arial" w:hAnsi="Arial" w:cs="Arial"/>
          <w:sz w:val="24"/>
          <w:szCs w:val="24"/>
        </w:rPr>
        <w:t xml:space="preserve"> research assistant</w:t>
      </w:r>
      <w:r w:rsidR="00FE29F8">
        <w:rPr>
          <w:rFonts w:ascii="Arial" w:hAnsi="Arial" w:cs="Arial"/>
          <w:sz w:val="24"/>
          <w:szCs w:val="24"/>
        </w:rPr>
        <w:t xml:space="preserve"> in the area</w:t>
      </w:r>
      <w:r w:rsidR="00096C6C">
        <w:rPr>
          <w:rFonts w:ascii="Arial" w:hAnsi="Arial" w:cs="Arial"/>
          <w:sz w:val="24"/>
          <w:szCs w:val="24"/>
        </w:rPr>
        <w:t>s of</w:t>
      </w:r>
      <w:r w:rsidR="00775996">
        <w:rPr>
          <w:rFonts w:ascii="Arial" w:hAnsi="Arial" w:cs="Arial"/>
          <w:sz w:val="24"/>
          <w:szCs w:val="24"/>
        </w:rPr>
        <w:t xml:space="preserve"> child-maternal health, bioinformatics</w:t>
      </w:r>
      <w:r w:rsidR="00096C6C">
        <w:rPr>
          <w:rFonts w:ascii="Arial" w:hAnsi="Arial" w:cs="Arial"/>
          <w:sz w:val="24"/>
          <w:szCs w:val="24"/>
        </w:rPr>
        <w:t xml:space="preserve"> and </w:t>
      </w:r>
      <w:r w:rsidR="00FE29F8">
        <w:rPr>
          <w:rFonts w:ascii="Arial" w:hAnsi="Arial" w:cs="Arial"/>
          <w:sz w:val="24"/>
          <w:szCs w:val="24"/>
        </w:rPr>
        <w:t>pediatric obesity</w:t>
      </w:r>
      <w:r w:rsidRPr="00F7761E">
        <w:rPr>
          <w:rFonts w:ascii="Arial" w:hAnsi="Arial" w:cs="Arial"/>
          <w:sz w:val="24"/>
          <w:szCs w:val="24"/>
        </w:rPr>
        <w:t xml:space="preserve">. </w:t>
      </w:r>
      <w:r w:rsidR="00F7761E" w:rsidRPr="00F7761E">
        <w:rPr>
          <w:rFonts w:ascii="Arial" w:hAnsi="Arial" w:cs="Arial"/>
          <w:sz w:val="24"/>
          <w:szCs w:val="24"/>
        </w:rPr>
        <w:t>Th</w:t>
      </w:r>
      <w:r w:rsidR="00FE29F8">
        <w:rPr>
          <w:rFonts w:ascii="Arial" w:hAnsi="Arial" w:cs="Arial"/>
          <w:sz w:val="24"/>
          <w:szCs w:val="24"/>
        </w:rPr>
        <w:t xml:space="preserve">ese are non-paid positions </w:t>
      </w:r>
      <w:r w:rsidR="00352908">
        <w:rPr>
          <w:rFonts w:ascii="Arial" w:hAnsi="Arial" w:cs="Arial"/>
          <w:sz w:val="24"/>
          <w:szCs w:val="24"/>
        </w:rPr>
        <w:t xml:space="preserve">that </w:t>
      </w:r>
      <w:r w:rsidR="00F7761E" w:rsidRPr="00F7761E">
        <w:rPr>
          <w:rFonts w:ascii="Arial" w:hAnsi="Arial" w:cs="Arial"/>
          <w:sz w:val="24"/>
          <w:szCs w:val="24"/>
        </w:rPr>
        <w:t>require 3 semester commitment with preference.</w:t>
      </w:r>
    </w:p>
    <w:p w:rsidR="00F5289E" w:rsidRPr="00F7761E" w:rsidRDefault="00F5289E" w:rsidP="00F7761E">
      <w:pPr>
        <w:jc w:val="both"/>
        <w:rPr>
          <w:rFonts w:ascii="Arial" w:hAnsi="Arial" w:cs="Arial"/>
          <w:sz w:val="24"/>
          <w:szCs w:val="24"/>
        </w:rPr>
      </w:pPr>
    </w:p>
    <w:p w:rsidR="006D13D3" w:rsidRPr="00F7761E" w:rsidRDefault="00F5289E" w:rsidP="00F7761E">
      <w:pPr>
        <w:jc w:val="both"/>
        <w:rPr>
          <w:rFonts w:ascii="Arial" w:eastAsia="Arial" w:hAnsi="Arial" w:cs="Arial"/>
          <w:sz w:val="24"/>
          <w:szCs w:val="24"/>
        </w:rPr>
      </w:pPr>
      <w:r w:rsidRPr="00F7761E">
        <w:rPr>
          <w:rFonts w:ascii="Arial" w:hAnsi="Arial" w:cs="Arial"/>
          <w:b/>
          <w:bCs/>
          <w:sz w:val="24"/>
          <w:szCs w:val="24"/>
          <w:u w:val="single"/>
        </w:rPr>
        <w:t>Background:</w:t>
      </w:r>
      <w:r w:rsidRPr="00F7761E">
        <w:rPr>
          <w:rFonts w:ascii="Arial" w:hAnsi="Arial" w:cs="Arial"/>
          <w:sz w:val="24"/>
          <w:szCs w:val="24"/>
        </w:rPr>
        <w:t xml:space="preserve"> </w:t>
      </w:r>
      <w:r w:rsidR="006D13D3" w:rsidRPr="00F7761E">
        <w:rPr>
          <w:rFonts w:ascii="Arial" w:eastAsia="Arial" w:hAnsi="Arial" w:cs="Arial"/>
          <w:sz w:val="24"/>
          <w:szCs w:val="24"/>
        </w:rPr>
        <w:t xml:space="preserve">Pediatric obesity affects 1 in 3 children in the US and represents a public health crisis. In utero exposure to maternal obesity and caesarean section (C-section) are independently and jointly associated with offspring obesity. Accumulating data suggests maternal obesity and C-section may seed an “obesogenic” microbiome responsible for transmitting obesity risk from mother to child. Exclusive breastfeeding is associated with protection against pediatric obesity; however, the association between human milk components and the microbiome that account for these observations are poorly characterized. Recent advances in metabolomics analysis provide a novel opportunity to investigate how the human milk metabolome in combination with microbe-host interactions are associated with infant adiposity during the first year of life. The Principal Investigator, Dr. Dominick J. Lemas, Ph.D. is currently enrolling a cohort of mothers in Gainesville and following mothers and their infants through the first year of life to understand the molecular mechanisms that drive the anti-obesity effects of breastfeeding. </w:t>
      </w:r>
      <w:r w:rsidR="00F7761E">
        <w:rPr>
          <w:rFonts w:ascii="Arial" w:eastAsia="Arial" w:hAnsi="Arial" w:cs="Arial"/>
          <w:sz w:val="24"/>
          <w:szCs w:val="24"/>
        </w:rPr>
        <w:t>Our group collects a variety of novel data types that include electronic health records, self-reported questionnaire data, high-throughput sequence data and high-resolution metabolomics data.</w:t>
      </w:r>
    </w:p>
    <w:p w:rsidR="006D13D3" w:rsidRPr="00F7761E" w:rsidRDefault="006D13D3" w:rsidP="00F7761E">
      <w:pPr>
        <w:jc w:val="both"/>
        <w:rPr>
          <w:rFonts w:ascii="Arial" w:eastAsia="Arial" w:hAnsi="Arial" w:cs="Arial"/>
          <w:sz w:val="24"/>
          <w:szCs w:val="24"/>
        </w:rPr>
      </w:pPr>
    </w:p>
    <w:p w:rsidR="00F5289E" w:rsidRPr="00F7761E" w:rsidRDefault="00F5289E" w:rsidP="00F7761E">
      <w:pPr>
        <w:jc w:val="both"/>
        <w:rPr>
          <w:rFonts w:ascii="Arial" w:hAnsi="Arial" w:cs="Arial"/>
          <w:sz w:val="24"/>
          <w:szCs w:val="24"/>
        </w:rPr>
      </w:pPr>
      <w:r w:rsidRPr="00F7761E">
        <w:rPr>
          <w:rFonts w:ascii="Arial" w:hAnsi="Arial" w:cs="Arial"/>
          <w:b/>
          <w:bCs/>
          <w:sz w:val="24"/>
          <w:szCs w:val="24"/>
          <w:u w:val="single"/>
        </w:rPr>
        <w:t>Seeking:</w:t>
      </w:r>
      <w:r w:rsidRPr="00F7761E">
        <w:rPr>
          <w:rFonts w:ascii="Arial" w:hAnsi="Arial" w:cs="Arial"/>
          <w:sz w:val="24"/>
          <w:szCs w:val="24"/>
        </w:rPr>
        <w:t xml:space="preserve"> We are looking </w:t>
      </w:r>
      <w:r w:rsidR="00FE29F8">
        <w:rPr>
          <w:rFonts w:ascii="Arial" w:hAnsi="Arial" w:cs="Arial"/>
          <w:sz w:val="24"/>
          <w:szCs w:val="24"/>
        </w:rPr>
        <w:t xml:space="preserve">for </w:t>
      </w:r>
      <w:r w:rsidR="006D13D3" w:rsidRPr="00F7761E">
        <w:rPr>
          <w:rFonts w:ascii="Arial" w:hAnsi="Arial" w:cs="Arial"/>
          <w:sz w:val="24"/>
          <w:szCs w:val="24"/>
        </w:rPr>
        <w:t xml:space="preserve">undergraduate research assistants to help our team </w:t>
      </w:r>
      <w:r w:rsidR="00531F80">
        <w:rPr>
          <w:rFonts w:ascii="Arial" w:hAnsi="Arial" w:cs="Arial"/>
          <w:sz w:val="24"/>
          <w:szCs w:val="24"/>
        </w:rPr>
        <w:t xml:space="preserve">recruit pregnant mothers in Gainesville for a </w:t>
      </w:r>
      <w:r w:rsidR="00096C6C">
        <w:rPr>
          <w:rFonts w:ascii="Arial" w:hAnsi="Arial" w:cs="Arial"/>
          <w:sz w:val="24"/>
          <w:szCs w:val="24"/>
        </w:rPr>
        <w:t>l</w:t>
      </w:r>
      <w:r w:rsidR="006D13D3" w:rsidRPr="00F7761E">
        <w:rPr>
          <w:rFonts w:ascii="Arial" w:hAnsi="Arial" w:cs="Arial"/>
          <w:sz w:val="24"/>
          <w:szCs w:val="24"/>
        </w:rPr>
        <w:t xml:space="preserve">ongitudinal clinical </w:t>
      </w:r>
      <w:r w:rsidR="00531F80">
        <w:rPr>
          <w:rFonts w:ascii="Arial" w:hAnsi="Arial" w:cs="Arial"/>
          <w:sz w:val="24"/>
          <w:szCs w:val="24"/>
        </w:rPr>
        <w:t>study related to breastfeeding</w:t>
      </w:r>
      <w:r w:rsidR="006D13D3" w:rsidRPr="00F7761E">
        <w:rPr>
          <w:rFonts w:ascii="Arial" w:hAnsi="Arial" w:cs="Arial"/>
          <w:sz w:val="24"/>
          <w:szCs w:val="24"/>
        </w:rPr>
        <w:t xml:space="preserve">. </w:t>
      </w:r>
      <w:r w:rsidRPr="00F7761E">
        <w:rPr>
          <w:rFonts w:ascii="Arial" w:hAnsi="Arial" w:cs="Arial"/>
          <w:sz w:val="24"/>
          <w:szCs w:val="24"/>
        </w:rPr>
        <w:t xml:space="preserve"> </w:t>
      </w:r>
    </w:p>
    <w:p w:rsidR="00F5289E" w:rsidRPr="00F7761E" w:rsidRDefault="00F5289E" w:rsidP="00F7761E">
      <w:pPr>
        <w:jc w:val="both"/>
        <w:rPr>
          <w:rFonts w:ascii="Arial" w:hAnsi="Arial" w:cs="Arial"/>
          <w:sz w:val="24"/>
          <w:szCs w:val="24"/>
        </w:rPr>
      </w:pPr>
    </w:p>
    <w:p w:rsidR="00F5289E" w:rsidRPr="00F7761E" w:rsidRDefault="00F5289E" w:rsidP="00F7761E">
      <w:pPr>
        <w:jc w:val="both"/>
        <w:rPr>
          <w:rFonts w:ascii="Arial" w:hAnsi="Arial" w:cs="Arial"/>
          <w:sz w:val="24"/>
          <w:szCs w:val="24"/>
        </w:rPr>
      </w:pPr>
      <w:r w:rsidRPr="00F7761E">
        <w:rPr>
          <w:rFonts w:ascii="Arial" w:hAnsi="Arial" w:cs="Arial"/>
          <w:b/>
          <w:bCs/>
          <w:sz w:val="24"/>
          <w:szCs w:val="24"/>
          <w:u w:val="single"/>
        </w:rPr>
        <w:t>Benefits:</w:t>
      </w:r>
      <w:r w:rsidRPr="00F7761E">
        <w:rPr>
          <w:rFonts w:ascii="Arial" w:hAnsi="Arial" w:cs="Arial"/>
          <w:sz w:val="24"/>
          <w:szCs w:val="24"/>
        </w:rPr>
        <w:t xml:space="preserve"> This opportunity allows for involvement in a large-scale clinical research study, CV builder, </w:t>
      </w:r>
      <w:r w:rsidR="001C3F25" w:rsidRPr="00F7761E">
        <w:rPr>
          <w:rFonts w:ascii="Arial" w:hAnsi="Arial" w:cs="Arial"/>
          <w:sz w:val="24"/>
          <w:szCs w:val="24"/>
        </w:rPr>
        <w:t>and volunteer</w:t>
      </w:r>
      <w:r w:rsidRPr="00F7761E">
        <w:rPr>
          <w:rFonts w:ascii="Arial" w:hAnsi="Arial" w:cs="Arial"/>
          <w:sz w:val="24"/>
          <w:szCs w:val="24"/>
        </w:rPr>
        <w:t xml:space="preserve"> hours with potential for</w:t>
      </w:r>
      <w:r w:rsidR="006D13D3" w:rsidRPr="00F7761E">
        <w:rPr>
          <w:rFonts w:ascii="Arial" w:hAnsi="Arial" w:cs="Arial"/>
          <w:sz w:val="24"/>
          <w:szCs w:val="24"/>
        </w:rPr>
        <w:t xml:space="preserve"> clinical interactions with participants during study visits at the Clinical and Translational Research Institute.</w:t>
      </w:r>
      <w:r w:rsidRPr="00F7761E">
        <w:rPr>
          <w:rFonts w:ascii="Arial" w:hAnsi="Arial" w:cs="Arial"/>
          <w:sz w:val="24"/>
          <w:szCs w:val="24"/>
        </w:rPr>
        <w:t xml:space="preserve"> </w:t>
      </w:r>
    </w:p>
    <w:p w:rsidR="00F5289E" w:rsidRPr="00F7761E" w:rsidRDefault="00F5289E" w:rsidP="00F7761E">
      <w:pPr>
        <w:jc w:val="both"/>
        <w:rPr>
          <w:rFonts w:ascii="Arial" w:hAnsi="Arial" w:cs="Arial"/>
          <w:sz w:val="24"/>
          <w:szCs w:val="24"/>
        </w:rPr>
      </w:pPr>
    </w:p>
    <w:p w:rsidR="00F5289E" w:rsidRPr="00F7761E" w:rsidRDefault="00F5289E" w:rsidP="00F7761E">
      <w:pPr>
        <w:jc w:val="both"/>
        <w:rPr>
          <w:rFonts w:ascii="Arial" w:hAnsi="Arial" w:cs="Arial"/>
          <w:sz w:val="24"/>
          <w:szCs w:val="24"/>
        </w:rPr>
      </w:pPr>
      <w:r w:rsidRPr="00F7761E">
        <w:rPr>
          <w:rFonts w:ascii="Arial" w:hAnsi="Arial" w:cs="Arial"/>
          <w:b/>
          <w:bCs/>
          <w:sz w:val="24"/>
          <w:szCs w:val="24"/>
          <w:u w:val="single"/>
        </w:rPr>
        <w:t>Responsibilities</w:t>
      </w:r>
      <w:r w:rsidRPr="00FE29F8">
        <w:rPr>
          <w:rFonts w:ascii="Arial" w:hAnsi="Arial" w:cs="Arial"/>
          <w:b/>
          <w:bCs/>
          <w:sz w:val="24"/>
          <w:szCs w:val="24"/>
        </w:rPr>
        <w:t xml:space="preserve">: </w:t>
      </w:r>
      <w:r w:rsidR="001077E8">
        <w:rPr>
          <w:rFonts w:ascii="Arial" w:hAnsi="Arial" w:cs="Arial"/>
          <w:sz w:val="24"/>
          <w:szCs w:val="24"/>
        </w:rPr>
        <w:t>Distribute</w:t>
      </w:r>
      <w:r w:rsidR="00C51701">
        <w:rPr>
          <w:rFonts w:ascii="Arial" w:hAnsi="Arial" w:cs="Arial"/>
          <w:sz w:val="24"/>
          <w:szCs w:val="24"/>
        </w:rPr>
        <w:t xml:space="preserve"> flyers to the general public at strategically chosen locations. Recruit, screen and enroll</w:t>
      </w:r>
      <w:r w:rsidR="00473658">
        <w:rPr>
          <w:rFonts w:ascii="Arial" w:hAnsi="Arial" w:cs="Arial"/>
          <w:sz w:val="24"/>
          <w:szCs w:val="24"/>
        </w:rPr>
        <w:t xml:space="preserve"> participants into the research study.</w:t>
      </w:r>
      <w:r w:rsidR="00C51701">
        <w:rPr>
          <w:rFonts w:ascii="Arial" w:hAnsi="Arial" w:cs="Arial"/>
          <w:sz w:val="24"/>
          <w:szCs w:val="24"/>
        </w:rPr>
        <w:t xml:space="preserve">  </w:t>
      </w:r>
      <w:r w:rsidR="00C51701" w:rsidRPr="007E6370">
        <w:rPr>
          <w:rFonts w:ascii="Arial" w:hAnsi="Arial" w:cs="Arial"/>
          <w:sz w:val="24"/>
          <w:szCs w:val="24"/>
        </w:rPr>
        <w:t>Follow communication “scripts” when handling different topics</w:t>
      </w:r>
      <w:r w:rsidR="00C51701">
        <w:rPr>
          <w:rFonts w:ascii="Arial" w:hAnsi="Arial" w:cs="Arial"/>
          <w:sz w:val="24"/>
          <w:szCs w:val="24"/>
        </w:rPr>
        <w:t xml:space="preserve">. </w:t>
      </w:r>
      <w:r w:rsidR="0019615D">
        <w:rPr>
          <w:rFonts w:ascii="Arial" w:hAnsi="Arial" w:cs="Arial"/>
          <w:sz w:val="24"/>
          <w:szCs w:val="24"/>
        </w:rPr>
        <w:t>Update and manage</w:t>
      </w:r>
      <w:r w:rsidR="00F7761E" w:rsidRPr="00F7761E">
        <w:rPr>
          <w:rFonts w:ascii="Arial" w:hAnsi="Arial" w:cs="Arial"/>
          <w:sz w:val="24"/>
          <w:szCs w:val="24"/>
        </w:rPr>
        <w:t xml:space="preserve"> </w:t>
      </w:r>
      <w:r w:rsidR="008D769D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8D769D">
        <w:rPr>
          <w:rFonts w:ascii="Arial" w:hAnsi="Arial" w:cs="Arial"/>
          <w:sz w:val="24"/>
          <w:szCs w:val="24"/>
        </w:rPr>
        <w:t>RedCap</w:t>
      </w:r>
      <w:proofErr w:type="spellEnd"/>
      <w:r w:rsidR="008D769D">
        <w:rPr>
          <w:rFonts w:ascii="Arial" w:hAnsi="Arial" w:cs="Arial"/>
          <w:sz w:val="24"/>
          <w:szCs w:val="24"/>
        </w:rPr>
        <w:t xml:space="preserve"> </w:t>
      </w:r>
      <w:r w:rsidR="00F7761E" w:rsidRPr="00F7761E">
        <w:rPr>
          <w:rFonts w:ascii="Arial" w:hAnsi="Arial" w:cs="Arial"/>
          <w:sz w:val="24"/>
          <w:szCs w:val="24"/>
        </w:rPr>
        <w:t>database</w:t>
      </w:r>
      <w:r w:rsidR="00356031">
        <w:rPr>
          <w:rFonts w:ascii="Arial" w:hAnsi="Arial" w:cs="Arial"/>
          <w:sz w:val="24"/>
          <w:szCs w:val="24"/>
        </w:rPr>
        <w:t>;</w:t>
      </w:r>
      <w:r w:rsidR="00F7761E" w:rsidRPr="00F7761E">
        <w:rPr>
          <w:rFonts w:ascii="Arial" w:hAnsi="Arial" w:cs="Arial"/>
          <w:sz w:val="24"/>
          <w:szCs w:val="24"/>
        </w:rPr>
        <w:t xml:space="preserve"> </w:t>
      </w:r>
      <w:r w:rsidR="00356031" w:rsidRPr="00F7761E">
        <w:rPr>
          <w:rFonts w:ascii="Arial" w:hAnsi="Arial" w:cs="Arial"/>
          <w:sz w:val="24"/>
          <w:szCs w:val="24"/>
        </w:rPr>
        <w:t>includ</w:t>
      </w:r>
      <w:r w:rsidR="00356031">
        <w:rPr>
          <w:rFonts w:ascii="Arial" w:hAnsi="Arial" w:cs="Arial"/>
          <w:sz w:val="24"/>
          <w:szCs w:val="24"/>
        </w:rPr>
        <w:t>ing</w:t>
      </w:r>
      <w:r w:rsidR="00356031" w:rsidRPr="00F7761E">
        <w:rPr>
          <w:rFonts w:ascii="Arial" w:hAnsi="Arial" w:cs="Arial"/>
          <w:sz w:val="24"/>
          <w:szCs w:val="24"/>
        </w:rPr>
        <w:t xml:space="preserve"> </w:t>
      </w:r>
      <w:r w:rsidR="00F7761E" w:rsidRPr="00F7761E">
        <w:rPr>
          <w:rFonts w:ascii="Arial" w:hAnsi="Arial" w:cs="Arial"/>
          <w:sz w:val="24"/>
          <w:szCs w:val="24"/>
        </w:rPr>
        <w:t>data entry, electronic survey development, and report building</w:t>
      </w:r>
      <w:r w:rsidR="00CF7CF7">
        <w:rPr>
          <w:rFonts w:ascii="Arial" w:hAnsi="Arial" w:cs="Arial"/>
          <w:sz w:val="24"/>
          <w:szCs w:val="24"/>
        </w:rPr>
        <w:t xml:space="preserve"> for participants</w:t>
      </w:r>
      <w:r w:rsidR="00F7761E" w:rsidRPr="00F7761E">
        <w:rPr>
          <w:rFonts w:ascii="Arial" w:hAnsi="Arial" w:cs="Arial"/>
          <w:sz w:val="24"/>
          <w:szCs w:val="24"/>
        </w:rPr>
        <w:t>.</w:t>
      </w:r>
      <w:r w:rsidR="00356031">
        <w:rPr>
          <w:rFonts w:ascii="Arial" w:hAnsi="Arial" w:cs="Arial"/>
          <w:sz w:val="24"/>
          <w:szCs w:val="24"/>
        </w:rPr>
        <w:t xml:space="preserve"> </w:t>
      </w:r>
      <w:r w:rsidR="00356031" w:rsidRPr="00356031">
        <w:rPr>
          <w:rFonts w:ascii="Arial" w:hAnsi="Arial" w:cs="Arial"/>
          <w:sz w:val="24"/>
          <w:szCs w:val="24"/>
        </w:rPr>
        <w:t>A</w:t>
      </w:r>
      <w:r w:rsidR="00356031" w:rsidRPr="008D769D">
        <w:rPr>
          <w:rFonts w:ascii="Arial" w:hAnsi="Arial" w:cs="Arial"/>
          <w:sz w:val="24"/>
          <w:szCs w:val="24"/>
        </w:rPr>
        <w:t xml:space="preserve">ssist clinical staff with sample collection. </w:t>
      </w:r>
      <w:r w:rsidR="006D13D3" w:rsidRPr="00F7761E">
        <w:rPr>
          <w:rFonts w:ascii="Arial" w:hAnsi="Arial" w:cs="Arial"/>
          <w:sz w:val="24"/>
          <w:szCs w:val="24"/>
        </w:rPr>
        <w:t xml:space="preserve">Additional </w:t>
      </w:r>
      <w:r w:rsidRPr="00F7761E">
        <w:rPr>
          <w:rFonts w:ascii="Arial" w:hAnsi="Arial" w:cs="Arial"/>
          <w:sz w:val="24"/>
          <w:szCs w:val="24"/>
        </w:rPr>
        <w:t>opportunities</w:t>
      </w:r>
      <w:r w:rsidR="006D13D3" w:rsidRPr="00F7761E">
        <w:rPr>
          <w:rFonts w:ascii="Arial" w:hAnsi="Arial" w:cs="Arial"/>
          <w:sz w:val="24"/>
          <w:szCs w:val="24"/>
        </w:rPr>
        <w:t xml:space="preserve"> include</w:t>
      </w:r>
      <w:r w:rsidRPr="00F7761E">
        <w:rPr>
          <w:rFonts w:ascii="Arial" w:hAnsi="Arial" w:cs="Arial"/>
          <w:sz w:val="24"/>
          <w:szCs w:val="24"/>
        </w:rPr>
        <w:t xml:space="preserve">: </w:t>
      </w:r>
      <w:r w:rsidR="00F7761E">
        <w:rPr>
          <w:rFonts w:ascii="Arial" w:hAnsi="Arial" w:cs="Arial"/>
          <w:sz w:val="24"/>
          <w:szCs w:val="24"/>
        </w:rPr>
        <w:t>independent research project based on available data</w:t>
      </w:r>
      <w:r w:rsidRPr="00F7761E">
        <w:rPr>
          <w:rFonts w:ascii="Arial" w:hAnsi="Arial" w:cs="Arial"/>
          <w:sz w:val="24"/>
          <w:szCs w:val="24"/>
        </w:rPr>
        <w:t xml:space="preserve">, attending </w:t>
      </w:r>
      <w:r w:rsidR="006D13D3" w:rsidRPr="00F7761E">
        <w:rPr>
          <w:rFonts w:ascii="Arial" w:hAnsi="Arial" w:cs="Arial"/>
          <w:sz w:val="24"/>
          <w:szCs w:val="24"/>
        </w:rPr>
        <w:t xml:space="preserve">research meetings and development of research materials (figures, presentation slides, </w:t>
      </w:r>
      <w:proofErr w:type="spellStart"/>
      <w:proofErr w:type="gramStart"/>
      <w:r w:rsidR="006D13D3" w:rsidRPr="00F7761E">
        <w:rPr>
          <w:rFonts w:ascii="Arial" w:hAnsi="Arial" w:cs="Arial"/>
          <w:sz w:val="24"/>
          <w:szCs w:val="24"/>
        </w:rPr>
        <w:t>ect</w:t>
      </w:r>
      <w:proofErr w:type="spellEnd"/>
      <w:proofErr w:type="gramEnd"/>
      <w:r w:rsidR="006D13D3" w:rsidRPr="00F7761E">
        <w:rPr>
          <w:rFonts w:ascii="Arial" w:hAnsi="Arial" w:cs="Arial"/>
          <w:sz w:val="24"/>
          <w:szCs w:val="24"/>
        </w:rPr>
        <w:t xml:space="preserve">) that contribute to peer-reviewed manuscripts and research presentations. </w:t>
      </w:r>
    </w:p>
    <w:p w:rsidR="00F5289E" w:rsidRPr="00F7761E" w:rsidRDefault="00F5289E" w:rsidP="00F7761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F5289E" w:rsidRPr="00F7761E" w:rsidRDefault="00F5289E" w:rsidP="00F7761E">
      <w:pPr>
        <w:jc w:val="both"/>
        <w:rPr>
          <w:rFonts w:ascii="Arial" w:hAnsi="Arial" w:cs="Arial"/>
          <w:sz w:val="24"/>
          <w:szCs w:val="24"/>
        </w:rPr>
      </w:pPr>
      <w:r w:rsidRPr="00F7761E">
        <w:rPr>
          <w:rFonts w:ascii="Arial" w:hAnsi="Arial" w:cs="Arial"/>
          <w:b/>
          <w:bCs/>
          <w:sz w:val="24"/>
          <w:szCs w:val="24"/>
          <w:u w:val="single"/>
        </w:rPr>
        <w:t xml:space="preserve">Time Commitment: </w:t>
      </w:r>
      <w:r w:rsidR="00F7761E">
        <w:rPr>
          <w:rFonts w:ascii="Arial" w:hAnsi="Arial" w:cs="Arial"/>
          <w:sz w:val="24"/>
          <w:szCs w:val="24"/>
        </w:rPr>
        <w:t xml:space="preserve">Approximately </w:t>
      </w:r>
      <w:r w:rsidRPr="00F7761E">
        <w:rPr>
          <w:rFonts w:ascii="Arial" w:hAnsi="Arial" w:cs="Arial"/>
          <w:sz w:val="24"/>
          <w:szCs w:val="24"/>
        </w:rPr>
        <w:t>5 hours a week; be able to attend all required meetings.</w:t>
      </w:r>
    </w:p>
    <w:p w:rsidR="00F5289E" w:rsidRPr="00F7761E" w:rsidRDefault="00F5289E" w:rsidP="00F7761E">
      <w:pPr>
        <w:jc w:val="both"/>
        <w:rPr>
          <w:rFonts w:ascii="Arial" w:hAnsi="Arial" w:cs="Arial"/>
          <w:sz w:val="24"/>
          <w:szCs w:val="24"/>
        </w:rPr>
      </w:pPr>
    </w:p>
    <w:p w:rsidR="00F5289E" w:rsidRPr="00F7761E" w:rsidRDefault="00F5289E" w:rsidP="00F7761E">
      <w:pPr>
        <w:jc w:val="both"/>
        <w:rPr>
          <w:rFonts w:ascii="Arial" w:hAnsi="Arial" w:cs="Arial"/>
          <w:sz w:val="24"/>
          <w:szCs w:val="24"/>
        </w:rPr>
      </w:pPr>
      <w:r w:rsidRPr="00F7761E">
        <w:rPr>
          <w:rFonts w:ascii="Arial" w:hAnsi="Arial" w:cs="Arial"/>
          <w:b/>
          <w:bCs/>
          <w:sz w:val="24"/>
          <w:szCs w:val="24"/>
          <w:u w:val="single"/>
        </w:rPr>
        <w:t>Process to Apply</w:t>
      </w:r>
      <w:r w:rsidRPr="00F7761E">
        <w:rPr>
          <w:rFonts w:ascii="Arial" w:hAnsi="Arial" w:cs="Arial"/>
          <w:sz w:val="24"/>
          <w:szCs w:val="24"/>
        </w:rPr>
        <w:t xml:space="preserve">: Interviews will be conducted </w:t>
      </w:r>
      <w:r w:rsidR="00F7761E">
        <w:rPr>
          <w:rFonts w:ascii="Arial" w:hAnsi="Arial" w:cs="Arial"/>
          <w:sz w:val="24"/>
          <w:szCs w:val="24"/>
        </w:rPr>
        <w:t>on a rolling basis</w:t>
      </w:r>
      <w:r w:rsidRPr="00F7761E">
        <w:rPr>
          <w:rFonts w:ascii="Arial" w:hAnsi="Arial" w:cs="Arial"/>
          <w:sz w:val="24"/>
          <w:szCs w:val="24"/>
        </w:rPr>
        <w:t>. Please send resume/CV with cover letter describing your interest in this project and how your personal experiences can contribute to our team as a</w:t>
      </w:r>
      <w:r w:rsidR="00F7761E" w:rsidRPr="00F7761E">
        <w:rPr>
          <w:rFonts w:ascii="Arial" w:hAnsi="Arial" w:cs="Arial"/>
          <w:sz w:val="24"/>
          <w:szCs w:val="24"/>
        </w:rPr>
        <w:t>n undergraduate research assistant</w:t>
      </w:r>
      <w:r w:rsidRPr="00F7761E">
        <w:rPr>
          <w:rFonts w:ascii="Arial" w:hAnsi="Arial" w:cs="Arial"/>
          <w:sz w:val="24"/>
          <w:szCs w:val="24"/>
        </w:rPr>
        <w:t xml:space="preserve">. </w:t>
      </w:r>
      <w:r w:rsidR="00F7761E" w:rsidRPr="00F7761E">
        <w:rPr>
          <w:rFonts w:ascii="Arial" w:hAnsi="Arial" w:cs="Arial"/>
          <w:sz w:val="24"/>
          <w:szCs w:val="24"/>
        </w:rPr>
        <w:t xml:space="preserve"> </w:t>
      </w:r>
      <w:r w:rsidRPr="00F7761E">
        <w:rPr>
          <w:rFonts w:ascii="Arial" w:hAnsi="Arial" w:cs="Arial"/>
          <w:sz w:val="24"/>
          <w:szCs w:val="24"/>
        </w:rPr>
        <w:t>Please email complete applicat</w:t>
      </w:r>
      <w:r w:rsidR="00F7761E" w:rsidRPr="00F7761E">
        <w:rPr>
          <w:rFonts w:ascii="Arial" w:hAnsi="Arial" w:cs="Arial"/>
          <w:sz w:val="24"/>
          <w:szCs w:val="24"/>
        </w:rPr>
        <w:t xml:space="preserve">ions to </w:t>
      </w:r>
      <w:r w:rsidR="00531F80">
        <w:rPr>
          <w:rFonts w:ascii="Arial" w:hAnsi="Arial" w:cs="Arial"/>
          <w:sz w:val="24"/>
          <w:szCs w:val="24"/>
        </w:rPr>
        <w:t>Magda Francois</w:t>
      </w:r>
      <w:r w:rsidR="00F7761E" w:rsidRPr="00F7761E">
        <w:rPr>
          <w:rFonts w:ascii="Arial" w:hAnsi="Arial" w:cs="Arial"/>
          <w:sz w:val="24"/>
          <w:szCs w:val="24"/>
        </w:rPr>
        <w:t xml:space="preserve"> </w:t>
      </w:r>
      <w:r w:rsidRPr="00F7761E">
        <w:rPr>
          <w:rFonts w:ascii="Arial" w:hAnsi="Arial" w:cs="Arial"/>
          <w:sz w:val="24"/>
          <w:szCs w:val="24"/>
        </w:rPr>
        <w:t>(</w:t>
      </w:r>
      <w:r w:rsidR="00531F80" w:rsidRPr="00531F80">
        <w:rPr>
          <w:rFonts w:ascii="Arial" w:hAnsi="Arial" w:cs="Arial"/>
          <w:sz w:val="24"/>
          <w:szCs w:val="24"/>
        </w:rPr>
        <w:t>magdafrancois@ufl.edu</w:t>
      </w:r>
      <w:r w:rsidR="00FE29F8">
        <w:rPr>
          <w:rFonts w:ascii="Arial" w:hAnsi="Arial" w:cs="Arial"/>
          <w:sz w:val="24"/>
          <w:szCs w:val="24"/>
        </w:rPr>
        <w:t>)</w:t>
      </w:r>
      <w:r w:rsidRPr="00F7761E">
        <w:rPr>
          <w:rFonts w:ascii="Arial" w:hAnsi="Arial" w:cs="Arial"/>
          <w:sz w:val="24"/>
          <w:szCs w:val="24"/>
        </w:rPr>
        <w:t>.</w:t>
      </w:r>
    </w:p>
    <w:p w:rsidR="00F5289E" w:rsidRDefault="00F5289E" w:rsidP="00F5289E"/>
    <w:p w:rsidR="003949A2" w:rsidRDefault="003949A2"/>
    <w:sectPr w:rsidR="003949A2" w:rsidSect="00F528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9E"/>
    <w:rsid w:val="000914AB"/>
    <w:rsid w:val="00096C6C"/>
    <w:rsid w:val="001077E8"/>
    <w:rsid w:val="0019615D"/>
    <w:rsid w:val="001C3F25"/>
    <w:rsid w:val="00352908"/>
    <w:rsid w:val="00356031"/>
    <w:rsid w:val="00363931"/>
    <w:rsid w:val="003949A2"/>
    <w:rsid w:val="003E50F0"/>
    <w:rsid w:val="00473658"/>
    <w:rsid w:val="00531F80"/>
    <w:rsid w:val="006D13D3"/>
    <w:rsid w:val="006F46EF"/>
    <w:rsid w:val="00775996"/>
    <w:rsid w:val="008D769D"/>
    <w:rsid w:val="00AF3583"/>
    <w:rsid w:val="00C51701"/>
    <w:rsid w:val="00CF7CF7"/>
    <w:rsid w:val="00E120D6"/>
    <w:rsid w:val="00F10F68"/>
    <w:rsid w:val="00F5289E"/>
    <w:rsid w:val="00F7761E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9DE66-7774-499A-AB0B-DC05B9A4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89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289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6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Lemas,Dominick</dc:creator>
  <cp:keywords/>
  <dc:description/>
  <cp:lastModifiedBy>Lemas,Dominick</cp:lastModifiedBy>
  <cp:revision>2</cp:revision>
  <dcterms:created xsi:type="dcterms:W3CDTF">2021-06-16T20:57:00Z</dcterms:created>
  <dcterms:modified xsi:type="dcterms:W3CDTF">2021-06-16T20:57:00Z</dcterms:modified>
</cp:coreProperties>
</file>