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51216" w14:textId="77777777" w:rsidR="00B32EA5" w:rsidRPr="00AC4D93" w:rsidRDefault="00B32EA5" w:rsidP="00B32EA5">
      <w:pPr>
        <w:jc w:val="center"/>
        <w:rPr>
          <w:rFonts w:ascii="NanumSquare Light" w:eastAsia="NanumSquare Light" w:hAnsi="NanumSquare Light"/>
          <w:sz w:val="52"/>
          <w:szCs w:val="52"/>
        </w:rPr>
      </w:pPr>
      <w:r w:rsidRPr="00AC4D93">
        <w:rPr>
          <w:rFonts w:ascii="NanumSquare Light" w:eastAsia="NanumSquare Light" w:hAnsi="NanumSquare Light" w:hint="eastAsia"/>
          <w:sz w:val="52"/>
          <w:szCs w:val="52"/>
        </w:rPr>
        <w:t>고급소프트웨어</w:t>
      </w:r>
    </w:p>
    <w:p w14:paraId="4153B2AE" w14:textId="77777777" w:rsidR="00B32EA5" w:rsidRPr="00AC4D93" w:rsidRDefault="00B32EA5" w:rsidP="00B32EA5">
      <w:pPr>
        <w:jc w:val="center"/>
        <w:rPr>
          <w:rFonts w:ascii="NanumSquare Light" w:eastAsia="NanumSquare Light" w:hAnsi="NanumSquare Light"/>
          <w:sz w:val="52"/>
          <w:szCs w:val="52"/>
        </w:rPr>
      </w:pPr>
      <w:r w:rsidRPr="00AC4D93">
        <w:rPr>
          <w:rFonts w:ascii="NanumSquare Light" w:eastAsia="NanumSquare Light" w:hAnsi="NanumSquare Light" w:hint="eastAsia"/>
          <w:sz w:val="52"/>
          <w:szCs w:val="52"/>
        </w:rPr>
        <w:t>1주차 과제</w:t>
      </w:r>
    </w:p>
    <w:p w14:paraId="42FA8B23" w14:textId="77777777" w:rsidR="00B32EA5" w:rsidRPr="00AC4D93" w:rsidRDefault="00B32EA5" w:rsidP="00B32EA5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14:paraId="20B893F6" w14:textId="77777777" w:rsidR="00B32EA5" w:rsidRPr="00AC4D93" w:rsidRDefault="00B32EA5" w:rsidP="00B32EA5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14:paraId="6410FA77" w14:textId="77777777" w:rsidR="00B32EA5" w:rsidRPr="00AC4D93" w:rsidRDefault="00B32EA5" w:rsidP="00B32EA5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14:paraId="7A65869C" w14:textId="77777777" w:rsidR="00B32EA5" w:rsidRPr="00AC4D93" w:rsidRDefault="00B32EA5" w:rsidP="00B32EA5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14:paraId="23EA17A5" w14:textId="77777777" w:rsidR="00B32EA5" w:rsidRPr="00AC4D93" w:rsidRDefault="00B32EA5" w:rsidP="00B32EA5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14:paraId="6699C9EA" w14:textId="77777777" w:rsidR="00B32EA5" w:rsidRPr="00AC4D93" w:rsidRDefault="00B32EA5" w:rsidP="00B32EA5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14:paraId="34E3FFF5" w14:textId="77777777" w:rsidR="00B32EA5" w:rsidRPr="00AC4D93" w:rsidRDefault="00B32EA5" w:rsidP="00B32EA5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14:paraId="12F4CE70" w14:textId="11972928" w:rsidR="00B32EA5" w:rsidRPr="00AC4D93" w:rsidRDefault="00B32EA5" w:rsidP="00AC4D93">
      <w:pPr>
        <w:rPr>
          <w:rFonts w:ascii="NanumSquare Light" w:eastAsia="NanumSquare Light" w:hAnsi="NanumSquare Light"/>
          <w:sz w:val="52"/>
          <w:szCs w:val="52"/>
        </w:rPr>
      </w:pPr>
    </w:p>
    <w:p w14:paraId="6F12B07B" w14:textId="77777777" w:rsidR="00AC4D93" w:rsidRPr="00AC4D93" w:rsidRDefault="00AC4D93" w:rsidP="00AC4D93">
      <w:pPr>
        <w:rPr>
          <w:rFonts w:ascii="NanumSquare Light" w:eastAsia="NanumSquare Light" w:hAnsi="NanumSquare Light"/>
          <w:sz w:val="52"/>
          <w:szCs w:val="52"/>
        </w:rPr>
      </w:pPr>
    </w:p>
    <w:p w14:paraId="54A04E44" w14:textId="77777777" w:rsidR="00B32EA5" w:rsidRPr="00AC4D93" w:rsidRDefault="00B32EA5" w:rsidP="00B32EA5">
      <w:pPr>
        <w:jc w:val="righ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t>2</w:t>
      </w:r>
      <w:r w:rsidRPr="00AC4D93">
        <w:rPr>
          <w:rFonts w:ascii="NanumSquare Light" w:eastAsia="NanumSquare Light" w:hAnsi="NanumSquare Light"/>
          <w:sz w:val="24"/>
          <w:szCs w:val="24"/>
        </w:rPr>
        <w:t>0170101</w:t>
      </w:r>
    </w:p>
    <w:p w14:paraId="3C8D6889" w14:textId="0B1DD644" w:rsidR="00AC4D93" w:rsidRPr="00AC4D93" w:rsidRDefault="00B32EA5" w:rsidP="00F8488A">
      <w:pPr>
        <w:jc w:val="right"/>
        <w:rPr>
          <w:rFonts w:ascii="NanumSquare Light" w:eastAsia="NanumSquare Light" w:hAnsi="NanumSquare Light" w:hint="eastAsia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t>이은지</w:t>
      </w:r>
    </w:p>
    <w:p w14:paraId="29DA89CD" w14:textId="77777777" w:rsidR="00B32EA5" w:rsidRPr="00AC4D93" w:rsidRDefault="00B32EA5" w:rsidP="00B32EA5">
      <w:pPr>
        <w:pStyle w:val="a3"/>
        <w:numPr>
          <w:ilvl w:val="0"/>
          <w:numId w:val="1"/>
        </w:numPr>
        <w:ind w:leftChars="0"/>
        <w:jc w:val="lef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lastRenderedPageBreak/>
        <w:t xml:space="preserve">모든 컬러 값들을 </w:t>
      </w:r>
      <w:r w:rsidRPr="00AC4D93">
        <w:rPr>
          <w:rFonts w:ascii="NanumSquare Light" w:eastAsia="NanumSquare Light" w:hAnsi="NanumSquare Light"/>
          <w:sz w:val="24"/>
          <w:szCs w:val="24"/>
        </w:rPr>
        <w:t>grayscale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로 변환해주는 공식에 대입하였다.</w:t>
      </w:r>
      <w:r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이는 특정 컬러 값이 많이 나타나는 이미지에서 불필요하게 동일한 연산을 반복하는 결과를 불러온다.</w:t>
      </w:r>
      <w:r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이러한 문제를 해결할 수 있는 효율적인 컬러 변환 방법에 대하여 기술한다.</w:t>
      </w:r>
    </w:p>
    <w:p w14:paraId="3FE546C1" w14:textId="77777777" w:rsidR="00B32EA5" w:rsidRPr="00AC4D93" w:rsidRDefault="006525F3" w:rsidP="006525F3">
      <w:pPr>
        <w:pStyle w:val="a3"/>
        <w:numPr>
          <w:ilvl w:val="0"/>
          <w:numId w:val="3"/>
        </w:numPr>
        <w:ind w:leftChars="0"/>
        <w:jc w:val="lef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t xml:space="preserve">해당 픽셀의 </w:t>
      </w:r>
      <w:r w:rsidR="00B32EA5" w:rsidRPr="00AC4D93">
        <w:rPr>
          <w:rFonts w:ascii="NanumSquare Light" w:eastAsia="NanumSquare Light" w:hAnsi="NanumSquare Light" w:hint="eastAsia"/>
          <w:sz w:val="24"/>
          <w:szCs w:val="24"/>
        </w:rPr>
        <w:t>상하좌우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 xml:space="preserve"> 픽셀의</w:t>
      </w:r>
      <w:r w:rsidR="00B32EA5" w:rsidRPr="00AC4D93">
        <w:rPr>
          <w:rFonts w:ascii="NanumSquare Light" w:eastAsia="NanumSquare Light" w:hAnsi="NanumSquare Light" w:hint="eastAsia"/>
          <w:sz w:val="24"/>
          <w:szCs w:val="24"/>
        </w:rPr>
        <w:t xml:space="preserve"> 컬러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 xml:space="preserve"> </w:t>
      </w:r>
      <w:r w:rsidR="00B32EA5" w:rsidRPr="00AC4D93">
        <w:rPr>
          <w:rFonts w:ascii="NanumSquare Light" w:eastAsia="NanumSquare Light" w:hAnsi="NanumSquare Light" w:hint="eastAsia"/>
          <w:sz w:val="24"/>
          <w:szCs w:val="24"/>
        </w:rPr>
        <w:t xml:space="preserve">값 탐색 후 동일한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값</w:t>
      </w:r>
      <w:r w:rsidR="00B32EA5" w:rsidRPr="00AC4D93">
        <w:rPr>
          <w:rFonts w:ascii="NanumSquare Light" w:eastAsia="NanumSquare Light" w:hAnsi="NanumSquare Light" w:hint="eastAsia"/>
          <w:sz w:val="24"/>
          <w:szCs w:val="24"/>
        </w:rPr>
        <w:t xml:space="preserve">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존재 시 우선 처리</w:t>
      </w:r>
    </w:p>
    <w:p w14:paraId="59D82650" w14:textId="77777777" w:rsidR="000364EF" w:rsidRPr="00AC4D93" w:rsidRDefault="006525F3" w:rsidP="00B466E4">
      <w:pPr>
        <w:ind w:left="400"/>
        <w:jc w:val="lef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t>이는 이미지에 따라 효율이 크게 나뉠 수 있으나</w:t>
      </w:r>
      <w:r w:rsidRPr="00AC4D93">
        <w:rPr>
          <w:rFonts w:ascii="NanumSquare Light" w:eastAsia="NanumSquare Light" w:hAnsi="NanumSquare Light"/>
          <w:sz w:val="24"/>
          <w:szCs w:val="24"/>
        </w:rPr>
        <w:t xml:space="preserve">,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기존</w:t>
      </w:r>
      <w:r w:rsidR="00703909" w:rsidRPr="00AC4D93">
        <w:rPr>
          <w:rFonts w:ascii="NanumSquare Light" w:eastAsia="NanumSquare Light" w:hAnsi="NanumSquare Light" w:hint="eastAsia"/>
          <w:sz w:val="24"/>
          <w:szCs w:val="24"/>
        </w:rPr>
        <w:t>보다는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 xml:space="preserve"> 불필요한</w:t>
      </w:r>
      <w:r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동일 연산을 방지하는 효과를 가지고 있다.</w:t>
      </w:r>
      <w:r w:rsidR="000364EF"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 xml:space="preserve">이미지에서 주로 </w:t>
      </w:r>
      <w:r w:rsidR="000364EF" w:rsidRPr="00AC4D93">
        <w:rPr>
          <w:rFonts w:ascii="NanumSquare Light" w:eastAsia="NanumSquare Light" w:hAnsi="NanumSquare Light" w:hint="eastAsia"/>
          <w:sz w:val="24"/>
          <w:szCs w:val="24"/>
        </w:rPr>
        <w:t>단 하나의 픽셀만 컬러를 가지는 경우보다는 주위에 여러 픽셀이 동일하거나 유사한 컬러가 있기 때문에 낮지 않은 확률로 반복 연산을 피할 수 있다.</w:t>
      </w:r>
      <w:r w:rsidR="00703909"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0364EF" w:rsidRPr="00AC4D93">
        <w:rPr>
          <w:rFonts w:ascii="NanumSquare Light" w:eastAsia="NanumSquare Light" w:hAnsi="NanumSquare Light" w:hint="eastAsia"/>
          <w:sz w:val="24"/>
          <w:szCs w:val="24"/>
        </w:rPr>
        <w:t xml:space="preserve">따라서 </w:t>
      </w:r>
      <w:r w:rsidR="00703909" w:rsidRPr="00AC4D93">
        <w:rPr>
          <w:rFonts w:ascii="NanumSquare Light" w:eastAsia="NanumSquare Light" w:hAnsi="NanumSquare Light" w:hint="eastAsia"/>
          <w:sz w:val="24"/>
          <w:szCs w:val="24"/>
        </w:rPr>
        <w:t xml:space="preserve">직전 연산 결과를 임시로 저장하는 변수를 활용하여 </w:t>
      </w:r>
      <w:r w:rsidR="000364EF" w:rsidRPr="00AC4D93">
        <w:rPr>
          <w:rFonts w:ascii="NanumSquare Light" w:eastAsia="NanumSquare Light" w:hAnsi="NanumSquare Light" w:hint="eastAsia"/>
          <w:sz w:val="24"/>
          <w:szCs w:val="24"/>
        </w:rPr>
        <w:t>상하좌우</w:t>
      </w:r>
      <w:r w:rsidR="00703909" w:rsidRPr="00AC4D93">
        <w:rPr>
          <w:rFonts w:ascii="NanumSquare Light" w:eastAsia="NanumSquare Light" w:hAnsi="NanumSquare Light" w:hint="eastAsia"/>
          <w:sz w:val="24"/>
          <w:szCs w:val="24"/>
        </w:rPr>
        <w:t>를 가능성이 높은 순으로 탐색한 후 발견 시 변수에서 값을 넘겨받으면 된다.</w:t>
      </w:r>
      <w:r w:rsidR="00703909"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703909" w:rsidRPr="00AC4D93">
        <w:rPr>
          <w:rFonts w:ascii="NanumSquare Light" w:eastAsia="NanumSquare Light" w:hAnsi="NanumSquare Light" w:hint="eastAsia"/>
          <w:sz w:val="24"/>
          <w:szCs w:val="24"/>
        </w:rPr>
        <w:t>추가적으로</w:t>
      </w:r>
      <w:r w:rsidR="00B466E4"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B466E4" w:rsidRPr="00AC4D93">
        <w:rPr>
          <w:rFonts w:ascii="NanumSquare Light" w:eastAsia="NanumSquare Light" w:hAnsi="NanumSquare Light" w:hint="eastAsia"/>
          <w:sz w:val="24"/>
          <w:szCs w:val="24"/>
        </w:rPr>
        <w:t xml:space="preserve">이미 탐색한 픽셀은 다시 방문하지 않게 하여 </w:t>
      </w:r>
      <w:r w:rsidR="00703909" w:rsidRPr="00AC4D93">
        <w:rPr>
          <w:rFonts w:ascii="NanumSquare Light" w:eastAsia="NanumSquare Light" w:hAnsi="NanumSquare Light" w:hint="eastAsia"/>
          <w:sz w:val="24"/>
          <w:szCs w:val="24"/>
        </w:rPr>
        <w:t>불필요한 연산을 방지</w:t>
      </w:r>
      <w:r w:rsidR="00B466E4" w:rsidRPr="00AC4D93">
        <w:rPr>
          <w:rFonts w:ascii="NanumSquare Light" w:eastAsia="NanumSquare Light" w:hAnsi="NanumSquare Light" w:hint="eastAsia"/>
          <w:sz w:val="24"/>
          <w:szCs w:val="24"/>
        </w:rPr>
        <w:t>하고 더욱 효율적인 연산을 할 수 있다.</w:t>
      </w:r>
      <w:r w:rsidR="009F68FA"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</w:p>
    <w:p w14:paraId="5442C0D9" w14:textId="77777777" w:rsidR="00B466E4" w:rsidRPr="00AC4D93" w:rsidRDefault="00B466E4" w:rsidP="00B466E4">
      <w:pPr>
        <w:ind w:left="400"/>
        <w:jc w:val="left"/>
        <w:rPr>
          <w:rFonts w:ascii="NanumSquare Light" w:eastAsia="NanumSquare Light" w:hAnsi="NanumSquare Light"/>
          <w:sz w:val="24"/>
          <w:szCs w:val="24"/>
        </w:rPr>
      </w:pPr>
    </w:p>
    <w:p w14:paraId="1FED335B" w14:textId="77777777" w:rsidR="006525F3" w:rsidRPr="00AC4D93" w:rsidRDefault="006525F3" w:rsidP="006525F3">
      <w:pPr>
        <w:pStyle w:val="a3"/>
        <w:numPr>
          <w:ilvl w:val="0"/>
          <w:numId w:val="3"/>
        </w:numPr>
        <w:ind w:leftChars="0"/>
        <w:jc w:val="lef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t>배열 활용</w:t>
      </w:r>
    </w:p>
    <w:p w14:paraId="69D7DA76" w14:textId="77777777" w:rsidR="00B32EA5" w:rsidRPr="00AC4D93" w:rsidRDefault="00B466E4" w:rsidP="001D6282">
      <w:pPr>
        <w:ind w:left="400"/>
        <w:jc w:val="lef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t xml:space="preserve">배열을 색상 팔레트라고 </w:t>
      </w:r>
      <w:r w:rsidR="009F68FA" w:rsidRPr="00AC4D93">
        <w:rPr>
          <w:rFonts w:ascii="NanumSquare Light" w:eastAsia="NanumSquare Light" w:hAnsi="NanumSquare Light" w:hint="eastAsia"/>
          <w:sz w:val="24"/>
          <w:szCs w:val="24"/>
        </w:rPr>
        <w:t>보고, g</w:t>
      </w:r>
      <w:r w:rsidR="009F68FA" w:rsidRPr="00AC4D93">
        <w:rPr>
          <w:rFonts w:ascii="NanumSquare Light" w:eastAsia="NanumSquare Light" w:hAnsi="NanumSquare Light"/>
          <w:sz w:val="24"/>
          <w:szCs w:val="24"/>
        </w:rPr>
        <w:t xml:space="preserve">rayscale </w:t>
      </w:r>
      <w:r w:rsidR="009F68FA" w:rsidRPr="00AC4D93">
        <w:rPr>
          <w:rFonts w:ascii="NanumSquare Light" w:eastAsia="NanumSquare Light" w:hAnsi="NanumSquare Light" w:hint="eastAsia"/>
          <w:sz w:val="24"/>
          <w:szCs w:val="24"/>
        </w:rPr>
        <w:t>연산 이전과 이후의 값을 대응하여 저장한다.</w:t>
      </w:r>
      <w:r w:rsidR="001D6282" w:rsidRPr="00AC4D93">
        <w:rPr>
          <w:rFonts w:ascii="NanumSquare Light" w:eastAsia="NanumSquare Light" w:hAnsi="NanumSquare Light" w:hint="eastAsia"/>
          <w:sz w:val="24"/>
          <w:szCs w:val="24"/>
        </w:rPr>
        <w:t xml:space="preserve"> </w:t>
      </w:r>
      <w:r w:rsidR="009F68FA" w:rsidRPr="00AC4D93">
        <w:rPr>
          <w:rFonts w:ascii="NanumSquare Light" w:eastAsia="NanumSquare Light" w:hAnsi="NanumSquare Light" w:hint="eastAsia"/>
          <w:sz w:val="24"/>
          <w:szCs w:val="24"/>
        </w:rPr>
        <w:t xml:space="preserve">그리고 배열을 탐색하면서 이미 </w:t>
      </w:r>
      <w:r w:rsidR="001D6282" w:rsidRPr="00AC4D93">
        <w:rPr>
          <w:rFonts w:ascii="NanumSquare Light" w:eastAsia="NanumSquare Light" w:hAnsi="NanumSquare Light" w:hint="eastAsia"/>
          <w:sz w:val="24"/>
          <w:szCs w:val="24"/>
        </w:rPr>
        <w:t>해당 값이 존재할 경우 연산 이후의 값을 불러오면 된다.</w:t>
      </w:r>
      <w:r w:rsidR="001D6282"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1D6282" w:rsidRPr="00AC4D93">
        <w:rPr>
          <w:rFonts w:ascii="NanumSquare Light" w:eastAsia="NanumSquare Light" w:hAnsi="NanumSquare Light" w:hint="eastAsia"/>
          <w:sz w:val="24"/>
          <w:szCs w:val="24"/>
        </w:rPr>
        <w:t>존재하지 않을 경우에는 배열에</w:t>
      </w:r>
      <w:r w:rsidR="001D6282"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1D6282" w:rsidRPr="00AC4D93">
        <w:rPr>
          <w:rFonts w:ascii="NanumSquare Light" w:eastAsia="NanumSquare Light" w:hAnsi="NanumSquare Light" w:hint="eastAsia"/>
          <w:sz w:val="24"/>
          <w:szCs w:val="24"/>
        </w:rPr>
        <w:t>저장하면 된다.</w:t>
      </w:r>
      <w:r w:rsidR="001D6282"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1D6282" w:rsidRPr="00AC4D93">
        <w:rPr>
          <w:rFonts w:ascii="NanumSquare Light" w:eastAsia="NanumSquare Light" w:hAnsi="NanumSquare Light" w:hint="eastAsia"/>
          <w:sz w:val="24"/>
          <w:szCs w:val="24"/>
        </w:rPr>
        <w:t>하지만 이는 자칫 배열 탐색</w:t>
      </w:r>
      <w:r w:rsidR="00A41947" w:rsidRPr="00AC4D93">
        <w:rPr>
          <w:rFonts w:ascii="NanumSquare Light" w:eastAsia="NanumSquare Light" w:hAnsi="NanumSquare Light" w:hint="eastAsia"/>
          <w:sz w:val="24"/>
          <w:szCs w:val="24"/>
        </w:rPr>
        <w:t>이 오래 걸려</w:t>
      </w:r>
      <w:r w:rsidR="001D6282" w:rsidRPr="00AC4D93">
        <w:rPr>
          <w:rFonts w:ascii="NanumSquare Light" w:eastAsia="NanumSquare Light" w:hAnsi="NanumSquare Light" w:hint="eastAsia"/>
          <w:sz w:val="24"/>
          <w:szCs w:val="24"/>
        </w:rPr>
        <w:t xml:space="preserve"> 동일 연산을 반복하는 것보다 더 비효율적인 방식이 될 수 있다.</w:t>
      </w:r>
    </w:p>
    <w:p w14:paraId="18E4C7BF" w14:textId="77777777" w:rsidR="00A41947" w:rsidRPr="00AC4D93" w:rsidRDefault="00A41947" w:rsidP="001D6282">
      <w:pPr>
        <w:ind w:left="400"/>
        <w:jc w:val="lef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t>따라서 배열을 효율적으로 활용하기 위해서는 배열의 크기가</w:t>
      </w:r>
      <w:r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지나치게 커지는 경우를 방지해야 한다.</w:t>
      </w:r>
      <w:r w:rsidRPr="00AC4D93">
        <w:rPr>
          <w:rFonts w:ascii="NanumSquare Light" w:eastAsia="NanumSquare Light" w:hAnsi="NanumSquare Light"/>
          <w:sz w:val="24"/>
          <w:szCs w:val="24"/>
        </w:rPr>
        <w:t xml:space="preserve"> 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 xml:space="preserve">배열을 효율적으로 활용할 경우 </w:t>
      </w:r>
      <w:r w:rsidRPr="00AC4D93">
        <w:rPr>
          <w:rFonts w:ascii="NanumSquare Light" w:eastAsia="NanumSquare Light" w:hAnsi="NanumSquare Light"/>
          <w:sz w:val="24"/>
          <w:szCs w:val="24"/>
        </w:rPr>
        <w:t>1)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방법보다 훨씬 효율적일 수 있다.</w:t>
      </w:r>
      <w:r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그 이유는 주로 형체들은 음영을 가지고 있어서 하나의 컬러 주위에 유사한 값을 가진 픽셀들이 존재한다.</w:t>
      </w:r>
      <w:r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 xml:space="preserve">만약 이러한 유사 컬러들을 배열에 저장하여 적재적소에 불러올 수 있다면 불필요한 </w:t>
      </w:r>
      <w:r w:rsidR="00DB5518" w:rsidRPr="00AC4D93">
        <w:rPr>
          <w:rFonts w:ascii="NanumSquare Light" w:eastAsia="NanumSquare Light" w:hAnsi="NanumSquare Light" w:hint="eastAsia"/>
          <w:sz w:val="24"/>
          <w:szCs w:val="24"/>
        </w:rPr>
        <w:t>연산을 줄이고 빠르게 G</w:t>
      </w:r>
      <w:r w:rsidR="00DB5518" w:rsidRPr="00AC4D93">
        <w:rPr>
          <w:rFonts w:ascii="NanumSquare Light" w:eastAsia="NanumSquare Light" w:hAnsi="NanumSquare Light"/>
          <w:sz w:val="24"/>
          <w:szCs w:val="24"/>
        </w:rPr>
        <w:t>rayscale</w:t>
      </w:r>
      <w:r w:rsidR="00DB5518" w:rsidRPr="00AC4D93">
        <w:rPr>
          <w:rFonts w:ascii="NanumSquare Light" w:eastAsia="NanumSquare Light" w:hAnsi="NanumSquare Light" w:hint="eastAsia"/>
          <w:sz w:val="24"/>
          <w:szCs w:val="24"/>
        </w:rPr>
        <w:t>을 할 수 있다.</w:t>
      </w:r>
    </w:p>
    <w:p w14:paraId="7680F8F2" w14:textId="77777777" w:rsidR="00DB5518" w:rsidRPr="00AC4D93" w:rsidRDefault="00DB5518" w:rsidP="00F8488A">
      <w:pPr>
        <w:jc w:val="left"/>
        <w:rPr>
          <w:rFonts w:ascii="NanumSquare Light" w:eastAsia="NanumSquare Light" w:hAnsi="NanumSquare Light" w:hint="eastAsia"/>
          <w:sz w:val="24"/>
          <w:szCs w:val="24"/>
        </w:rPr>
      </w:pPr>
    </w:p>
    <w:p w14:paraId="4CDB5BAB" w14:textId="77777777" w:rsidR="00B32EA5" w:rsidRPr="00AC4D93" w:rsidRDefault="00B32EA5" w:rsidP="00B32EA5">
      <w:pPr>
        <w:pStyle w:val="a3"/>
        <w:numPr>
          <w:ilvl w:val="0"/>
          <w:numId w:val="1"/>
        </w:numPr>
        <w:ind w:leftChars="0"/>
        <w:jc w:val="lef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lastRenderedPageBreak/>
        <w:t>O</w:t>
      </w:r>
      <w:r w:rsidRPr="00AC4D93">
        <w:rPr>
          <w:rFonts w:ascii="NanumSquare Light" w:eastAsia="NanumSquare Light" w:hAnsi="NanumSquare Light"/>
          <w:sz w:val="24"/>
          <w:szCs w:val="24"/>
        </w:rPr>
        <w:t xml:space="preserve">pensource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 xml:space="preserve">라이브러리인 </w:t>
      </w:r>
      <w:r w:rsidRPr="00AC4D93">
        <w:rPr>
          <w:rFonts w:ascii="NanumSquare Light" w:eastAsia="NanumSquare Light" w:hAnsi="NanumSquare Light"/>
          <w:sz w:val="24"/>
          <w:szCs w:val="24"/>
        </w:rPr>
        <w:t>OpenCV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에 컬러 변환을 수행하는 함수들이 지원된다.</w:t>
      </w:r>
      <w:r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이러한 함수를 사용하여 위에서 실습한 컬러변환을 해보고,</w:t>
      </w:r>
      <w:r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 xml:space="preserve">어떤 경우에 </w:t>
      </w:r>
      <w:r w:rsidRPr="00AC4D93">
        <w:rPr>
          <w:rFonts w:ascii="NanumSquare Light" w:eastAsia="NanumSquare Light" w:hAnsi="NanumSquare Light"/>
          <w:sz w:val="24"/>
          <w:szCs w:val="24"/>
        </w:rPr>
        <w:t>OpenCV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와</w:t>
      </w:r>
      <w:r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>같은 툴의 사용이 제한되는지에 관하여 기술한다.</w:t>
      </w:r>
      <w:r w:rsidRPr="00AC4D93">
        <w:rPr>
          <w:rFonts w:ascii="NanumSquare Light" w:eastAsia="NanumSquare Light" w:hAnsi="NanumSquare Light"/>
          <w:sz w:val="24"/>
          <w:szCs w:val="24"/>
        </w:rPr>
        <w:t xml:space="preserve"> </w:t>
      </w:r>
      <w:r w:rsidRPr="00AC4D93">
        <w:rPr>
          <w:rFonts w:ascii="NanumSquare Light" w:eastAsia="NanumSquare Light" w:hAnsi="NanumSquare Light" w:hint="eastAsia"/>
          <w:sz w:val="24"/>
          <w:szCs w:val="24"/>
        </w:rPr>
        <w:t xml:space="preserve">제공되는 </w:t>
      </w:r>
      <w:proofErr w:type="spellStart"/>
      <w:r w:rsidRPr="00AC4D93">
        <w:rPr>
          <w:rFonts w:ascii="NanumSquare Light" w:eastAsia="NanumSquare Light" w:hAnsi="NanumSquare Light"/>
          <w:sz w:val="24"/>
          <w:szCs w:val="24"/>
        </w:rPr>
        <w:t>OpenCVcolorConversion</w:t>
      </w:r>
      <w:proofErr w:type="spellEnd"/>
      <w:r w:rsidRPr="00AC4D93">
        <w:rPr>
          <w:rFonts w:ascii="NanumSquare Light" w:eastAsia="NanumSquare Light" w:hAnsi="NanumSquare Light" w:hint="eastAsia"/>
          <w:sz w:val="24"/>
          <w:szCs w:val="24"/>
        </w:rPr>
        <w:t>프로젝트를 이용한다.</w:t>
      </w:r>
    </w:p>
    <w:p w14:paraId="04993F2E" w14:textId="45C53B45" w:rsidR="00AC4D93" w:rsidRDefault="00BB041F" w:rsidP="00BB041F">
      <w:pPr>
        <w:pStyle w:val="a3"/>
        <w:ind w:leftChars="0" w:left="760"/>
        <w:jc w:val="left"/>
        <w:rPr>
          <w:rFonts w:ascii="NanumSquare Light" w:eastAsia="NanumSquare Light" w:hAnsi="NanumSquare Light"/>
          <w:sz w:val="24"/>
          <w:szCs w:val="24"/>
        </w:rPr>
      </w:pPr>
      <w:r>
        <w:rPr>
          <w:rFonts w:ascii="NanumSquare Light" w:eastAsia="NanumSquare Light" w:hAnsi="NanumSquare Light"/>
          <w:noProof/>
          <w:sz w:val="24"/>
          <w:szCs w:val="24"/>
        </w:rPr>
        <w:drawing>
          <wp:inline distT="0" distB="0" distL="0" distR="0" wp14:anchorId="2D827FFA" wp14:editId="43D46220">
            <wp:extent cx="5334000" cy="1930400"/>
            <wp:effectExtent l="0" t="0" r="0" b="0"/>
            <wp:docPr id="1" name="그림 1" descr="스크린샷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, 그리기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A826" w14:textId="5A2CDC1C" w:rsidR="00BB041F" w:rsidRDefault="00BB041F" w:rsidP="00BB041F">
      <w:pPr>
        <w:pStyle w:val="a3"/>
        <w:ind w:leftChars="0" w:left="760"/>
        <w:jc w:val="left"/>
        <w:rPr>
          <w:rFonts w:ascii="NanumSquare Light" w:eastAsia="NanumSquare Light" w:hAnsi="NanumSquare Light"/>
          <w:sz w:val="24"/>
          <w:szCs w:val="24"/>
        </w:rPr>
      </w:pPr>
      <w:r>
        <w:rPr>
          <w:rFonts w:ascii="NanumSquare Light" w:eastAsia="NanumSquare Light" w:hAnsi="NanumSquare Light" w:hint="eastAsia"/>
          <w:sz w:val="24"/>
          <w:szCs w:val="24"/>
        </w:rPr>
        <w:t>1</w:t>
      </w:r>
      <w:r>
        <w:rPr>
          <w:rFonts w:ascii="NanumSquare Light" w:eastAsia="NanumSquare Light" w:hAnsi="NanumSquare Light"/>
          <w:sz w:val="24"/>
          <w:szCs w:val="24"/>
        </w:rPr>
        <w:t xml:space="preserve">.1. </w:t>
      </w:r>
    </w:p>
    <w:p w14:paraId="3570E201" w14:textId="579D78C0" w:rsidR="00BB041F" w:rsidRDefault="00BB041F" w:rsidP="00BB041F">
      <w:pPr>
        <w:pStyle w:val="a3"/>
        <w:ind w:leftChars="0" w:left="760"/>
        <w:jc w:val="left"/>
        <w:rPr>
          <w:rFonts w:ascii="NanumSquare Light" w:eastAsia="NanumSquare Light" w:hAnsi="NanumSquare Light"/>
          <w:sz w:val="24"/>
          <w:szCs w:val="24"/>
        </w:rPr>
      </w:pPr>
      <w:r>
        <w:rPr>
          <w:rFonts w:ascii="NanumSquare Light" w:eastAsia="NanumSquare Light" w:hAnsi="NanumSquare Light" w:hint="eastAsia"/>
          <w:noProof/>
          <w:sz w:val="24"/>
          <w:szCs w:val="24"/>
        </w:rPr>
        <w:drawing>
          <wp:inline distT="0" distB="0" distL="0" distR="0" wp14:anchorId="657D310D" wp14:editId="51116F24">
            <wp:extent cx="5181600" cy="133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3B7C" w14:textId="306FFD0B" w:rsidR="00BB041F" w:rsidRDefault="00BB041F" w:rsidP="00BB041F">
      <w:pPr>
        <w:pStyle w:val="a3"/>
        <w:ind w:leftChars="0" w:left="760"/>
        <w:jc w:val="left"/>
        <w:rPr>
          <w:rFonts w:ascii="NanumSquare Light" w:eastAsia="NanumSquare Light" w:hAnsi="NanumSquare Light"/>
          <w:sz w:val="24"/>
          <w:szCs w:val="24"/>
        </w:rPr>
      </w:pPr>
      <w:r>
        <w:rPr>
          <w:rFonts w:ascii="NanumSquare Light" w:eastAsia="NanumSquare Light" w:hAnsi="NanumSquare Light" w:hint="eastAsia"/>
          <w:sz w:val="24"/>
          <w:szCs w:val="24"/>
        </w:rPr>
        <w:t>1</w:t>
      </w:r>
      <w:r>
        <w:rPr>
          <w:rFonts w:ascii="NanumSquare Light" w:eastAsia="NanumSquare Light" w:hAnsi="NanumSquare Light"/>
          <w:sz w:val="24"/>
          <w:szCs w:val="24"/>
        </w:rPr>
        <w:t>.2.</w:t>
      </w:r>
    </w:p>
    <w:p w14:paraId="6CCF1F12" w14:textId="09CBA00F" w:rsidR="00696587" w:rsidRPr="00696587" w:rsidRDefault="00BB041F" w:rsidP="00696587">
      <w:pPr>
        <w:pStyle w:val="a3"/>
        <w:ind w:leftChars="0" w:left="760"/>
        <w:jc w:val="left"/>
        <w:rPr>
          <w:rFonts w:ascii="NanumSquare Light" w:eastAsia="NanumSquare Light" w:hAnsi="NanumSquare Light"/>
          <w:sz w:val="24"/>
          <w:szCs w:val="24"/>
        </w:rPr>
      </w:pPr>
      <w:r>
        <w:rPr>
          <w:rFonts w:ascii="NanumSquare Light" w:eastAsia="NanumSquare Light" w:hAnsi="NanumSquare Light"/>
          <w:sz w:val="24"/>
          <w:szCs w:val="24"/>
        </w:rPr>
        <w:tab/>
      </w:r>
      <w:r w:rsidR="001C3F76">
        <w:rPr>
          <w:rFonts w:ascii="NanumSquare Light" w:eastAsia="NanumSquare Light" w:hAnsi="NanumSquare Light" w:hint="eastAsia"/>
          <w:sz w:val="24"/>
          <w:szCs w:val="24"/>
        </w:rPr>
        <w:t xml:space="preserve">위처럼 </w:t>
      </w:r>
      <w:proofErr w:type="spellStart"/>
      <w:r w:rsidR="001C3F76">
        <w:rPr>
          <w:rFonts w:ascii="NanumSquare Light" w:eastAsia="NanumSquare Light" w:hAnsi="NanumSquare Light"/>
          <w:sz w:val="24"/>
          <w:szCs w:val="24"/>
        </w:rPr>
        <w:t>addWeighted</w:t>
      </w:r>
      <w:proofErr w:type="spellEnd"/>
      <w:r w:rsidR="001C3F76">
        <w:rPr>
          <w:rFonts w:ascii="NanumSquare Light" w:eastAsia="NanumSquare Light" w:hAnsi="NanumSquare Light" w:hint="eastAsia"/>
          <w:sz w:val="24"/>
          <w:szCs w:val="24"/>
        </w:rPr>
        <w:t>함수를 사용하여 픽셀의 값을 조정할 수 있다.</w:t>
      </w:r>
      <w:r w:rsidR="001C3F76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1C3F76">
        <w:rPr>
          <w:rFonts w:ascii="NanumSquare Light" w:eastAsia="NanumSquare Light" w:hAnsi="NanumSquare Light" w:hint="eastAsia"/>
          <w:sz w:val="24"/>
          <w:szCs w:val="24"/>
        </w:rPr>
        <w:t>본래 이 함수는 두 개의 이미지를 다른 가중치를 두어 합성하는 기능을 수행한다.</w:t>
      </w:r>
      <w:r w:rsidR="001C3F76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1C3F76">
        <w:rPr>
          <w:rFonts w:ascii="NanumSquare Light" w:eastAsia="NanumSquare Light" w:hAnsi="NanumSquare Light" w:hint="eastAsia"/>
          <w:sz w:val="24"/>
          <w:szCs w:val="24"/>
        </w:rPr>
        <w:t>하지만</w:t>
      </w:r>
      <w:r w:rsidR="001C3F76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696587">
        <w:rPr>
          <w:rFonts w:ascii="NanumSquare Light" w:eastAsia="NanumSquare Light" w:hAnsi="NanumSquare Light"/>
          <w:sz w:val="24"/>
          <w:szCs w:val="24"/>
        </w:rPr>
        <w:t>1</w:t>
      </w:r>
      <w:r w:rsidR="00696587">
        <w:rPr>
          <w:rFonts w:ascii="NanumSquare Light" w:eastAsia="NanumSquare Light" w:hAnsi="NanumSquare Light" w:hint="eastAsia"/>
          <w:sz w:val="24"/>
          <w:szCs w:val="24"/>
        </w:rPr>
        <w:t xml:space="preserve">번에서 하나의 이미지의 </w:t>
      </w:r>
      <w:proofErr w:type="spellStart"/>
      <w:r w:rsidR="00696587">
        <w:rPr>
          <w:rFonts w:ascii="NanumSquare Light" w:eastAsia="NanumSquare Light" w:hAnsi="NanumSquare Light" w:hint="eastAsia"/>
          <w:sz w:val="24"/>
          <w:szCs w:val="24"/>
        </w:rPr>
        <w:t>픽셀값만을</w:t>
      </w:r>
      <w:proofErr w:type="spellEnd"/>
      <w:r w:rsidR="00696587">
        <w:rPr>
          <w:rFonts w:ascii="NanumSquare Light" w:eastAsia="NanumSquare Light" w:hAnsi="NanumSquare Light" w:hint="eastAsia"/>
          <w:sz w:val="24"/>
          <w:szCs w:val="24"/>
        </w:rPr>
        <w:t xml:space="preserve"> 조정하면 되므로 </w:t>
      </w:r>
      <w:r w:rsidR="00696587">
        <w:rPr>
          <w:rFonts w:ascii="NanumSquare Light" w:eastAsia="NanumSquare Light" w:hAnsi="NanumSquare Light"/>
          <w:sz w:val="24"/>
          <w:szCs w:val="24"/>
        </w:rPr>
        <w:t>4</w:t>
      </w:r>
      <w:r w:rsidR="00696587">
        <w:rPr>
          <w:rFonts w:ascii="NanumSquare Light" w:eastAsia="NanumSquare Light" w:hAnsi="NanumSquare Light" w:hint="eastAsia"/>
          <w:sz w:val="24"/>
          <w:szCs w:val="24"/>
        </w:rPr>
        <w:t xml:space="preserve">번째 인수에 </w:t>
      </w:r>
      <w:r w:rsidR="00696587">
        <w:rPr>
          <w:rFonts w:ascii="NanumSquare Light" w:eastAsia="NanumSquare Light" w:hAnsi="NanumSquare Light"/>
          <w:sz w:val="24"/>
          <w:szCs w:val="24"/>
        </w:rPr>
        <w:t>0</w:t>
      </w:r>
      <w:r w:rsidR="00696587">
        <w:rPr>
          <w:rFonts w:ascii="NanumSquare Light" w:eastAsia="NanumSquare Light" w:hAnsi="NanumSquare Light" w:hint="eastAsia"/>
          <w:sz w:val="24"/>
          <w:szCs w:val="24"/>
        </w:rPr>
        <w:t xml:space="preserve">을 적용하여 </w:t>
      </w:r>
      <w:r w:rsidR="00696587">
        <w:rPr>
          <w:rFonts w:ascii="NanumSquare Light" w:eastAsia="NanumSquare Light" w:hAnsi="NanumSquare Light"/>
          <w:sz w:val="24"/>
          <w:szCs w:val="24"/>
        </w:rPr>
        <w:t>2</w:t>
      </w:r>
      <w:r w:rsidR="00696587">
        <w:rPr>
          <w:rFonts w:ascii="NanumSquare Light" w:eastAsia="NanumSquare Light" w:hAnsi="NanumSquare Light" w:hint="eastAsia"/>
          <w:sz w:val="24"/>
          <w:szCs w:val="24"/>
        </w:rPr>
        <w:t>번째 이미지를 별도로 적용하지 않는다.</w:t>
      </w:r>
      <w:r w:rsidR="00696587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696587">
        <w:rPr>
          <w:rFonts w:ascii="NanumSquare Light" w:eastAsia="NanumSquare Light" w:hAnsi="NanumSquare Light" w:hint="eastAsia"/>
          <w:sz w:val="24"/>
          <w:szCs w:val="24"/>
        </w:rPr>
        <w:t xml:space="preserve">그리고 마지막 인수에는 </w:t>
      </w:r>
      <w:proofErr w:type="spellStart"/>
      <w:r w:rsidR="00696587">
        <w:rPr>
          <w:rFonts w:ascii="NanumSquare Light" w:eastAsia="NanumSquare Light" w:hAnsi="NanumSquare Light" w:hint="eastAsia"/>
          <w:sz w:val="24"/>
          <w:szCs w:val="24"/>
        </w:rPr>
        <w:t>픽셀값을</w:t>
      </w:r>
      <w:proofErr w:type="spellEnd"/>
      <w:r w:rsidR="00696587">
        <w:rPr>
          <w:rFonts w:ascii="NanumSquare Light" w:eastAsia="NanumSquare Light" w:hAnsi="NanumSquare Light" w:hint="eastAsia"/>
          <w:sz w:val="24"/>
          <w:szCs w:val="24"/>
        </w:rPr>
        <w:t xml:space="preserve"> 조정한 결과값을 담는 변수를 넣는다.</w:t>
      </w:r>
      <w:r w:rsidR="00696587">
        <w:rPr>
          <w:rFonts w:ascii="NanumSquare Light" w:eastAsia="NanumSquare Light" w:hAnsi="NanumSquare Light"/>
          <w:sz w:val="24"/>
          <w:szCs w:val="24"/>
        </w:rPr>
        <w:t xml:space="preserve"> </w:t>
      </w:r>
    </w:p>
    <w:p w14:paraId="4A73ADAF" w14:textId="3E969BE9" w:rsidR="00696587" w:rsidRPr="00F8488A" w:rsidRDefault="00696587" w:rsidP="00F8488A">
      <w:pPr>
        <w:pStyle w:val="a3"/>
        <w:ind w:leftChars="0" w:left="760"/>
        <w:jc w:val="left"/>
        <w:rPr>
          <w:rFonts w:ascii="NanumSquare Light" w:eastAsia="NanumSquare Light" w:hAnsi="NanumSquare Light" w:hint="eastAsia"/>
          <w:sz w:val="24"/>
          <w:szCs w:val="24"/>
        </w:rPr>
      </w:pPr>
      <w:r>
        <w:rPr>
          <w:rFonts w:ascii="NanumSquare Light" w:eastAsia="NanumSquare Light" w:hAnsi="NanumSquare Light" w:hint="eastAsia"/>
          <w:sz w:val="24"/>
          <w:szCs w:val="24"/>
        </w:rPr>
        <w:t xml:space="preserve">그런데 위 함수 이용 시 한 이미지 내의 </w:t>
      </w:r>
      <w:r>
        <w:rPr>
          <w:rFonts w:ascii="NanumSquare Light" w:eastAsia="NanumSquare Light" w:hAnsi="NanumSquare Light"/>
          <w:sz w:val="24"/>
          <w:szCs w:val="24"/>
        </w:rPr>
        <w:t>RGB</w:t>
      </w:r>
      <w:r>
        <w:rPr>
          <w:rFonts w:ascii="NanumSquare Light" w:eastAsia="NanumSquare Light" w:hAnsi="NanumSquare Light" w:hint="eastAsia"/>
          <w:sz w:val="24"/>
          <w:szCs w:val="24"/>
        </w:rPr>
        <w:t>를 모두 같은 가중치로 일괄 조정만 할 수 있다.</w:t>
      </w:r>
      <w:r>
        <w:rPr>
          <w:rFonts w:ascii="NanumSquare Light" w:eastAsia="NanumSquare Light" w:hAnsi="NanumSquare Light"/>
          <w:sz w:val="24"/>
          <w:szCs w:val="24"/>
        </w:rPr>
        <w:t xml:space="preserve"> 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만약 각각 다른 가중치를 부여하기 위해서는 </w:t>
      </w:r>
      <w:r>
        <w:rPr>
          <w:rFonts w:ascii="NanumSquare Light" w:eastAsia="NanumSquare Light" w:hAnsi="NanumSquare Light"/>
          <w:sz w:val="24"/>
          <w:szCs w:val="24"/>
        </w:rPr>
        <w:t>split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함수를 사용하여 </w:t>
      </w:r>
      <w:r>
        <w:rPr>
          <w:rFonts w:ascii="NanumSquare Light" w:eastAsia="NanumSquare Light" w:hAnsi="NanumSquare Light"/>
          <w:sz w:val="24"/>
          <w:szCs w:val="24"/>
        </w:rPr>
        <w:t>3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채널로 나누어 가중치를 각각 적용 후 </w:t>
      </w:r>
      <w:r>
        <w:rPr>
          <w:rFonts w:ascii="NanumSquare Light" w:eastAsia="NanumSquare Light" w:hAnsi="NanumSquare Light"/>
          <w:sz w:val="24"/>
          <w:szCs w:val="24"/>
        </w:rPr>
        <w:t>merge</w:t>
      </w:r>
      <w:r>
        <w:rPr>
          <w:rFonts w:ascii="NanumSquare Light" w:eastAsia="NanumSquare Light" w:hAnsi="NanumSquare Light" w:hint="eastAsia"/>
          <w:sz w:val="24"/>
          <w:szCs w:val="24"/>
        </w:rPr>
        <w:t>함수로 다시 합치는 번거로운 작업을 거쳐야한다.</w:t>
      </w:r>
      <w:bookmarkStart w:id="0" w:name="_GoBack"/>
      <w:bookmarkEnd w:id="0"/>
    </w:p>
    <w:sectPr w:rsidR="00696587" w:rsidRPr="00F84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Square Light">
    <w:altName w:val="맑은 고딕"/>
    <w:charset w:val="81"/>
    <w:family w:val="swiss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33CD"/>
    <w:multiLevelType w:val="hybridMultilevel"/>
    <w:tmpl w:val="FA4E4D2A"/>
    <w:lvl w:ilvl="0" w:tplc="B0BA40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85CB8"/>
    <w:multiLevelType w:val="hybridMultilevel"/>
    <w:tmpl w:val="4CE8CFF2"/>
    <w:lvl w:ilvl="0" w:tplc="341C9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BA5D25"/>
    <w:multiLevelType w:val="hybridMultilevel"/>
    <w:tmpl w:val="87C079B8"/>
    <w:lvl w:ilvl="0" w:tplc="4D5AF6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B33FF2"/>
    <w:multiLevelType w:val="hybridMultilevel"/>
    <w:tmpl w:val="8E861B72"/>
    <w:lvl w:ilvl="0" w:tplc="CBCE53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A5"/>
    <w:rsid w:val="000364EF"/>
    <w:rsid w:val="001C3F76"/>
    <w:rsid w:val="001D6282"/>
    <w:rsid w:val="004E5DBC"/>
    <w:rsid w:val="004F2599"/>
    <w:rsid w:val="006525F3"/>
    <w:rsid w:val="00696587"/>
    <w:rsid w:val="00703909"/>
    <w:rsid w:val="009F68FA"/>
    <w:rsid w:val="00A41947"/>
    <w:rsid w:val="00AC4D93"/>
    <w:rsid w:val="00B32EA5"/>
    <w:rsid w:val="00B466E4"/>
    <w:rsid w:val="00BB041F"/>
    <w:rsid w:val="00DB5518"/>
    <w:rsid w:val="00F32489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00DC"/>
  <w15:chartTrackingRefBased/>
  <w15:docId w15:val="{D970AD58-1C5D-48A4-86B6-702F3A40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5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E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은지</dc:creator>
  <cp:keywords/>
  <dc:description/>
  <cp:lastModifiedBy>이 은지</cp:lastModifiedBy>
  <cp:revision>3</cp:revision>
  <dcterms:created xsi:type="dcterms:W3CDTF">2020-09-12T02:16:00Z</dcterms:created>
  <dcterms:modified xsi:type="dcterms:W3CDTF">2020-09-13T02:07:00Z</dcterms:modified>
</cp:coreProperties>
</file>