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C05A939" wp14:paraId="3D3F98E8" wp14:textId="1020D5B8">
      <w:pPr>
        <w:spacing w:after="160" w:afterAutospacing="off" w:line="257" w:lineRule="auto"/>
      </w:pPr>
      <w:r w:rsidRPr="5C05A939" w:rsidR="7E87E1FA">
        <w:rPr>
          <w:rFonts w:ascii="Calibri" w:hAnsi="Calibri" w:eastAsia="Calibri" w:cs="Calibri"/>
          <w:b w:val="1"/>
          <w:bCs w:val="1"/>
          <w:noProof w:val="0"/>
          <w:sz w:val="36"/>
          <w:szCs w:val="36"/>
          <w:u w:val="single"/>
          <w:lang w:val="en-US"/>
        </w:rPr>
        <w:t>Curriculum</w:t>
      </w:r>
    </w:p>
    <w:p xmlns:wp14="http://schemas.microsoft.com/office/word/2010/wordml" w:rsidP="5C05A939" wp14:paraId="14FC5F5D" wp14:textId="2E430B51">
      <w:pPr>
        <w:spacing w:after="160" w:afterAutospacing="off" w:line="257" w:lineRule="auto"/>
      </w:pPr>
      <w:r w:rsidRPr="5C05A939" w:rsidR="7E87E1FA">
        <w:rPr>
          <w:rFonts w:ascii="Calibri" w:hAnsi="Calibri" w:eastAsia="Calibri" w:cs="Calibri"/>
          <w:b w:val="1"/>
          <w:bCs w:val="1"/>
          <w:noProof w:val="0"/>
          <w:sz w:val="32"/>
          <w:szCs w:val="32"/>
          <w:lang w:val="en-US"/>
        </w:rPr>
        <w:t>2200+</w:t>
      </w:r>
      <w:r>
        <w:tab/>
      </w:r>
      <w:r>
        <w:tab/>
      </w:r>
      <w:r w:rsidRPr="5C05A939" w:rsidR="7E87E1FA">
        <w:rPr>
          <w:rFonts w:ascii="Calibri" w:hAnsi="Calibri" w:eastAsia="Calibri" w:cs="Calibri"/>
          <w:b w:val="1"/>
          <w:bCs w:val="1"/>
          <w:noProof w:val="0"/>
          <w:sz w:val="32"/>
          <w:szCs w:val="32"/>
          <w:lang w:val="en-US"/>
        </w:rPr>
        <w:t>1:17                     CBSE Board</w:t>
      </w:r>
      <w:r>
        <w:tab/>
      </w:r>
      <w:r w:rsidRPr="5C05A939" w:rsidR="7E87E1FA">
        <w:rPr>
          <w:rFonts w:ascii="Calibri" w:hAnsi="Calibri" w:eastAsia="Calibri" w:cs="Calibri"/>
          <w:b w:val="1"/>
          <w:bCs w:val="1"/>
          <w:noProof w:val="0"/>
          <w:sz w:val="32"/>
          <w:szCs w:val="32"/>
          <w:lang w:val="en-US"/>
        </w:rPr>
        <w:t>Cambridge Board</w:t>
      </w:r>
    </w:p>
    <w:p xmlns:wp14="http://schemas.microsoft.com/office/word/2010/wordml" w:rsidP="5C05A939" wp14:paraId="42AFA33F" wp14:textId="2FDF8317">
      <w:pPr>
        <w:spacing w:after="160" w:afterAutospacing="off" w:line="257" w:lineRule="auto"/>
      </w:pPr>
      <w:r w:rsidRPr="5C05A939" w:rsidR="7E87E1FA">
        <w:rPr>
          <w:rFonts w:ascii="Calibri" w:hAnsi="Calibri" w:eastAsia="Calibri" w:cs="Calibri"/>
          <w:b w:val="1"/>
          <w:bCs w:val="1"/>
          <w:noProof w:val="0"/>
          <w:sz w:val="22"/>
          <w:szCs w:val="22"/>
          <w:lang w:val="en-US"/>
        </w:rPr>
        <w:t xml:space="preserve">Students </w:t>
      </w:r>
      <w:r>
        <w:tab/>
      </w:r>
      <w:r w:rsidRPr="5C05A939" w:rsidR="7E87E1FA">
        <w:rPr>
          <w:rFonts w:ascii="Calibri" w:hAnsi="Calibri" w:eastAsia="Calibri" w:cs="Calibri"/>
          <w:b w:val="1"/>
          <w:bCs w:val="1"/>
          <w:noProof w:val="0"/>
          <w:sz w:val="22"/>
          <w:szCs w:val="22"/>
          <w:lang w:val="en-US"/>
        </w:rPr>
        <w:t>Teacher Student Ratio</w:t>
      </w:r>
      <w:r>
        <w:tab/>
      </w:r>
      <w:r>
        <w:tab/>
      </w:r>
      <w:r w:rsidRPr="5C05A939" w:rsidR="7E87E1FA">
        <w:rPr>
          <w:rFonts w:ascii="Calibri" w:hAnsi="Calibri" w:eastAsia="Calibri" w:cs="Calibri"/>
          <w:b w:val="1"/>
          <w:bCs w:val="1"/>
          <w:noProof w:val="0"/>
          <w:sz w:val="22"/>
          <w:szCs w:val="22"/>
          <w:lang w:val="en-US"/>
        </w:rPr>
        <w:t>Foundation- XII</w:t>
      </w:r>
      <w:r>
        <w:tab/>
      </w:r>
      <w:r>
        <w:tab/>
      </w:r>
      <w:r>
        <w:tab/>
      </w:r>
      <w:r w:rsidRPr="5C05A939" w:rsidR="7E87E1FA">
        <w:rPr>
          <w:rFonts w:ascii="Calibri" w:hAnsi="Calibri" w:eastAsia="Calibri" w:cs="Calibri"/>
          <w:b w:val="1"/>
          <w:bCs w:val="1"/>
          <w:noProof w:val="0"/>
          <w:sz w:val="22"/>
          <w:szCs w:val="22"/>
          <w:lang w:val="en-US"/>
        </w:rPr>
        <w:t>I- VIII</w:t>
      </w:r>
    </w:p>
    <w:p xmlns:wp14="http://schemas.microsoft.com/office/word/2010/wordml" w:rsidP="5C05A939" wp14:paraId="07F71FFA" wp14:textId="0197E453">
      <w:pPr>
        <w:spacing w:after="160" w:afterAutospacing="off" w:line="257" w:lineRule="auto"/>
        <w:ind w:left="7200" w:firstLine="720"/>
      </w:pPr>
      <w:r w:rsidRPr="5C05A939" w:rsidR="7E87E1FA">
        <w:rPr>
          <w:rFonts w:ascii="Calibri" w:hAnsi="Calibri" w:eastAsia="Calibri" w:cs="Calibri"/>
          <w:b w:val="1"/>
          <w:bCs w:val="1"/>
          <w:noProof w:val="0"/>
          <w:sz w:val="22"/>
          <w:szCs w:val="22"/>
          <w:lang w:val="en-US"/>
        </w:rPr>
        <w:t>Read more…</w:t>
      </w:r>
    </w:p>
    <w:p xmlns:wp14="http://schemas.microsoft.com/office/word/2010/wordml" w:rsidP="5C05A939" wp14:paraId="467545EC" wp14:textId="4FA08C1E">
      <w:pPr>
        <w:spacing w:after="160" w:afterAutospacing="off" w:line="257" w:lineRule="auto"/>
      </w:pPr>
      <w:r w:rsidRPr="5C05A939" w:rsidR="7E87E1FA">
        <w:rPr>
          <w:rFonts w:ascii="Calibri" w:hAnsi="Calibri" w:eastAsia="Calibri" w:cs="Calibri"/>
          <w:noProof w:val="0"/>
          <w:sz w:val="28"/>
          <w:szCs w:val="28"/>
          <w:lang w:val="en-US"/>
        </w:rPr>
        <w:t xml:space="preserve">Our school is affiliated to the </w:t>
      </w:r>
      <w:r w:rsidRPr="5C05A939" w:rsidR="7E87E1FA">
        <w:rPr>
          <w:rFonts w:ascii="Calibri" w:hAnsi="Calibri" w:eastAsia="Calibri" w:cs="Calibri"/>
          <w:b w:val="1"/>
          <w:bCs w:val="1"/>
          <w:noProof w:val="0"/>
          <w:sz w:val="28"/>
          <w:szCs w:val="28"/>
          <w:lang w:val="en-US"/>
        </w:rPr>
        <w:t>CENTRAL BOARD OF SECONDARY EDUCATION (CBSE).</w:t>
      </w:r>
      <w:r w:rsidRPr="5C05A939" w:rsidR="7E87E1FA">
        <w:rPr>
          <w:rFonts w:ascii="Calibri" w:hAnsi="Calibri" w:eastAsia="Calibri" w:cs="Calibri"/>
          <w:noProof w:val="0"/>
          <w:sz w:val="28"/>
          <w:szCs w:val="28"/>
          <w:lang w:val="en-US"/>
        </w:rPr>
        <w:t xml:space="preserve"> The School offers a wide range of academic choices. Aligned with the CBSE prescribed syllabus and in sync with the National Education Policy 2020, the focus extends beyond mastering content to building competencies that matter—critical thinking, problem-solving, creativity, and adaptability. </w:t>
      </w:r>
    </w:p>
    <w:p xmlns:wp14="http://schemas.microsoft.com/office/word/2010/wordml" w:rsidP="5C05A939" wp14:paraId="726B2077" wp14:textId="1181B588">
      <w:pPr>
        <w:spacing w:after="160" w:afterAutospacing="off" w:line="257" w:lineRule="auto"/>
      </w:pPr>
      <w:r w:rsidRPr="5C05A939" w:rsidR="7E87E1FA">
        <w:rPr>
          <w:rFonts w:ascii="Calibri" w:hAnsi="Calibri" w:eastAsia="Calibri" w:cs="Calibri"/>
          <w:noProof w:val="0"/>
          <w:sz w:val="28"/>
          <w:szCs w:val="28"/>
          <w:lang w:val="en-US"/>
        </w:rPr>
        <w:t>The curriculum is designed in accordance with the guidelines and recommendations of the National Education Policy (NEP) 2020, fostering academic excellence, holistic development, and competency-based learning.</w:t>
      </w:r>
      <w:r w:rsidRPr="5C05A939" w:rsidR="7E87E1FA">
        <w:rPr>
          <w:rFonts w:ascii="Calibri" w:hAnsi="Calibri" w:eastAsia="Calibri" w:cs="Calibri"/>
          <w:noProof w:val="0"/>
          <w:sz w:val="22"/>
          <w:szCs w:val="22"/>
          <w:lang w:val="en-US"/>
        </w:rPr>
        <w:t xml:space="preserve"> </w:t>
      </w:r>
      <w:r w:rsidRPr="5C05A939" w:rsidR="7E87E1FA">
        <w:rPr>
          <w:rFonts w:ascii="Calibri" w:hAnsi="Calibri" w:eastAsia="Calibri" w:cs="Calibri"/>
          <w:noProof w:val="0"/>
          <w:sz w:val="28"/>
          <w:szCs w:val="28"/>
          <w:lang w:val="en-US"/>
        </w:rPr>
        <w:t>It aims to nurture academically competent, socially responsible, and future-ready learners by providing a balanced blend of knowledge, skills, values, and real-world learning experiences.</w:t>
      </w:r>
    </w:p>
    <w:p xmlns:wp14="http://schemas.microsoft.com/office/word/2010/wordml" w:rsidP="5C05A939" wp14:paraId="5D8D0C23" wp14:textId="359C6D62">
      <w:pPr>
        <w:spacing w:after="160" w:afterAutospacing="off" w:line="257" w:lineRule="auto"/>
      </w:pPr>
      <w:r w:rsidRPr="5C05A939" w:rsidR="7E87E1FA">
        <w:rPr>
          <w:rFonts w:ascii="Calibri" w:hAnsi="Calibri" w:eastAsia="Calibri" w:cs="Calibri"/>
          <w:noProof w:val="0"/>
          <w:sz w:val="28"/>
          <w:szCs w:val="28"/>
          <w:lang w:val="en-US"/>
        </w:rPr>
        <w:t xml:space="preserve"> </w:t>
      </w:r>
    </w:p>
    <w:p xmlns:wp14="http://schemas.microsoft.com/office/word/2010/wordml" w:rsidP="5C05A939" wp14:paraId="76D0B3F8" wp14:textId="7C2CA980">
      <w:pPr>
        <w:spacing w:after="160" w:afterAutospacing="off" w:line="257" w:lineRule="auto"/>
      </w:pPr>
      <w:r w:rsidRPr="5C05A939" w:rsidR="7E87E1FA">
        <w:rPr>
          <w:rFonts w:ascii="Calibri" w:hAnsi="Calibri" w:eastAsia="Calibri" w:cs="Calibri"/>
          <w:b w:val="1"/>
          <w:bCs w:val="1"/>
          <w:noProof w:val="0"/>
          <w:sz w:val="28"/>
          <w:szCs w:val="28"/>
          <w:lang w:val="en-US"/>
        </w:rPr>
        <w:t>Skill Education</w:t>
      </w:r>
    </w:p>
    <w:p xmlns:wp14="http://schemas.microsoft.com/office/word/2010/wordml" w:rsidP="5C05A939" wp14:paraId="124C1846" wp14:textId="6BCBB18B">
      <w:pPr>
        <w:spacing w:after="160" w:afterAutospacing="off" w:line="257" w:lineRule="auto"/>
      </w:pPr>
      <w:r w:rsidRPr="5C05A939" w:rsidR="7E87E1FA">
        <w:rPr>
          <w:rFonts w:ascii="Calibri" w:hAnsi="Calibri" w:eastAsia="Calibri" w:cs="Calibri"/>
          <w:noProof w:val="0"/>
          <w:sz w:val="28"/>
          <w:szCs w:val="28"/>
          <w:lang w:val="en-US"/>
        </w:rPr>
        <w:t>Aligned with the vision of the National Education Policy 2020 and the skill education initiatives of CBSE, DLF Public School integrates skill-based learning across all stages of schooling to prepare students for the demands of the twenty-first century.</w:t>
      </w:r>
    </w:p>
    <w:p xmlns:wp14="http://schemas.microsoft.com/office/word/2010/wordml" w:rsidP="5C05A939" wp14:paraId="4D81AB72" wp14:textId="633CCB3A">
      <w:pPr>
        <w:spacing w:after="160" w:afterAutospacing="off" w:line="257" w:lineRule="auto"/>
      </w:pPr>
      <w:r w:rsidRPr="5C05A939" w:rsidR="7E87E1FA">
        <w:rPr>
          <w:rFonts w:ascii="Calibri" w:hAnsi="Calibri" w:eastAsia="Calibri" w:cs="Calibri"/>
          <w:b w:val="1"/>
          <w:bCs w:val="1"/>
          <w:noProof w:val="0"/>
          <w:sz w:val="28"/>
          <w:szCs w:val="28"/>
          <w:lang w:val="en-US"/>
        </w:rPr>
        <w:t>Computational Thinking &amp; Artificial Intelligence (Class III onwards)</w:t>
      </w:r>
      <w:r>
        <w:br/>
      </w:r>
      <w:r w:rsidRPr="5C05A939" w:rsidR="7E87E1FA">
        <w:rPr>
          <w:rFonts w:ascii="Calibri" w:hAnsi="Calibri" w:eastAsia="Calibri" w:cs="Calibri"/>
          <w:noProof w:val="0"/>
          <w:sz w:val="28"/>
          <w:szCs w:val="28"/>
          <w:lang w:val="en-US"/>
        </w:rPr>
        <w:t xml:space="preserve"> Building digital fluency, logical reasoning, and problem-solving through age-appropriate activities and projects.</w:t>
      </w:r>
    </w:p>
    <w:p xmlns:wp14="http://schemas.microsoft.com/office/word/2010/wordml" w:rsidP="5C05A939" wp14:paraId="222BC7EA" wp14:textId="51311F6A">
      <w:pPr>
        <w:spacing w:after="160" w:afterAutospacing="off" w:line="257" w:lineRule="auto"/>
      </w:pPr>
      <w:r w:rsidRPr="5C05A939" w:rsidR="7E87E1FA">
        <w:rPr>
          <w:rFonts w:ascii="Calibri" w:hAnsi="Calibri" w:eastAsia="Calibri" w:cs="Calibri"/>
          <w:b w:val="1"/>
          <w:bCs w:val="1"/>
          <w:noProof w:val="0"/>
          <w:sz w:val="28"/>
          <w:szCs w:val="28"/>
          <w:lang w:val="en-US"/>
        </w:rPr>
        <w:t>Kaushal Bodh (Classes VI–VIII)</w:t>
      </w:r>
      <w:r>
        <w:br/>
      </w:r>
      <w:r w:rsidRPr="5C05A939" w:rsidR="7E87E1FA">
        <w:rPr>
          <w:rFonts w:ascii="Calibri" w:hAnsi="Calibri" w:eastAsia="Calibri" w:cs="Calibri"/>
          <w:noProof w:val="0"/>
          <w:sz w:val="28"/>
          <w:szCs w:val="28"/>
          <w:lang w:val="en-US"/>
        </w:rPr>
        <w:t xml:space="preserve"> Experiential learning through the domains of Life Forms, Machines and Materials, and Human Services. Each student undertakes projects across all three domains over the academic year, ensuring balanced exposure and holistic development. It nurtures competencies that matter in real-world contexts—critical thinking, design thinking, communication, collaboration, digital literacy and entrepreneurial mindset.</w:t>
      </w:r>
    </w:p>
    <w:p xmlns:wp14="http://schemas.microsoft.com/office/word/2010/wordml" w:rsidP="5C05A939" wp14:paraId="7146924E" wp14:textId="2B075EEE">
      <w:pPr>
        <w:spacing w:after="160" w:afterAutospacing="off" w:line="257" w:lineRule="auto"/>
        <w:rPr>
          <w:rFonts w:ascii="Calibri" w:hAnsi="Calibri" w:eastAsia="Calibri" w:cs="Calibri"/>
          <w:noProof w:val="0"/>
          <w:sz w:val="28"/>
          <w:szCs w:val="28"/>
          <w:lang w:val="en-US"/>
        </w:rPr>
      </w:pPr>
    </w:p>
    <w:tbl>
      <w:tblPr>
        <w:tblStyle w:val="TableGrid"/>
        <w:bidiVisual w:val="0"/>
        <w:tblW w:w="9398" w:type="dxa"/>
        <w:tblLook w:val="04A0" w:firstRow="1" w:lastRow="0" w:firstColumn="1" w:lastColumn="0" w:noHBand="0" w:noVBand="1"/>
      </w:tblPr>
      <w:tblGrid>
        <w:gridCol w:w="2554"/>
        <w:gridCol w:w="3585"/>
        <w:gridCol w:w="3259"/>
      </w:tblGrid>
      <w:tr w:rsidR="5C05A939" w:rsidTr="6B104D3F" w14:paraId="20EA3A63">
        <w:trPr>
          <w:trHeight w:val="300"/>
        </w:trPr>
        <w:tc>
          <w:tcPr>
            <w:tcW w:w="2554" w:type="dxa"/>
            <w:tcBorders>
              <w:top w:val="single" w:sz="4"/>
              <w:left w:val="single" w:sz="4"/>
              <w:bottom w:val="single" w:sz="4"/>
              <w:right w:val="single" w:sz="4"/>
            </w:tcBorders>
            <w:tcMar>
              <w:left w:w="108" w:type="dxa"/>
              <w:right w:w="108" w:type="dxa"/>
            </w:tcMar>
            <w:vAlign w:val="top"/>
          </w:tcPr>
          <w:p w:rsidR="5C05A939" w:rsidP="5C05A939" w:rsidRDefault="5C05A939" w14:paraId="45CA1CAA" w14:textId="4AB0F2BD">
            <w:pPr>
              <w:spacing w:before="0" w:beforeAutospacing="off" w:after="0" w:afterAutospacing="off"/>
            </w:pPr>
            <w:r w:rsidRPr="5C05A939" w:rsidR="5C05A939">
              <w:rPr>
                <w:rFonts w:ascii="Book Antiqua" w:hAnsi="Book Antiqua" w:eastAsia="Book Antiqua" w:cs="Book Antiqua"/>
                <w:b w:val="1"/>
                <w:bCs w:val="1"/>
                <w:sz w:val="24"/>
                <w:szCs w:val="24"/>
              </w:rPr>
              <w:t>Work with Life Forms</w:t>
            </w:r>
          </w:p>
          <w:p w:rsidR="5C05A939" w:rsidP="5C05A939" w:rsidRDefault="5C05A939" w14:paraId="47A1E51B" w14:textId="6B059DF4">
            <w:pPr>
              <w:spacing w:before="0" w:beforeAutospacing="off" w:after="0" w:afterAutospacing="off"/>
            </w:pPr>
            <w:r w:rsidRPr="5C05A939" w:rsidR="5C05A939">
              <w:rPr>
                <w:rFonts w:ascii="Book Antiqua" w:hAnsi="Book Antiqua" w:eastAsia="Book Antiqua" w:cs="Book Antiqua"/>
                <w:b w:val="1"/>
                <w:bCs w:val="1"/>
                <w:sz w:val="24"/>
                <w:szCs w:val="24"/>
              </w:rPr>
              <w:t>(Compulsory)</w:t>
            </w:r>
          </w:p>
        </w:tc>
        <w:tc>
          <w:tcPr>
            <w:tcW w:w="3585" w:type="dxa"/>
            <w:tcBorders>
              <w:top w:val="single" w:sz="4"/>
              <w:left w:val="single" w:sz="4"/>
              <w:bottom w:val="single" w:sz="4"/>
              <w:right w:val="single" w:sz="4"/>
            </w:tcBorders>
            <w:tcMar>
              <w:left w:w="108" w:type="dxa"/>
              <w:right w:w="108" w:type="dxa"/>
            </w:tcMar>
            <w:vAlign w:val="top"/>
          </w:tcPr>
          <w:p w:rsidR="5C05A939" w:rsidP="5C05A939" w:rsidRDefault="5C05A939" w14:paraId="27F00128" w14:textId="2D8AB62D">
            <w:pPr>
              <w:spacing w:before="0" w:beforeAutospacing="off" w:after="0" w:afterAutospacing="off"/>
            </w:pPr>
            <w:r w:rsidRPr="5C05A939" w:rsidR="5C05A939">
              <w:rPr>
                <w:rFonts w:ascii="Book Antiqua" w:hAnsi="Book Antiqua" w:eastAsia="Book Antiqua" w:cs="Book Antiqua"/>
                <w:b w:val="1"/>
                <w:bCs w:val="1"/>
                <w:sz w:val="24"/>
                <w:szCs w:val="24"/>
              </w:rPr>
              <w:t xml:space="preserve">Work with Machines and Materials (Choice) </w:t>
            </w:r>
          </w:p>
          <w:p w:rsidR="5C05A939" w:rsidP="5C05A939" w:rsidRDefault="5C05A939" w14:paraId="6177C48C" w14:textId="5AE3DAC8">
            <w:pPr>
              <w:spacing w:before="0" w:beforeAutospacing="off" w:after="0" w:afterAutospacing="off"/>
            </w:pPr>
            <w:r w:rsidRPr="5C05A939" w:rsidR="5C05A939">
              <w:rPr>
                <w:rFonts w:ascii="Calibri" w:hAnsi="Calibri" w:eastAsia="Calibri" w:cs="Calibri"/>
                <w:sz w:val="28"/>
                <w:szCs w:val="28"/>
              </w:rPr>
              <w:t xml:space="preserve"> </w:t>
            </w:r>
          </w:p>
        </w:tc>
        <w:tc>
          <w:tcPr>
            <w:tcW w:w="3259" w:type="dxa"/>
            <w:tcBorders>
              <w:top w:val="single" w:sz="4"/>
              <w:left w:val="single" w:sz="4"/>
              <w:bottom w:val="single" w:sz="4"/>
              <w:right w:val="single" w:sz="4"/>
            </w:tcBorders>
            <w:tcMar>
              <w:left w:w="108" w:type="dxa"/>
              <w:right w:w="108" w:type="dxa"/>
            </w:tcMar>
            <w:vAlign w:val="top"/>
          </w:tcPr>
          <w:p w:rsidR="5C05A939" w:rsidP="5C05A939" w:rsidRDefault="5C05A939" w14:paraId="6885BF25" w14:textId="00FD2AB2">
            <w:pPr>
              <w:spacing w:before="0" w:beforeAutospacing="off" w:after="0" w:afterAutospacing="off"/>
            </w:pPr>
            <w:r w:rsidRPr="5C05A939" w:rsidR="5C05A939">
              <w:rPr>
                <w:rFonts w:ascii="Book Antiqua" w:hAnsi="Book Antiqua" w:eastAsia="Book Antiqua" w:cs="Book Antiqua"/>
                <w:b w:val="1"/>
                <w:bCs w:val="1"/>
                <w:sz w:val="24"/>
                <w:szCs w:val="24"/>
              </w:rPr>
              <w:t>Work with Human Services (Compulsory)</w:t>
            </w:r>
          </w:p>
          <w:p w:rsidR="5C05A939" w:rsidP="5C05A939" w:rsidRDefault="5C05A939" w14:paraId="1D831E5C" w14:textId="0154288C">
            <w:pPr>
              <w:spacing w:before="0" w:beforeAutospacing="off" w:after="0" w:afterAutospacing="off"/>
            </w:pPr>
            <w:r w:rsidRPr="5C05A939" w:rsidR="5C05A939">
              <w:rPr>
                <w:rFonts w:ascii="Calibri" w:hAnsi="Calibri" w:eastAsia="Calibri" w:cs="Calibri"/>
                <w:sz w:val="28"/>
                <w:szCs w:val="28"/>
              </w:rPr>
              <w:t xml:space="preserve"> </w:t>
            </w:r>
          </w:p>
        </w:tc>
      </w:tr>
      <w:tr w:rsidR="5C05A939" w:rsidTr="6B104D3F" w14:paraId="4E815397">
        <w:trPr>
          <w:trHeight w:val="300"/>
        </w:trPr>
        <w:tc>
          <w:tcPr>
            <w:tcW w:w="2554" w:type="dxa"/>
            <w:tcBorders>
              <w:top w:val="single" w:sz="4"/>
              <w:left w:val="single" w:sz="4"/>
              <w:bottom w:val="single" w:sz="4"/>
              <w:right w:val="single" w:sz="4"/>
            </w:tcBorders>
            <w:tcMar>
              <w:left w:w="108" w:type="dxa"/>
              <w:right w:w="108" w:type="dxa"/>
            </w:tcMar>
            <w:vAlign w:val="top"/>
          </w:tcPr>
          <w:p w:rsidR="5C05A939" w:rsidP="5C05A939" w:rsidRDefault="5C05A939" w14:paraId="3EB68B00" w14:textId="02C6B840">
            <w:pPr>
              <w:spacing w:before="0" w:beforeAutospacing="off" w:after="0" w:afterAutospacing="off"/>
            </w:pPr>
            <w:r w:rsidRPr="5C05A939" w:rsidR="5C05A939">
              <w:rPr>
                <w:rFonts w:ascii="Book Antiqua" w:hAnsi="Book Antiqua" w:eastAsia="Book Antiqua" w:cs="Book Antiqua"/>
                <w:sz w:val="24"/>
                <w:szCs w:val="24"/>
              </w:rPr>
              <w:t>Biodiversity Register</w:t>
            </w:r>
          </w:p>
        </w:tc>
        <w:tc>
          <w:tcPr>
            <w:tcW w:w="3585" w:type="dxa"/>
            <w:tcBorders>
              <w:top w:val="single" w:sz="4"/>
              <w:left w:val="single" w:sz="4"/>
              <w:bottom w:val="single" w:sz="4"/>
              <w:right w:val="single" w:sz="4"/>
            </w:tcBorders>
            <w:tcMar>
              <w:left w:w="108" w:type="dxa"/>
              <w:right w:w="108" w:type="dxa"/>
            </w:tcMar>
            <w:vAlign w:val="top"/>
          </w:tcPr>
          <w:p w:rsidR="5C05A939" w:rsidP="5C05A939" w:rsidRDefault="5C05A939" w14:paraId="1BC452E5" w14:textId="2AD71F15">
            <w:pPr>
              <w:spacing w:before="0" w:beforeAutospacing="off" w:after="0" w:afterAutospacing="off"/>
            </w:pPr>
            <w:r w:rsidRPr="5C05A939" w:rsidR="5C05A939">
              <w:rPr>
                <w:rFonts w:ascii="Book Antiqua" w:hAnsi="Book Antiqua" w:eastAsia="Book Antiqua" w:cs="Book Antiqua"/>
                <w:sz w:val="24"/>
                <w:szCs w:val="24"/>
              </w:rPr>
              <w:t>Animation and Game</w:t>
            </w:r>
          </w:p>
        </w:tc>
        <w:tc>
          <w:tcPr>
            <w:tcW w:w="3259" w:type="dxa"/>
            <w:tcBorders>
              <w:top w:val="single" w:sz="4"/>
              <w:left w:val="single" w:sz="4"/>
              <w:bottom w:val="single" w:sz="4"/>
              <w:right w:val="single" w:sz="4"/>
            </w:tcBorders>
            <w:tcMar>
              <w:left w:w="108" w:type="dxa"/>
              <w:right w:w="108" w:type="dxa"/>
            </w:tcMar>
            <w:vAlign w:val="top"/>
          </w:tcPr>
          <w:p w:rsidR="5C05A939" w:rsidP="5C05A939" w:rsidRDefault="5C05A939" w14:paraId="42EFD2A4" w14:textId="30928104">
            <w:pPr>
              <w:spacing w:before="0" w:beforeAutospacing="off" w:after="0" w:afterAutospacing="off"/>
            </w:pPr>
            <w:r w:rsidRPr="5C05A939" w:rsidR="5C05A939">
              <w:rPr>
                <w:rFonts w:ascii="Book Antiqua" w:hAnsi="Book Antiqua" w:eastAsia="Book Antiqua" w:cs="Book Antiqua"/>
                <w:sz w:val="24"/>
                <w:szCs w:val="24"/>
              </w:rPr>
              <w:t>Healthy Mind and Healthy Body</w:t>
            </w:r>
          </w:p>
        </w:tc>
      </w:tr>
      <w:tr w:rsidR="5C05A939" w:rsidTr="6B104D3F" w14:paraId="4E68B836">
        <w:trPr>
          <w:trHeight w:val="300"/>
        </w:trPr>
        <w:tc>
          <w:tcPr>
            <w:tcW w:w="2554" w:type="dxa"/>
            <w:tcBorders>
              <w:top w:val="single" w:sz="4"/>
              <w:left w:val="single" w:sz="4"/>
              <w:bottom w:val="single" w:sz="4"/>
              <w:right w:val="single" w:sz="4"/>
            </w:tcBorders>
            <w:tcMar>
              <w:left w:w="108" w:type="dxa"/>
              <w:right w:w="108" w:type="dxa"/>
            </w:tcMar>
            <w:vAlign w:val="top"/>
          </w:tcPr>
          <w:p w:rsidR="5C05A939" w:rsidP="5C05A939" w:rsidRDefault="5C05A939" w14:paraId="363C7BF3" w14:textId="789E6FF6">
            <w:pPr>
              <w:spacing w:before="0" w:beforeAutospacing="off" w:after="0" w:afterAutospacing="off"/>
            </w:pPr>
            <w:r w:rsidRPr="5C05A939" w:rsidR="5C05A939">
              <w:rPr>
                <w:rFonts w:ascii="Book Antiqua" w:hAnsi="Book Antiqua" w:eastAsia="Book Antiqua" w:cs="Book Antiqua"/>
                <w:sz w:val="24"/>
                <w:szCs w:val="24"/>
              </w:rPr>
              <w:t>Plant Nursery</w:t>
            </w:r>
          </w:p>
        </w:tc>
        <w:tc>
          <w:tcPr>
            <w:tcW w:w="3585" w:type="dxa"/>
            <w:tcBorders>
              <w:top w:val="single" w:sz="4"/>
              <w:left w:val="single" w:sz="4"/>
              <w:bottom w:val="single" w:sz="4"/>
              <w:right w:val="single" w:sz="4"/>
            </w:tcBorders>
            <w:tcMar>
              <w:left w:w="108" w:type="dxa"/>
              <w:right w:w="108" w:type="dxa"/>
            </w:tcMar>
            <w:vAlign w:val="top"/>
          </w:tcPr>
          <w:p w:rsidR="5C05A939" w:rsidP="5C05A939" w:rsidRDefault="5C05A939" w14:paraId="0CD25E2A" w14:textId="6A261A12">
            <w:pPr>
              <w:spacing w:before="0" w:beforeAutospacing="off" w:after="0" w:afterAutospacing="off"/>
            </w:pPr>
            <w:r w:rsidRPr="5C05A939" w:rsidR="5C05A939">
              <w:rPr>
                <w:rFonts w:ascii="Book Antiqua" w:hAnsi="Book Antiqua" w:eastAsia="Book Antiqua" w:cs="Book Antiqua"/>
                <w:sz w:val="24"/>
                <w:szCs w:val="24"/>
              </w:rPr>
              <w:t>Jewellery Making</w:t>
            </w:r>
          </w:p>
        </w:tc>
        <w:tc>
          <w:tcPr>
            <w:tcW w:w="3259" w:type="dxa"/>
            <w:tcBorders>
              <w:top w:val="single" w:sz="4"/>
              <w:left w:val="single" w:sz="4"/>
              <w:bottom w:val="single" w:sz="4"/>
              <w:right w:val="single" w:sz="4"/>
            </w:tcBorders>
            <w:tcMar>
              <w:left w:w="108" w:type="dxa"/>
              <w:right w:w="108" w:type="dxa"/>
            </w:tcMar>
            <w:vAlign w:val="top"/>
          </w:tcPr>
          <w:p w:rsidR="5C05A939" w:rsidP="5C05A939" w:rsidRDefault="5C05A939" w14:paraId="05CCF07E" w14:textId="566E3B51">
            <w:pPr>
              <w:spacing w:before="0" w:beforeAutospacing="off" w:after="0" w:afterAutospacing="off"/>
            </w:pPr>
            <w:r w:rsidRPr="5C05A939" w:rsidR="5C05A939">
              <w:rPr>
                <w:rFonts w:ascii="Book Antiqua" w:hAnsi="Book Antiqua" w:eastAsia="Book Antiqua" w:cs="Book Antiqua"/>
                <w:sz w:val="24"/>
                <w:szCs w:val="24"/>
              </w:rPr>
              <w:t>Family Health Book</w:t>
            </w:r>
          </w:p>
        </w:tc>
      </w:tr>
      <w:tr w:rsidR="5C05A939" w:rsidTr="6B104D3F" w14:paraId="5ED16CC2">
        <w:trPr>
          <w:trHeight w:val="300"/>
        </w:trPr>
        <w:tc>
          <w:tcPr>
            <w:tcW w:w="2554" w:type="dxa"/>
            <w:tcBorders>
              <w:top w:val="single" w:sz="4"/>
              <w:left w:val="single" w:sz="4"/>
              <w:bottom w:val="single" w:sz="4"/>
              <w:right w:val="single" w:sz="4"/>
            </w:tcBorders>
            <w:tcMar>
              <w:left w:w="108" w:type="dxa"/>
              <w:right w:w="108" w:type="dxa"/>
            </w:tcMar>
            <w:vAlign w:val="top"/>
          </w:tcPr>
          <w:p w:rsidR="5C05A939" w:rsidP="5C05A939" w:rsidRDefault="5C05A939" w14:paraId="19007717" w14:textId="5E7EFB9A">
            <w:pPr>
              <w:spacing w:before="0" w:beforeAutospacing="off" w:after="0" w:afterAutospacing="off"/>
            </w:pPr>
            <w:r w:rsidRPr="5C05A939" w:rsidR="5C05A939">
              <w:rPr>
                <w:rFonts w:ascii="Book Antiqua" w:hAnsi="Book Antiqua" w:eastAsia="Book Antiqua" w:cs="Book Antiqua"/>
                <w:sz w:val="24"/>
                <w:szCs w:val="24"/>
              </w:rPr>
              <w:t>Keyhole Garden and Growing Microgreens</w:t>
            </w:r>
          </w:p>
          <w:p w:rsidR="5C05A939" w:rsidP="5C05A939" w:rsidRDefault="5C05A939" w14:paraId="3EBA22CC" w14:textId="2256FB2F">
            <w:pPr>
              <w:spacing w:before="0" w:beforeAutospacing="off" w:after="0" w:afterAutospacing="off"/>
            </w:pPr>
            <w:r w:rsidRPr="5C05A939" w:rsidR="5C05A939">
              <w:rPr>
                <w:rFonts w:ascii="Calibri" w:hAnsi="Calibri" w:eastAsia="Calibri" w:cs="Calibri"/>
                <w:sz w:val="28"/>
                <w:szCs w:val="28"/>
              </w:rPr>
              <w:t xml:space="preserve"> </w:t>
            </w:r>
          </w:p>
        </w:tc>
        <w:tc>
          <w:tcPr>
            <w:tcW w:w="3585" w:type="dxa"/>
            <w:tcBorders>
              <w:top w:val="single" w:sz="4"/>
              <w:left w:val="single" w:sz="4"/>
              <w:bottom w:val="single" w:sz="4"/>
              <w:right w:val="single" w:sz="4"/>
            </w:tcBorders>
            <w:tcMar>
              <w:left w:w="108" w:type="dxa"/>
              <w:right w:w="108" w:type="dxa"/>
            </w:tcMar>
            <w:vAlign w:val="top"/>
          </w:tcPr>
          <w:p w:rsidR="5C05A939" w:rsidP="5C05A939" w:rsidRDefault="5C05A939" w14:paraId="01A26727" w14:textId="3BA54CA2">
            <w:pPr>
              <w:spacing w:before="0" w:beforeAutospacing="off" w:after="0" w:afterAutospacing="off"/>
            </w:pPr>
            <w:r w:rsidRPr="5C05A939" w:rsidR="5C05A939">
              <w:rPr>
                <w:rFonts w:ascii="Book Antiqua" w:hAnsi="Book Antiqua" w:eastAsia="Book Antiqua" w:cs="Book Antiqua"/>
                <w:sz w:val="24"/>
                <w:szCs w:val="24"/>
              </w:rPr>
              <w:t>Handicrafts (Craft and Sculpture)</w:t>
            </w:r>
          </w:p>
        </w:tc>
        <w:tc>
          <w:tcPr>
            <w:tcW w:w="3259" w:type="dxa"/>
            <w:tcBorders>
              <w:top w:val="single" w:sz="4"/>
              <w:left w:val="single" w:sz="4"/>
              <w:bottom w:val="single" w:sz="4"/>
              <w:right w:val="single" w:sz="4"/>
            </w:tcBorders>
            <w:tcMar>
              <w:left w:w="108" w:type="dxa"/>
              <w:right w:w="108" w:type="dxa"/>
            </w:tcMar>
            <w:vAlign w:val="top"/>
          </w:tcPr>
          <w:p w:rsidR="5C05A939" w:rsidP="5C05A939" w:rsidRDefault="5C05A939" w14:paraId="062CD65D" w14:textId="3DD8039F">
            <w:pPr>
              <w:spacing w:before="0" w:beforeAutospacing="off" w:after="0" w:afterAutospacing="off"/>
            </w:pPr>
            <w:r w:rsidRPr="5C05A939" w:rsidR="5C05A939">
              <w:rPr>
                <w:rFonts w:ascii="Book Antiqua" w:hAnsi="Book Antiqua" w:eastAsia="Book Antiqua" w:cs="Book Antiqua"/>
                <w:sz w:val="24"/>
                <w:szCs w:val="24"/>
              </w:rPr>
              <w:t>Creating Advertisements</w:t>
            </w:r>
          </w:p>
          <w:p w:rsidR="5C05A939" w:rsidP="5C05A939" w:rsidRDefault="5C05A939" w14:paraId="4F6515F4" w14:textId="01A076AC">
            <w:pPr>
              <w:spacing w:before="0" w:beforeAutospacing="off" w:after="0" w:afterAutospacing="off"/>
            </w:pPr>
            <w:r w:rsidRPr="5C05A939" w:rsidR="5C05A939">
              <w:rPr>
                <w:rFonts w:ascii="Calibri" w:hAnsi="Calibri" w:eastAsia="Calibri" w:cs="Calibri"/>
                <w:sz w:val="28"/>
                <w:szCs w:val="28"/>
              </w:rPr>
              <w:t xml:space="preserve"> </w:t>
            </w:r>
          </w:p>
        </w:tc>
      </w:tr>
      <w:tr w:rsidR="5C05A939" w:rsidTr="6B104D3F" w14:paraId="1166CC02">
        <w:trPr>
          <w:trHeight w:val="300"/>
        </w:trPr>
        <w:tc>
          <w:tcPr>
            <w:tcW w:w="2554" w:type="dxa"/>
            <w:tcBorders>
              <w:top w:val="single" w:sz="4"/>
              <w:left w:val="single" w:sz="4"/>
              <w:bottom w:val="single" w:sz="4"/>
              <w:right w:val="single" w:sz="4"/>
            </w:tcBorders>
            <w:tcMar>
              <w:left w:w="108" w:type="dxa"/>
              <w:right w:w="108" w:type="dxa"/>
            </w:tcMar>
            <w:vAlign w:val="top"/>
          </w:tcPr>
          <w:p w:rsidR="5C05A939" w:rsidP="5C05A939" w:rsidRDefault="5C05A939" w14:paraId="0384CA3A" w14:textId="43634E28">
            <w:pPr>
              <w:spacing w:before="0" w:beforeAutospacing="off" w:after="0" w:afterAutospacing="off"/>
            </w:pPr>
            <w:r w:rsidRPr="5C05A939" w:rsidR="5C05A939">
              <w:rPr>
                <w:rFonts w:ascii="Calibri" w:hAnsi="Calibri" w:eastAsia="Calibri" w:cs="Calibri"/>
                <w:sz w:val="28"/>
                <w:szCs w:val="28"/>
              </w:rPr>
              <w:t xml:space="preserve"> </w:t>
            </w:r>
          </w:p>
        </w:tc>
        <w:tc>
          <w:tcPr>
            <w:tcW w:w="3585" w:type="dxa"/>
            <w:tcBorders>
              <w:top w:val="single" w:sz="4"/>
              <w:left w:val="single" w:sz="4"/>
              <w:bottom w:val="single" w:sz="4"/>
              <w:right w:val="single" w:sz="4"/>
            </w:tcBorders>
            <w:tcMar>
              <w:left w:w="108" w:type="dxa"/>
              <w:right w:w="108" w:type="dxa"/>
            </w:tcMar>
            <w:vAlign w:val="top"/>
          </w:tcPr>
          <w:p w:rsidR="5C05A939" w:rsidP="5C05A939" w:rsidRDefault="5C05A939" w14:paraId="2EB5A48A" w14:textId="5D4B711A">
            <w:pPr>
              <w:spacing w:before="0" w:beforeAutospacing="off" w:after="0" w:afterAutospacing="off"/>
            </w:pPr>
            <w:r w:rsidRPr="5C05A939" w:rsidR="5C05A939">
              <w:rPr>
                <w:rFonts w:ascii="Book Antiqua" w:hAnsi="Book Antiqua" w:eastAsia="Book Antiqua" w:cs="Book Antiqua"/>
                <w:sz w:val="24"/>
                <w:szCs w:val="24"/>
              </w:rPr>
              <w:t>Maker Skills</w:t>
            </w:r>
          </w:p>
        </w:tc>
        <w:tc>
          <w:tcPr>
            <w:tcW w:w="3259" w:type="dxa"/>
            <w:tcBorders>
              <w:top w:val="single" w:sz="4"/>
              <w:left w:val="single" w:sz="4"/>
              <w:bottom w:val="single" w:sz="4"/>
              <w:right w:val="single" w:sz="4"/>
            </w:tcBorders>
            <w:tcMar>
              <w:left w:w="108" w:type="dxa"/>
              <w:right w:w="108" w:type="dxa"/>
            </w:tcMar>
            <w:vAlign w:val="top"/>
          </w:tcPr>
          <w:p w:rsidR="5C05A939" w:rsidP="5C05A939" w:rsidRDefault="5C05A939" w14:paraId="0C3F7AE5" w14:textId="19273443">
            <w:pPr>
              <w:spacing w:before="0" w:beforeAutospacing="off" w:after="0" w:afterAutospacing="off"/>
            </w:pPr>
            <w:r w:rsidRPr="5C05A939" w:rsidR="5C05A939">
              <w:rPr>
                <w:rFonts w:ascii="Calibri" w:hAnsi="Calibri" w:eastAsia="Calibri" w:cs="Calibri"/>
                <w:sz w:val="28"/>
                <w:szCs w:val="28"/>
              </w:rPr>
              <w:t xml:space="preserve"> </w:t>
            </w:r>
          </w:p>
        </w:tc>
      </w:tr>
      <w:tr w:rsidR="5C05A939" w:rsidTr="6B104D3F" w14:paraId="0D9D694A">
        <w:trPr>
          <w:trHeight w:val="300"/>
        </w:trPr>
        <w:tc>
          <w:tcPr>
            <w:tcW w:w="2554" w:type="dxa"/>
            <w:tcBorders>
              <w:top w:val="single" w:sz="4"/>
              <w:left w:val="single" w:sz="4"/>
              <w:bottom w:val="single" w:sz="4"/>
              <w:right w:val="single" w:sz="4"/>
            </w:tcBorders>
            <w:tcMar>
              <w:left w:w="108" w:type="dxa"/>
              <w:right w:w="108" w:type="dxa"/>
            </w:tcMar>
            <w:vAlign w:val="top"/>
          </w:tcPr>
          <w:p w:rsidR="5C05A939" w:rsidP="5C05A939" w:rsidRDefault="5C05A939" w14:paraId="0A4AFC4A" w14:textId="075FBB58">
            <w:pPr>
              <w:spacing w:before="0" w:beforeAutospacing="off" w:after="0" w:afterAutospacing="off"/>
            </w:pPr>
            <w:r w:rsidRPr="5C05A939" w:rsidR="5C05A939">
              <w:rPr>
                <w:rFonts w:ascii="Calibri" w:hAnsi="Calibri" w:eastAsia="Calibri" w:cs="Calibri"/>
                <w:sz w:val="28"/>
                <w:szCs w:val="28"/>
              </w:rPr>
              <w:t xml:space="preserve"> </w:t>
            </w:r>
          </w:p>
        </w:tc>
        <w:tc>
          <w:tcPr>
            <w:tcW w:w="3585" w:type="dxa"/>
            <w:tcBorders>
              <w:top w:val="single" w:sz="4"/>
              <w:left w:val="single" w:sz="4"/>
              <w:bottom w:val="single" w:sz="4"/>
              <w:right w:val="single" w:sz="4"/>
            </w:tcBorders>
            <w:tcMar>
              <w:left w:w="108" w:type="dxa"/>
              <w:right w:w="108" w:type="dxa"/>
            </w:tcMar>
            <w:vAlign w:val="top"/>
          </w:tcPr>
          <w:p w:rsidR="5C05A939" w:rsidP="5C05A939" w:rsidRDefault="5C05A939" w14:paraId="6BE12927" w14:textId="3FAAE26F">
            <w:pPr>
              <w:spacing w:before="0" w:beforeAutospacing="off" w:after="0" w:afterAutospacing="off"/>
            </w:pPr>
            <w:r w:rsidRPr="5C05A939" w:rsidR="5C05A939">
              <w:rPr>
                <w:rFonts w:ascii="Book Antiqua" w:hAnsi="Book Antiqua" w:eastAsia="Book Antiqua" w:cs="Book Antiqua"/>
                <w:sz w:val="24"/>
                <w:szCs w:val="24"/>
              </w:rPr>
              <w:t>Tie and Die and Block Printing</w:t>
            </w:r>
          </w:p>
        </w:tc>
        <w:tc>
          <w:tcPr>
            <w:tcW w:w="3259" w:type="dxa"/>
            <w:tcBorders>
              <w:top w:val="single" w:sz="4"/>
              <w:left w:val="single" w:sz="4"/>
              <w:bottom w:val="single" w:sz="4"/>
              <w:right w:val="single" w:sz="4"/>
            </w:tcBorders>
            <w:tcMar>
              <w:left w:w="108" w:type="dxa"/>
              <w:right w:w="108" w:type="dxa"/>
            </w:tcMar>
            <w:vAlign w:val="top"/>
          </w:tcPr>
          <w:p w:rsidR="5C05A939" w:rsidP="5C05A939" w:rsidRDefault="5C05A939" w14:paraId="280D3A56" w14:textId="1A0DDE52">
            <w:pPr>
              <w:spacing w:before="0" w:beforeAutospacing="off" w:after="0" w:afterAutospacing="off"/>
            </w:pPr>
            <w:r w:rsidRPr="5C05A939" w:rsidR="5C05A939">
              <w:rPr>
                <w:rFonts w:ascii="Calibri" w:hAnsi="Calibri" w:eastAsia="Calibri" w:cs="Calibri"/>
                <w:sz w:val="28"/>
                <w:szCs w:val="28"/>
              </w:rPr>
              <w:t xml:space="preserve"> </w:t>
            </w:r>
          </w:p>
        </w:tc>
      </w:tr>
      <w:tr w:rsidR="5C05A939" w:rsidTr="6B104D3F" w14:paraId="3062FFED">
        <w:trPr>
          <w:trHeight w:val="300"/>
        </w:trPr>
        <w:tc>
          <w:tcPr>
            <w:tcW w:w="2554" w:type="dxa"/>
            <w:tcBorders>
              <w:top w:val="single" w:sz="4"/>
              <w:left w:val="single" w:sz="4"/>
              <w:bottom w:val="single" w:sz="4"/>
              <w:right w:val="single" w:sz="4"/>
            </w:tcBorders>
            <w:tcMar>
              <w:left w:w="108" w:type="dxa"/>
              <w:right w:w="108" w:type="dxa"/>
            </w:tcMar>
            <w:vAlign w:val="top"/>
          </w:tcPr>
          <w:p w:rsidR="5C05A939" w:rsidP="5C05A939" w:rsidRDefault="5C05A939" w14:paraId="0752AC17" w14:textId="4DFFED85">
            <w:pPr>
              <w:spacing w:before="0" w:beforeAutospacing="off" w:after="0" w:afterAutospacing="off"/>
            </w:pPr>
            <w:r w:rsidRPr="5C05A939" w:rsidR="5C05A939">
              <w:rPr>
                <w:rFonts w:ascii="Calibri" w:hAnsi="Calibri" w:eastAsia="Calibri" w:cs="Calibri"/>
                <w:sz w:val="28"/>
                <w:szCs w:val="28"/>
              </w:rPr>
              <w:t xml:space="preserve"> </w:t>
            </w:r>
          </w:p>
        </w:tc>
        <w:tc>
          <w:tcPr>
            <w:tcW w:w="3585" w:type="dxa"/>
            <w:tcBorders>
              <w:top w:val="single" w:sz="4"/>
              <w:left w:val="single" w:sz="4"/>
              <w:bottom w:val="single" w:sz="4"/>
              <w:right w:val="single" w:sz="4"/>
            </w:tcBorders>
            <w:tcMar>
              <w:left w:w="108" w:type="dxa"/>
              <w:right w:w="108" w:type="dxa"/>
            </w:tcMar>
            <w:vAlign w:val="top"/>
          </w:tcPr>
          <w:p w:rsidR="5C05A939" w:rsidP="5C05A939" w:rsidRDefault="5C05A939" w14:paraId="238D4C28" w14:textId="767DF2DB">
            <w:pPr>
              <w:spacing w:before="0" w:beforeAutospacing="off" w:after="0" w:afterAutospacing="off"/>
            </w:pPr>
            <w:r w:rsidRPr="5C05A939" w:rsidR="5C05A939">
              <w:rPr>
                <w:rFonts w:ascii="Book Antiqua" w:hAnsi="Book Antiqua" w:eastAsia="Book Antiqua" w:cs="Book Antiqua"/>
                <w:sz w:val="24"/>
                <w:szCs w:val="24"/>
              </w:rPr>
              <w:t>Fundamental Culinary Skills/Young Culinary Studio</w:t>
            </w:r>
          </w:p>
        </w:tc>
        <w:tc>
          <w:tcPr>
            <w:tcW w:w="3259" w:type="dxa"/>
            <w:tcBorders>
              <w:top w:val="single" w:sz="4"/>
              <w:left w:val="single" w:sz="4"/>
              <w:bottom w:val="single" w:sz="4"/>
              <w:right w:val="single" w:sz="4"/>
            </w:tcBorders>
            <w:tcMar>
              <w:left w:w="108" w:type="dxa"/>
              <w:right w:w="108" w:type="dxa"/>
            </w:tcMar>
            <w:vAlign w:val="top"/>
          </w:tcPr>
          <w:p w:rsidR="5C05A939" w:rsidP="5C05A939" w:rsidRDefault="5C05A939" w14:paraId="49ADAF28" w14:textId="3226F4DC">
            <w:pPr>
              <w:spacing w:before="0" w:beforeAutospacing="off" w:after="0" w:afterAutospacing="off"/>
            </w:pPr>
            <w:r w:rsidRPr="5C05A939" w:rsidR="5C05A939">
              <w:rPr>
                <w:rFonts w:ascii="Calibri" w:hAnsi="Calibri" w:eastAsia="Calibri" w:cs="Calibri"/>
                <w:sz w:val="28"/>
                <w:szCs w:val="28"/>
              </w:rPr>
              <w:t xml:space="preserve"> </w:t>
            </w:r>
          </w:p>
        </w:tc>
      </w:tr>
      <w:tr w:rsidR="5C05A939" w:rsidTr="6B104D3F" w14:paraId="62AF3C80">
        <w:trPr>
          <w:trHeight w:val="300"/>
        </w:trPr>
        <w:tc>
          <w:tcPr>
            <w:tcW w:w="2554" w:type="dxa"/>
            <w:tcBorders>
              <w:top w:val="single" w:sz="4"/>
              <w:left w:val="single" w:sz="4"/>
              <w:bottom w:val="single" w:sz="4"/>
              <w:right w:val="single" w:sz="4"/>
            </w:tcBorders>
            <w:tcMar>
              <w:left w:w="108" w:type="dxa"/>
              <w:right w:w="108" w:type="dxa"/>
            </w:tcMar>
            <w:vAlign w:val="top"/>
          </w:tcPr>
          <w:p w:rsidR="5C05A939" w:rsidP="5C05A939" w:rsidRDefault="5C05A939" w14:paraId="7F38FC81" w14:textId="50C8421D">
            <w:pPr>
              <w:spacing w:before="0" w:beforeAutospacing="off" w:after="0" w:afterAutospacing="off"/>
            </w:pPr>
            <w:r w:rsidRPr="5C05A939" w:rsidR="5C05A939">
              <w:rPr>
                <w:rFonts w:ascii="Calibri" w:hAnsi="Calibri" w:eastAsia="Calibri" w:cs="Calibri"/>
                <w:sz w:val="28"/>
                <w:szCs w:val="28"/>
              </w:rPr>
              <w:t xml:space="preserve"> </w:t>
            </w:r>
          </w:p>
        </w:tc>
        <w:tc>
          <w:tcPr>
            <w:tcW w:w="3585" w:type="dxa"/>
            <w:tcBorders>
              <w:top w:val="single" w:sz="4"/>
              <w:left w:val="single" w:sz="4"/>
              <w:bottom w:val="single" w:sz="4"/>
              <w:right w:val="single" w:sz="4"/>
            </w:tcBorders>
            <w:tcMar>
              <w:left w:w="108" w:type="dxa"/>
              <w:right w:w="108" w:type="dxa"/>
            </w:tcMar>
            <w:vAlign w:val="top"/>
          </w:tcPr>
          <w:p w:rsidR="5C05A939" w:rsidP="5C05A939" w:rsidRDefault="5C05A939" w14:paraId="2D81F13D" w14:textId="08C9516A">
            <w:pPr>
              <w:spacing w:before="0" w:beforeAutospacing="off" w:after="0" w:afterAutospacing="off"/>
            </w:pPr>
            <w:r w:rsidRPr="5C05A939" w:rsidR="5C05A939">
              <w:rPr>
                <w:rFonts w:ascii="Book Antiqua" w:hAnsi="Book Antiqua" w:eastAsia="Book Antiqua" w:cs="Book Antiqua"/>
                <w:sz w:val="24"/>
                <w:szCs w:val="24"/>
              </w:rPr>
              <w:t>AI Assistant</w:t>
            </w:r>
          </w:p>
        </w:tc>
        <w:tc>
          <w:tcPr>
            <w:tcW w:w="3259" w:type="dxa"/>
            <w:tcBorders>
              <w:top w:val="single" w:sz="4"/>
              <w:left w:val="single" w:sz="4"/>
              <w:bottom w:val="single" w:sz="4"/>
              <w:right w:val="single" w:sz="4"/>
            </w:tcBorders>
            <w:tcMar>
              <w:left w:w="108" w:type="dxa"/>
              <w:right w:w="108" w:type="dxa"/>
            </w:tcMar>
            <w:vAlign w:val="top"/>
          </w:tcPr>
          <w:p w:rsidR="5C05A939" w:rsidP="5C05A939" w:rsidRDefault="5C05A939" w14:paraId="4F5AE080" w14:textId="7F337AC5">
            <w:pPr>
              <w:spacing w:before="0" w:beforeAutospacing="off" w:after="0" w:afterAutospacing="off"/>
            </w:pPr>
            <w:r w:rsidRPr="5C05A939" w:rsidR="5C05A939">
              <w:rPr>
                <w:rFonts w:ascii="Calibri" w:hAnsi="Calibri" w:eastAsia="Calibri" w:cs="Calibri"/>
                <w:sz w:val="28"/>
                <w:szCs w:val="28"/>
              </w:rPr>
              <w:t xml:space="preserve"> </w:t>
            </w:r>
          </w:p>
        </w:tc>
      </w:tr>
      <w:tr w:rsidR="5C05A939" w:rsidTr="6B104D3F" w14:paraId="139BCBBD">
        <w:trPr>
          <w:trHeight w:val="300"/>
        </w:trPr>
        <w:tc>
          <w:tcPr>
            <w:tcW w:w="2554" w:type="dxa"/>
            <w:tcBorders>
              <w:top w:val="single" w:sz="4"/>
              <w:left w:val="single" w:sz="4"/>
              <w:bottom w:val="single" w:sz="4"/>
              <w:right w:val="single" w:sz="4"/>
            </w:tcBorders>
            <w:tcMar>
              <w:left w:w="108" w:type="dxa"/>
              <w:right w:w="108" w:type="dxa"/>
            </w:tcMar>
            <w:vAlign w:val="top"/>
          </w:tcPr>
          <w:p w:rsidR="5C05A939" w:rsidP="5C05A939" w:rsidRDefault="5C05A939" w14:paraId="5730106C" w14:textId="0697222D">
            <w:pPr>
              <w:spacing w:before="0" w:beforeAutospacing="off" w:after="0" w:afterAutospacing="off"/>
            </w:pPr>
            <w:r w:rsidRPr="5C05A939" w:rsidR="5C05A939">
              <w:rPr>
                <w:rFonts w:ascii="Calibri" w:hAnsi="Calibri" w:eastAsia="Calibri" w:cs="Calibri"/>
                <w:sz w:val="28"/>
                <w:szCs w:val="28"/>
              </w:rPr>
              <w:t xml:space="preserve"> </w:t>
            </w:r>
          </w:p>
        </w:tc>
        <w:tc>
          <w:tcPr>
            <w:tcW w:w="3585" w:type="dxa"/>
            <w:tcBorders>
              <w:top w:val="single" w:sz="4"/>
              <w:left w:val="single" w:sz="4"/>
              <w:bottom w:val="single" w:sz="4"/>
              <w:right w:val="single" w:sz="4"/>
            </w:tcBorders>
            <w:tcMar>
              <w:left w:w="108" w:type="dxa"/>
              <w:right w:w="108" w:type="dxa"/>
            </w:tcMar>
            <w:vAlign w:val="top"/>
          </w:tcPr>
          <w:p w:rsidR="5C05A939" w:rsidP="5C05A939" w:rsidRDefault="5C05A939" w14:paraId="721AC9D0" w14:textId="3EF63D90">
            <w:pPr>
              <w:spacing w:before="0" w:beforeAutospacing="off" w:after="0" w:afterAutospacing="off"/>
            </w:pPr>
            <w:r w:rsidRPr="5C05A939" w:rsidR="5C05A939">
              <w:rPr>
                <w:rFonts w:ascii="Book Antiqua" w:hAnsi="Book Antiqua" w:eastAsia="Book Antiqua" w:cs="Book Antiqua"/>
                <w:sz w:val="24"/>
                <w:szCs w:val="24"/>
              </w:rPr>
              <w:t>3D Printing –From Sketch to Reality</w:t>
            </w:r>
          </w:p>
        </w:tc>
        <w:tc>
          <w:tcPr>
            <w:tcW w:w="3259" w:type="dxa"/>
            <w:tcBorders>
              <w:top w:val="single" w:sz="4"/>
              <w:left w:val="single" w:sz="4"/>
              <w:bottom w:val="single" w:sz="4"/>
              <w:right w:val="single" w:sz="4"/>
            </w:tcBorders>
            <w:tcMar>
              <w:left w:w="108" w:type="dxa"/>
              <w:right w:w="108" w:type="dxa"/>
            </w:tcMar>
            <w:vAlign w:val="top"/>
          </w:tcPr>
          <w:p w:rsidR="5C05A939" w:rsidP="5C05A939" w:rsidRDefault="5C05A939" w14:paraId="1B503E4F" w14:textId="374B6197">
            <w:pPr>
              <w:spacing w:before="0" w:beforeAutospacing="off" w:after="0" w:afterAutospacing="off"/>
            </w:pPr>
            <w:r w:rsidRPr="5C05A939" w:rsidR="5C05A939">
              <w:rPr>
                <w:rFonts w:ascii="Calibri" w:hAnsi="Calibri" w:eastAsia="Calibri" w:cs="Calibri"/>
                <w:sz w:val="28"/>
                <w:szCs w:val="28"/>
              </w:rPr>
              <w:t xml:space="preserve"> </w:t>
            </w:r>
          </w:p>
        </w:tc>
      </w:tr>
      <w:tr w:rsidR="5C05A939" w:rsidTr="6B104D3F" w14:paraId="2A0736CE">
        <w:trPr>
          <w:trHeight w:val="300"/>
        </w:trPr>
        <w:tc>
          <w:tcPr>
            <w:tcW w:w="2554" w:type="dxa"/>
            <w:tcBorders>
              <w:top w:val="single" w:sz="4"/>
              <w:left w:val="single" w:sz="4"/>
              <w:bottom w:val="single" w:sz="4"/>
              <w:right w:val="single" w:sz="4"/>
            </w:tcBorders>
            <w:tcMar>
              <w:left w:w="108" w:type="dxa"/>
              <w:right w:w="108" w:type="dxa"/>
            </w:tcMar>
            <w:vAlign w:val="top"/>
          </w:tcPr>
          <w:p w:rsidR="5C05A939" w:rsidP="5C05A939" w:rsidRDefault="5C05A939" w14:paraId="3F1132CA" w14:textId="1F5598B2">
            <w:pPr>
              <w:spacing w:before="0" w:beforeAutospacing="off" w:after="0" w:afterAutospacing="off"/>
            </w:pPr>
            <w:r w:rsidRPr="5C05A939" w:rsidR="5C05A939">
              <w:rPr>
                <w:rFonts w:ascii="Calibri" w:hAnsi="Calibri" w:eastAsia="Calibri" w:cs="Calibri"/>
                <w:sz w:val="28"/>
                <w:szCs w:val="28"/>
              </w:rPr>
              <w:t xml:space="preserve"> </w:t>
            </w:r>
          </w:p>
        </w:tc>
        <w:tc>
          <w:tcPr>
            <w:tcW w:w="3585" w:type="dxa"/>
            <w:tcBorders>
              <w:top w:val="single" w:sz="4"/>
              <w:left w:val="single" w:sz="4"/>
              <w:bottom w:val="single" w:sz="4"/>
              <w:right w:val="single" w:sz="4"/>
            </w:tcBorders>
            <w:tcMar>
              <w:left w:w="108" w:type="dxa"/>
              <w:right w:w="108" w:type="dxa"/>
            </w:tcMar>
            <w:vAlign w:val="top"/>
          </w:tcPr>
          <w:p w:rsidR="5C05A939" w:rsidP="5C05A939" w:rsidRDefault="5C05A939" w14:paraId="19BE7593" w14:textId="7CE922C7">
            <w:pPr>
              <w:spacing w:before="0" w:beforeAutospacing="off" w:after="0" w:afterAutospacing="off"/>
            </w:pPr>
            <w:r w:rsidRPr="5C05A939" w:rsidR="5C05A939">
              <w:rPr>
                <w:rFonts w:ascii="Book Antiqua" w:hAnsi="Book Antiqua" w:eastAsia="Book Antiqua" w:cs="Book Antiqua"/>
                <w:sz w:val="24"/>
                <w:szCs w:val="24"/>
              </w:rPr>
              <w:t>Home Automation</w:t>
            </w:r>
          </w:p>
        </w:tc>
        <w:tc>
          <w:tcPr>
            <w:tcW w:w="3259" w:type="dxa"/>
            <w:tcBorders>
              <w:top w:val="single" w:sz="4"/>
              <w:left w:val="single" w:sz="4"/>
              <w:bottom w:val="single" w:sz="4"/>
              <w:right w:val="single" w:sz="4"/>
            </w:tcBorders>
            <w:tcMar>
              <w:left w:w="108" w:type="dxa"/>
              <w:right w:w="108" w:type="dxa"/>
            </w:tcMar>
            <w:vAlign w:val="top"/>
          </w:tcPr>
          <w:p w:rsidR="5C05A939" w:rsidP="5C05A939" w:rsidRDefault="5C05A939" w14:paraId="7071A46D" w14:textId="71F3C5D5">
            <w:pPr>
              <w:spacing w:before="0" w:beforeAutospacing="off" w:after="0" w:afterAutospacing="off"/>
            </w:pPr>
            <w:r w:rsidRPr="5C05A939" w:rsidR="5C05A939">
              <w:rPr>
                <w:rFonts w:ascii="Calibri" w:hAnsi="Calibri" w:eastAsia="Calibri" w:cs="Calibri"/>
                <w:sz w:val="28"/>
                <w:szCs w:val="28"/>
              </w:rPr>
              <w:t xml:space="preserve"> </w:t>
            </w:r>
          </w:p>
        </w:tc>
      </w:tr>
      <w:tr w:rsidR="5C05A939" w:rsidTr="6B104D3F" w14:paraId="2374745E">
        <w:trPr>
          <w:trHeight w:val="300"/>
        </w:trPr>
        <w:tc>
          <w:tcPr>
            <w:tcW w:w="2554" w:type="dxa"/>
            <w:tcBorders>
              <w:top w:val="single" w:sz="4"/>
              <w:left w:val="single" w:sz="4"/>
              <w:bottom w:val="single" w:sz="4"/>
              <w:right w:val="single" w:sz="4"/>
            </w:tcBorders>
            <w:tcMar>
              <w:left w:w="108" w:type="dxa"/>
              <w:right w:w="108" w:type="dxa"/>
            </w:tcMar>
            <w:vAlign w:val="top"/>
          </w:tcPr>
          <w:p w:rsidR="5C05A939" w:rsidP="5C05A939" w:rsidRDefault="5C05A939" w14:paraId="35317C5D" w14:textId="5B606786">
            <w:pPr>
              <w:spacing w:before="0" w:beforeAutospacing="off" w:after="0" w:afterAutospacing="off"/>
            </w:pPr>
            <w:r w:rsidRPr="5C05A939" w:rsidR="5C05A939">
              <w:rPr>
                <w:rFonts w:ascii="Calibri" w:hAnsi="Calibri" w:eastAsia="Calibri" w:cs="Calibri"/>
                <w:sz w:val="28"/>
                <w:szCs w:val="28"/>
              </w:rPr>
              <w:t xml:space="preserve"> </w:t>
            </w:r>
          </w:p>
        </w:tc>
        <w:tc>
          <w:tcPr>
            <w:tcW w:w="3585" w:type="dxa"/>
            <w:tcBorders>
              <w:top w:val="single" w:sz="4"/>
              <w:left w:val="single" w:sz="4"/>
              <w:bottom w:val="single" w:sz="4"/>
              <w:right w:val="single" w:sz="4"/>
            </w:tcBorders>
            <w:tcMar>
              <w:left w:w="108" w:type="dxa"/>
              <w:right w:w="108" w:type="dxa"/>
            </w:tcMar>
            <w:vAlign w:val="top"/>
          </w:tcPr>
          <w:p w:rsidR="5C05A939" w:rsidP="5C05A939" w:rsidRDefault="5C05A939" w14:paraId="33E3A854" w14:textId="6C33C032">
            <w:pPr>
              <w:spacing w:before="0" w:beforeAutospacing="off" w:after="0" w:afterAutospacing="off"/>
            </w:pPr>
            <w:r w:rsidRPr="5C05A939" w:rsidR="5C05A939">
              <w:rPr>
                <w:rFonts w:ascii="Book Antiqua" w:hAnsi="Book Antiqua" w:eastAsia="Book Antiqua" w:cs="Book Antiqua"/>
                <w:sz w:val="24"/>
                <w:szCs w:val="24"/>
              </w:rPr>
              <w:t>Bake Craft/Applied Baking Skills</w:t>
            </w:r>
          </w:p>
        </w:tc>
        <w:tc>
          <w:tcPr>
            <w:tcW w:w="3259" w:type="dxa"/>
            <w:tcBorders>
              <w:top w:val="single" w:sz="4"/>
              <w:left w:val="single" w:sz="4"/>
              <w:bottom w:val="single" w:sz="4"/>
              <w:right w:val="single" w:sz="4"/>
            </w:tcBorders>
            <w:tcMar>
              <w:left w:w="108" w:type="dxa"/>
              <w:right w:w="108" w:type="dxa"/>
            </w:tcMar>
            <w:vAlign w:val="top"/>
          </w:tcPr>
          <w:p w:rsidR="5C05A939" w:rsidP="5C05A939" w:rsidRDefault="5C05A939" w14:paraId="667A0BF9" w14:textId="4511270F">
            <w:pPr>
              <w:spacing w:before="0" w:beforeAutospacing="off" w:after="0" w:afterAutospacing="off"/>
            </w:pPr>
            <w:r w:rsidRPr="5C05A939" w:rsidR="5C05A939">
              <w:rPr>
                <w:rFonts w:ascii="Calibri" w:hAnsi="Calibri" w:eastAsia="Calibri" w:cs="Calibri"/>
                <w:sz w:val="28"/>
                <w:szCs w:val="28"/>
              </w:rPr>
              <w:t xml:space="preserve"> </w:t>
            </w:r>
          </w:p>
        </w:tc>
      </w:tr>
      <w:tr w:rsidR="5C05A939" w:rsidTr="6B104D3F" w14:paraId="055D6518">
        <w:trPr>
          <w:trHeight w:val="300"/>
        </w:trPr>
        <w:tc>
          <w:tcPr>
            <w:tcW w:w="2554" w:type="dxa"/>
            <w:tcBorders>
              <w:top w:val="single" w:sz="4"/>
              <w:left w:val="single" w:sz="4"/>
              <w:bottom w:val="single" w:sz="4"/>
              <w:right w:val="single" w:sz="4"/>
            </w:tcBorders>
            <w:tcMar>
              <w:left w:w="108" w:type="dxa"/>
              <w:right w:w="108" w:type="dxa"/>
            </w:tcMar>
            <w:vAlign w:val="top"/>
          </w:tcPr>
          <w:p w:rsidR="5C05A939" w:rsidP="5C05A939" w:rsidRDefault="5C05A939" w14:paraId="447A4A74" w14:textId="6D2BE623">
            <w:pPr>
              <w:spacing w:before="0" w:beforeAutospacing="off" w:after="0" w:afterAutospacing="off"/>
            </w:pPr>
            <w:r w:rsidRPr="5C05A939" w:rsidR="5C05A939">
              <w:rPr>
                <w:rFonts w:ascii="Calibri" w:hAnsi="Calibri" w:eastAsia="Calibri" w:cs="Calibri"/>
                <w:sz w:val="28"/>
                <w:szCs w:val="28"/>
              </w:rPr>
              <w:t xml:space="preserve"> </w:t>
            </w:r>
          </w:p>
        </w:tc>
        <w:tc>
          <w:tcPr>
            <w:tcW w:w="3585" w:type="dxa"/>
            <w:tcBorders>
              <w:top w:val="single" w:sz="4"/>
              <w:left w:val="single" w:sz="4"/>
              <w:bottom w:val="single" w:sz="4"/>
              <w:right w:val="single" w:sz="4"/>
            </w:tcBorders>
            <w:tcMar>
              <w:left w:w="108" w:type="dxa"/>
              <w:right w:w="108" w:type="dxa"/>
            </w:tcMar>
            <w:vAlign w:val="top"/>
          </w:tcPr>
          <w:p w:rsidR="5C05A939" w:rsidP="5C05A939" w:rsidRDefault="5C05A939" w14:paraId="6270A271" w14:textId="49E3C410">
            <w:pPr>
              <w:spacing w:before="0" w:beforeAutospacing="off" w:after="0" w:afterAutospacing="off"/>
            </w:pPr>
            <w:r w:rsidRPr="5C05A939" w:rsidR="5C05A939">
              <w:rPr>
                <w:rFonts w:ascii="Book Antiqua" w:hAnsi="Book Antiqua" w:eastAsia="Book Antiqua" w:cs="Book Antiqua"/>
                <w:sz w:val="24"/>
                <w:szCs w:val="24"/>
              </w:rPr>
              <w:t>Candle Making</w:t>
            </w:r>
          </w:p>
        </w:tc>
        <w:tc>
          <w:tcPr>
            <w:tcW w:w="3259" w:type="dxa"/>
            <w:tcBorders>
              <w:top w:val="single" w:sz="4"/>
              <w:left w:val="single" w:sz="4"/>
              <w:bottom w:val="single" w:sz="4"/>
              <w:right w:val="single" w:sz="4"/>
            </w:tcBorders>
            <w:tcMar>
              <w:left w:w="108" w:type="dxa"/>
              <w:right w:w="108" w:type="dxa"/>
            </w:tcMar>
            <w:vAlign w:val="top"/>
          </w:tcPr>
          <w:p w:rsidR="5C05A939" w:rsidP="5C05A939" w:rsidRDefault="5C05A939" w14:paraId="56B5BE64" w14:textId="74AFFB1D">
            <w:pPr>
              <w:spacing w:before="0" w:beforeAutospacing="off" w:after="0" w:afterAutospacing="off"/>
            </w:pPr>
            <w:r w:rsidRPr="5C05A939" w:rsidR="5C05A939">
              <w:rPr>
                <w:rFonts w:ascii="Calibri" w:hAnsi="Calibri" w:eastAsia="Calibri" w:cs="Calibri"/>
                <w:sz w:val="28"/>
                <w:szCs w:val="28"/>
              </w:rPr>
              <w:t xml:space="preserve"> </w:t>
            </w:r>
          </w:p>
        </w:tc>
      </w:tr>
      <w:tr w:rsidR="5C05A939" w:rsidTr="6B104D3F" w14:paraId="1A8D0FAF">
        <w:trPr>
          <w:trHeight w:val="300"/>
        </w:trPr>
        <w:tc>
          <w:tcPr>
            <w:tcW w:w="2554" w:type="dxa"/>
            <w:tcBorders>
              <w:top w:val="single" w:sz="4"/>
              <w:left w:val="single" w:sz="4"/>
              <w:bottom w:val="single" w:sz="4"/>
              <w:right w:val="single" w:sz="4"/>
            </w:tcBorders>
            <w:tcMar>
              <w:left w:w="108" w:type="dxa"/>
              <w:right w:w="108" w:type="dxa"/>
            </w:tcMar>
            <w:vAlign w:val="top"/>
          </w:tcPr>
          <w:p w:rsidR="5C05A939" w:rsidP="5C05A939" w:rsidRDefault="5C05A939" w14:paraId="41A6148F" w14:textId="7F66164E">
            <w:pPr>
              <w:spacing w:before="0" w:beforeAutospacing="off" w:after="0" w:afterAutospacing="off"/>
            </w:pPr>
            <w:r w:rsidRPr="5C05A939" w:rsidR="5C05A939">
              <w:rPr>
                <w:rFonts w:ascii="Calibri" w:hAnsi="Calibri" w:eastAsia="Calibri" w:cs="Calibri"/>
                <w:sz w:val="28"/>
                <w:szCs w:val="28"/>
              </w:rPr>
              <w:t xml:space="preserve"> </w:t>
            </w:r>
          </w:p>
        </w:tc>
        <w:tc>
          <w:tcPr>
            <w:tcW w:w="3585" w:type="dxa"/>
            <w:tcBorders>
              <w:top w:val="single" w:sz="4"/>
              <w:left w:val="single" w:sz="4"/>
              <w:bottom w:val="single" w:sz="4"/>
              <w:right w:val="single" w:sz="4"/>
            </w:tcBorders>
            <w:tcMar>
              <w:left w:w="108" w:type="dxa"/>
              <w:right w:w="108" w:type="dxa"/>
            </w:tcMar>
            <w:vAlign w:val="top"/>
          </w:tcPr>
          <w:p w:rsidR="5C05A939" w:rsidP="5C05A939" w:rsidRDefault="5C05A939" w14:paraId="56575A53" w14:textId="061E11F9">
            <w:pPr>
              <w:spacing w:before="0" w:beforeAutospacing="off" w:after="0" w:afterAutospacing="off"/>
            </w:pPr>
            <w:r w:rsidRPr="5C05A939" w:rsidR="5C05A939">
              <w:rPr>
                <w:rFonts w:ascii="Book Antiqua" w:hAnsi="Book Antiqua" w:eastAsia="Book Antiqua" w:cs="Book Antiqua"/>
                <w:sz w:val="24"/>
                <w:szCs w:val="24"/>
              </w:rPr>
              <w:t>Food Preservation through Organic Techniques</w:t>
            </w:r>
          </w:p>
        </w:tc>
        <w:tc>
          <w:tcPr>
            <w:tcW w:w="3259" w:type="dxa"/>
            <w:tcBorders>
              <w:top w:val="single" w:sz="4"/>
              <w:left w:val="single" w:sz="4"/>
              <w:bottom w:val="single" w:sz="4"/>
              <w:right w:val="single" w:sz="4"/>
            </w:tcBorders>
            <w:tcMar>
              <w:left w:w="108" w:type="dxa"/>
              <w:right w:w="108" w:type="dxa"/>
            </w:tcMar>
            <w:vAlign w:val="top"/>
          </w:tcPr>
          <w:p w:rsidR="5C05A939" w:rsidP="5C05A939" w:rsidRDefault="5C05A939" w14:paraId="123C31E2" w14:textId="419E2AB3">
            <w:pPr>
              <w:spacing w:before="0" w:beforeAutospacing="off" w:after="0" w:afterAutospacing="off"/>
              <w:rPr>
                <w:rFonts w:ascii="Calibri" w:hAnsi="Calibri" w:eastAsia="Calibri" w:cs="Calibri"/>
                <w:sz w:val="28"/>
                <w:szCs w:val="28"/>
              </w:rPr>
            </w:pPr>
          </w:p>
        </w:tc>
      </w:tr>
    </w:tbl>
    <w:p xmlns:wp14="http://schemas.microsoft.com/office/word/2010/wordml" w:rsidP="5C05A939" wp14:paraId="2FF55703" wp14:textId="74761C30">
      <w:pPr>
        <w:spacing w:after="160" w:afterAutospacing="off" w:line="257" w:lineRule="auto"/>
        <w:rPr>
          <w:rFonts w:ascii="Calibri" w:hAnsi="Calibri" w:eastAsia="Calibri" w:cs="Calibri"/>
          <w:noProof w:val="0"/>
          <w:sz w:val="28"/>
          <w:szCs w:val="28"/>
          <w:lang w:val="en-US"/>
        </w:rPr>
      </w:pPr>
    </w:p>
    <w:p xmlns:wp14="http://schemas.microsoft.com/office/word/2010/wordml" w:rsidP="5C05A939" wp14:paraId="1AF7B906" wp14:textId="38BC00FA">
      <w:pPr>
        <w:spacing w:after="160" w:afterAutospacing="off" w:line="257" w:lineRule="auto"/>
      </w:pPr>
      <w:r w:rsidRPr="6B104D3F" w:rsidR="41AC5199">
        <w:rPr>
          <w:rFonts w:ascii="Calibri" w:hAnsi="Calibri" w:eastAsia="Calibri" w:cs="Calibri"/>
          <w:b w:val="1"/>
          <w:bCs w:val="1"/>
          <w:noProof w:val="0"/>
          <w:sz w:val="28"/>
          <w:szCs w:val="28"/>
          <w:lang w:val="en-US"/>
        </w:rPr>
        <w:t>Kaushal Vikas (Classes IX–X)</w:t>
      </w:r>
      <w:r>
        <w:br/>
      </w:r>
      <w:r w:rsidRPr="6B104D3F" w:rsidR="41AC5199">
        <w:rPr>
          <w:rFonts w:ascii="Calibri" w:hAnsi="Calibri" w:eastAsia="Calibri" w:cs="Calibri"/>
          <w:noProof w:val="0"/>
          <w:sz w:val="28"/>
          <w:szCs w:val="28"/>
          <w:lang w:val="en-US"/>
        </w:rPr>
        <w:t xml:space="preserve"> Application-based learning through projects, inquiry, collaboration, and real-world problem solving.</w:t>
      </w:r>
    </w:p>
    <w:p w:rsidR="22076F74" w:rsidP="6B104D3F" w:rsidRDefault="22076F74" w14:paraId="33D04359" w14:textId="582548BE">
      <w:pPr>
        <w:spacing w:after="160" w:afterAutospacing="off" w:line="257" w:lineRule="auto"/>
      </w:pPr>
      <w:r w:rsidRPr="6B104D3F" w:rsidR="22076F74">
        <w:rPr>
          <w:rFonts w:ascii="Calibri" w:hAnsi="Calibri" w:eastAsia="Calibri" w:cs="Calibri"/>
          <w:noProof w:val="0"/>
          <w:sz w:val="28"/>
          <w:szCs w:val="28"/>
          <w:lang w:val="en-US"/>
        </w:rPr>
        <w:t xml:space="preserve">Life Form- </w:t>
      </w:r>
      <w:r w:rsidRPr="6B104D3F" w:rsidR="76C4A754">
        <w:rPr>
          <w:rFonts w:ascii="Calibri" w:hAnsi="Calibri" w:eastAsia="Calibri" w:cs="Calibri"/>
          <w:noProof w:val="0"/>
          <w:sz w:val="28"/>
          <w:szCs w:val="28"/>
          <w:lang w:val="en-US"/>
        </w:rPr>
        <w:t>R</w:t>
      </w:r>
      <w:r w:rsidRPr="6B104D3F" w:rsidR="22076F74">
        <w:rPr>
          <w:rFonts w:ascii="Calibri" w:hAnsi="Calibri" w:eastAsia="Calibri" w:cs="Calibri"/>
          <w:noProof w:val="0"/>
          <w:sz w:val="28"/>
          <w:szCs w:val="28"/>
          <w:lang w:val="en-US"/>
        </w:rPr>
        <w:t xml:space="preserve">oof Top Gardening </w:t>
      </w:r>
      <w:r>
        <w:br/>
      </w:r>
      <w:r w:rsidRPr="6B104D3F" w:rsidR="4BFB77C7">
        <w:rPr>
          <w:rFonts w:ascii="Calibri" w:hAnsi="Calibri" w:eastAsia="Calibri" w:cs="Calibri"/>
          <w:noProof w:val="0"/>
          <w:sz w:val="28"/>
          <w:szCs w:val="28"/>
          <w:lang w:val="en-US"/>
        </w:rPr>
        <w:t xml:space="preserve">Machine &amp; Material – Food Processing </w:t>
      </w:r>
      <w:r>
        <w:br/>
      </w:r>
      <w:r w:rsidRPr="6B104D3F" w:rsidR="0FDCA8CC">
        <w:rPr>
          <w:rFonts w:ascii="Calibri" w:hAnsi="Calibri" w:eastAsia="Calibri" w:cs="Calibri"/>
          <w:noProof w:val="0"/>
          <w:sz w:val="28"/>
          <w:szCs w:val="28"/>
          <w:lang w:val="en-US"/>
        </w:rPr>
        <w:t>Human Services- Health</w:t>
      </w:r>
    </w:p>
    <w:p w:rsidR="6B104D3F" w:rsidP="6B104D3F" w:rsidRDefault="6B104D3F" w14:paraId="447348B1" w14:textId="31BD82B7">
      <w:pPr>
        <w:spacing w:after="160" w:afterAutospacing="off" w:line="257" w:lineRule="auto"/>
        <w:rPr>
          <w:rFonts w:ascii="Calibri" w:hAnsi="Calibri" w:eastAsia="Calibri" w:cs="Calibri"/>
          <w:noProof w:val="0"/>
          <w:sz w:val="28"/>
          <w:szCs w:val="28"/>
          <w:lang w:val="en-US"/>
        </w:rPr>
      </w:pPr>
    </w:p>
    <w:p w:rsidR="6B104D3F" w:rsidP="6B104D3F" w:rsidRDefault="6B104D3F" w14:paraId="01C34129" w14:textId="54CF188E">
      <w:pPr>
        <w:spacing w:after="160" w:afterAutospacing="off" w:line="257" w:lineRule="auto"/>
        <w:rPr>
          <w:rFonts w:ascii="Calibri" w:hAnsi="Calibri" w:eastAsia="Calibri" w:cs="Calibri"/>
          <w:noProof w:val="0"/>
          <w:sz w:val="28"/>
          <w:szCs w:val="28"/>
          <w:lang w:val="en-US"/>
        </w:rPr>
      </w:pPr>
    </w:p>
    <w:p w:rsidR="0897D40A" w:rsidP="6B104D3F" w:rsidRDefault="0897D40A" w14:paraId="0C410984" w14:textId="224F35B5">
      <w:pPr>
        <w:spacing w:after="160" w:afterAutospacing="off" w:line="257" w:lineRule="auto"/>
        <w:rPr>
          <w:rFonts w:ascii="Calibri" w:hAnsi="Calibri" w:eastAsia="Calibri" w:cs="Calibri"/>
          <w:noProof w:val="0"/>
          <w:sz w:val="28"/>
          <w:szCs w:val="28"/>
          <w:lang w:val="en-US"/>
        </w:rPr>
      </w:pPr>
      <w:r w:rsidRPr="6B104D3F" w:rsidR="0897D40A">
        <w:rPr>
          <w:rFonts w:ascii="Calibri" w:hAnsi="Calibri" w:eastAsia="Calibri" w:cs="Calibri"/>
          <w:noProof w:val="0"/>
          <w:sz w:val="28"/>
          <w:szCs w:val="28"/>
          <w:lang w:val="en-US"/>
        </w:rPr>
        <w:t>Streams for classes XI-XII</w:t>
      </w:r>
      <w:r>
        <w:br/>
      </w:r>
    </w:p>
    <w:tbl>
      <w:tblPr>
        <w:tblStyle w:val="TableGrid"/>
        <w:bidiVisual w:val="0"/>
        <w:tblW w:w="0" w:type="auto"/>
        <w:tblLook w:val="04A0" w:firstRow="1" w:lastRow="0" w:firstColumn="1" w:lastColumn="0" w:noHBand="0" w:noVBand="1"/>
      </w:tblPr>
      <w:tblGrid>
        <w:gridCol w:w="1515"/>
        <w:gridCol w:w="2280"/>
        <w:gridCol w:w="1515"/>
        <w:gridCol w:w="2336"/>
        <w:gridCol w:w="1833"/>
      </w:tblGrid>
      <w:tr w:rsidR="6B104D3F" w:rsidTr="6B104D3F" w14:paraId="482FE731">
        <w:trPr>
          <w:trHeight w:val="300"/>
        </w:trPr>
        <w:tc>
          <w:tcPr>
            <w:tcW w:w="1515" w:type="dxa"/>
            <w:tcBorders>
              <w:top w:val="single" w:sz="4"/>
              <w:left w:val="single" w:sz="4"/>
              <w:bottom w:val="single" w:sz="4"/>
              <w:right w:val="single" w:sz="4"/>
            </w:tcBorders>
            <w:tcMar>
              <w:left w:w="108" w:type="dxa"/>
              <w:right w:w="108" w:type="dxa"/>
            </w:tcMar>
            <w:vAlign w:val="center"/>
          </w:tcPr>
          <w:p w:rsidR="6B104D3F" w:rsidP="6B104D3F" w:rsidRDefault="6B104D3F" w14:paraId="1CCEE22E" w14:textId="49E97AC2">
            <w:pPr>
              <w:tabs>
                <w:tab w:val="left" w:leader="none" w:pos="540"/>
                <w:tab w:val="left" w:leader="none" w:pos="1080"/>
                <w:tab w:val="left" w:leader="none" w:pos="1620"/>
                <w:tab w:val="right" w:leader="none" w:pos="9180"/>
              </w:tabs>
              <w:spacing w:before="20" w:beforeAutospacing="off" w:after="20" w:afterAutospacing="off"/>
              <w:jc w:val="center"/>
            </w:pPr>
            <w:r w:rsidRPr="6B104D3F" w:rsidR="6B104D3F">
              <w:rPr>
                <w:rFonts w:ascii="Book Antiqua" w:hAnsi="Book Antiqua" w:eastAsia="Book Antiqua" w:cs="Book Antiqua"/>
                <w:b w:val="1"/>
                <w:bCs w:val="1"/>
                <w:sz w:val="22"/>
                <w:szCs w:val="22"/>
                <w:lang w:val="en-US"/>
              </w:rPr>
              <w:t>STREAMS</w:t>
            </w:r>
          </w:p>
        </w:tc>
        <w:tc>
          <w:tcPr>
            <w:tcW w:w="2280" w:type="dxa"/>
            <w:tcBorders>
              <w:top w:val="single" w:sz="4"/>
              <w:left w:val="single" w:sz="4"/>
              <w:bottom w:val="single" w:sz="4"/>
              <w:right w:val="single" w:sz="4"/>
            </w:tcBorders>
            <w:tcMar>
              <w:left w:w="108" w:type="dxa"/>
              <w:right w:w="108" w:type="dxa"/>
            </w:tcMar>
            <w:vAlign w:val="center"/>
          </w:tcPr>
          <w:p w:rsidR="6B104D3F" w:rsidP="6B104D3F" w:rsidRDefault="6B104D3F" w14:paraId="57A10EB6" w14:textId="78740E2D">
            <w:pPr>
              <w:tabs>
                <w:tab w:val="left" w:leader="none" w:pos="540"/>
                <w:tab w:val="left" w:leader="none" w:pos="1080"/>
                <w:tab w:val="left" w:leader="none" w:pos="1620"/>
                <w:tab w:val="right" w:leader="none" w:pos="9180"/>
              </w:tabs>
              <w:spacing w:before="20" w:beforeAutospacing="off" w:after="20" w:afterAutospacing="off"/>
              <w:jc w:val="center"/>
            </w:pPr>
            <w:r w:rsidRPr="6B104D3F" w:rsidR="6B104D3F">
              <w:rPr>
                <w:rFonts w:ascii="Book Antiqua" w:hAnsi="Book Antiqua" w:eastAsia="Book Antiqua" w:cs="Book Antiqua"/>
                <w:b w:val="1"/>
                <w:bCs w:val="1"/>
                <w:sz w:val="22"/>
                <w:szCs w:val="22"/>
                <w:lang w:val="en-US"/>
              </w:rPr>
              <w:t>COMPULSORY SUBJECTS</w:t>
            </w:r>
          </w:p>
        </w:tc>
        <w:tc>
          <w:tcPr>
            <w:tcW w:w="1515" w:type="dxa"/>
            <w:tcBorders>
              <w:top w:val="single" w:sz="4"/>
              <w:left w:val="single" w:sz="4"/>
              <w:bottom w:val="single" w:sz="4"/>
              <w:right w:val="single" w:sz="4"/>
            </w:tcBorders>
            <w:tcMar>
              <w:left w:w="108" w:type="dxa"/>
              <w:right w:w="108" w:type="dxa"/>
            </w:tcMar>
            <w:vAlign w:val="center"/>
          </w:tcPr>
          <w:p w:rsidR="6B104D3F" w:rsidP="6B104D3F" w:rsidRDefault="6B104D3F" w14:paraId="79EBBBCB" w14:textId="403E132C">
            <w:pPr>
              <w:tabs>
                <w:tab w:val="left" w:leader="none" w:pos="540"/>
                <w:tab w:val="left" w:leader="none" w:pos="1080"/>
                <w:tab w:val="left" w:leader="none" w:pos="1620"/>
                <w:tab w:val="right" w:leader="none" w:pos="9180"/>
              </w:tabs>
              <w:spacing w:before="20" w:beforeAutospacing="off" w:after="20" w:afterAutospacing="off"/>
              <w:jc w:val="center"/>
            </w:pPr>
            <w:r w:rsidRPr="6B104D3F" w:rsidR="6B104D3F">
              <w:rPr>
                <w:rFonts w:ascii="Book Antiqua" w:hAnsi="Book Antiqua" w:eastAsia="Book Antiqua" w:cs="Book Antiqua"/>
                <w:b w:val="1"/>
                <w:bCs w:val="1"/>
                <w:sz w:val="22"/>
                <w:szCs w:val="22"/>
                <w:lang w:val="en-US"/>
              </w:rPr>
              <w:t>4</w:t>
            </w:r>
            <w:r w:rsidRPr="6B104D3F" w:rsidR="6B104D3F">
              <w:rPr>
                <w:rFonts w:ascii="Book Antiqua" w:hAnsi="Book Antiqua" w:eastAsia="Book Antiqua" w:cs="Book Antiqua"/>
                <w:b w:val="1"/>
                <w:bCs w:val="1"/>
                <w:sz w:val="22"/>
                <w:szCs w:val="22"/>
                <w:vertAlign w:val="superscript"/>
                <w:lang w:val="en-US"/>
              </w:rPr>
              <w:t>TH</w:t>
            </w:r>
            <w:r w:rsidRPr="6B104D3F" w:rsidR="6B104D3F">
              <w:rPr>
                <w:rFonts w:ascii="Book Antiqua" w:hAnsi="Book Antiqua" w:eastAsia="Book Antiqua" w:cs="Book Antiqua"/>
                <w:b w:val="1"/>
                <w:bCs w:val="1"/>
                <w:sz w:val="22"/>
                <w:szCs w:val="22"/>
                <w:lang w:val="en-US"/>
              </w:rPr>
              <w:t xml:space="preserve"> SUBJECT</w:t>
            </w:r>
          </w:p>
        </w:tc>
        <w:tc>
          <w:tcPr>
            <w:tcW w:w="2336" w:type="dxa"/>
            <w:tcBorders>
              <w:top w:val="single" w:sz="4"/>
              <w:left w:val="single" w:sz="4"/>
              <w:bottom w:val="single" w:sz="4"/>
              <w:right w:val="single" w:sz="4"/>
            </w:tcBorders>
            <w:tcMar>
              <w:left w:w="108" w:type="dxa"/>
              <w:right w:w="108" w:type="dxa"/>
            </w:tcMar>
            <w:vAlign w:val="center"/>
          </w:tcPr>
          <w:p w:rsidR="6B104D3F" w:rsidP="6B104D3F" w:rsidRDefault="6B104D3F" w14:paraId="54BCF069" w14:textId="594DBC40">
            <w:pPr>
              <w:tabs>
                <w:tab w:val="left" w:leader="none" w:pos="540"/>
                <w:tab w:val="left" w:leader="none" w:pos="1080"/>
                <w:tab w:val="left" w:leader="none" w:pos="1620"/>
                <w:tab w:val="right" w:leader="none" w:pos="9180"/>
              </w:tabs>
              <w:spacing w:before="20" w:beforeAutospacing="off" w:after="20" w:afterAutospacing="off"/>
              <w:jc w:val="center"/>
            </w:pPr>
            <w:r w:rsidRPr="6B104D3F" w:rsidR="6B104D3F">
              <w:rPr>
                <w:rFonts w:ascii="Book Antiqua" w:hAnsi="Book Antiqua" w:eastAsia="Book Antiqua" w:cs="Book Antiqua"/>
                <w:b w:val="1"/>
                <w:bCs w:val="1"/>
                <w:sz w:val="22"/>
                <w:szCs w:val="22"/>
                <w:lang w:val="en-US"/>
              </w:rPr>
              <w:t>5</w:t>
            </w:r>
            <w:r w:rsidRPr="6B104D3F" w:rsidR="6B104D3F">
              <w:rPr>
                <w:rFonts w:ascii="Book Antiqua" w:hAnsi="Book Antiqua" w:eastAsia="Book Antiqua" w:cs="Book Antiqua"/>
                <w:b w:val="1"/>
                <w:bCs w:val="1"/>
                <w:sz w:val="22"/>
                <w:szCs w:val="22"/>
                <w:vertAlign w:val="superscript"/>
                <w:lang w:val="en-US"/>
              </w:rPr>
              <w:t>TH</w:t>
            </w:r>
            <w:r w:rsidRPr="6B104D3F" w:rsidR="6B104D3F">
              <w:rPr>
                <w:rFonts w:ascii="Book Antiqua" w:hAnsi="Book Antiqua" w:eastAsia="Book Antiqua" w:cs="Book Antiqua"/>
                <w:b w:val="1"/>
                <w:bCs w:val="1"/>
                <w:sz w:val="22"/>
                <w:szCs w:val="22"/>
                <w:lang w:val="en-US"/>
              </w:rPr>
              <w:t xml:space="preserve"> SUBJECT</w:t>
            </w:r>
          </w:p>
        </w:tc>
        <w:tc>
          <w:tcPr>
            <w:tcW w:w="1833" w:type="dxa"/>
            <w:tcBorders>
              <w:top w:val="single" w:sz="4"/>
              <w:left w:val="single" w:sz="4"/>
              <w:bottom w:val="single" w:sz="4"/>
              <w:right w:val="single" w:sz="4"/>
            </w:tcBorders>
            <w:tcMar>
              <w:left w:w="108" w:type="dxa"/>
              <w:right w:w="108" w:type="dxa"/>
            </w:tcMar>
            <w:vAlign w:val="top"/>
          </w:tcPr>
          <w:p w:rsidR="6B104D3F" w:rsidP="6B104D3F" w:rsidRDefault="6B104D3F" w14:paraId="33E212F1" w14:textId="0D9925C3">
            <w:pPr>
              <w:tabs>
                <w:tab w:val="left" w:leader="none" w:pos="540"/>
                <w:tab w:val="left" w:leader="none" w:pos="1080"/>
                <w:tab w:val="left" w:leader="none" w:pos="1620"/>
                <w:tab w:val="right" w:leader="none" w:pos="9180"/>
              </w:tabs>
              <w:spacing w:before="20" w:beforeAutospacing="off" w:after="20" w:afterAutospacing="off"/>
              <w:jc w:val="center"/>
            </w:pPr>
            <w:r w:rsidRPr="6B104D3F" w:rsidR="6B104D3F">
              <w:rPr>
                <w:rFonts w:ascii="Book Antiqua" w:hAnsi="Book Antiqua" w:eastAsia="Book Antiqua" w:cs="Book Antiqua"/>
                <w:b w:val="1"/>
                <w:bCs w:val="1"/>
                <w:sz w:val="22"/>
                <w:szCs w:val="22"/>
                <w:lang w:val="en-US"/>
              </w:rPr>
              <w:t>Sixth Subject</w:t>
            </w:r>
          </w:p>
        </w:tc>
      </w:tr>
      <w:tr w:rsidR="6B104D3F" w:rsidTr="6B104D3F" w14:paraId="31A81179">
        <w:trPr>
          <w:trHeight w:val="300"/>
        </w:trPr>
        <w:tc>
          <w:tcPr>
            <w:tcW w:w="1515" w:type="dxa"/>
            <w:tcBorders>
              <w:top w:val="single" w:sz="4"/>
              <w:left w:val="single" w:sz="4"/>
              <w:bottom w:val="single" w:sz="4"/>
              <w:right w:val="single" w:sz="4"/>
            </w:tcBorders>
            <w:tcMar>
              <w:left w:w="108" w:type="dxa"/>
              <w:right w:w="108" w:type="dxa"/>
            </w:tcMar>
            <w:vAlign w:val="center"/>
          </w:tcPr>
          <w:p w:rsidR="6B104D3F" w:rsidP="6B104D3F" w:rsidRDefault="6B104D3F" w14:paraId="75ED81ED" w14:textId="43D7CD8E">
            <w:pPr>
              <w:tabs>
                <w:tab w:val="left" w:leader="none" w:pos="540"/>
                <w:tab w:val="left" w:leader="none" w:pos="1080"/>
                <w:tab w:val="left" w:leader="none" w:pos="1620"/>
                <w:tab w:val="right" w:leader="none" w:pos="9180"/>
              </w:tabs>
              <w:spacing w:before="20" w:beforeAutospacing="off" w:after="20" w:afterAutospacing="off"/>
              <w:jc w:val="both"/>
            </w:pPr>
            <w:r w:rsidRPr="6B104D3F" w:rsidR="6B104D3F">
              <w:rPr>
                <w:rFonts w:ascii="Book Antiqua" w:hAnsi="Book Antiqua" w:eastAsia="Book Antiqua" w:cs="Book Antiqua"/>
                <w:b w:val="1"/>
                <w:bCs w:val="1"/>
                <w:sz w:val="22"/>
                <w:szCs w:val="22"/>
                <w:lang w:val="en-US"/>
              </w:rPr>
              <w:t>STREAM  1</w:t>
            </w:r>
          </w:p>
        </w:tc>
        <w:tc>
          <w:tcPr>
            <w:tcW w:w="2280" w:type="dxa"/>
            <w:tcBorders>
              <w:top w:val="single" w:sz="4"/>
              <w:left w:val="single" w:sz="4"/>
              <w:bottom w:val="single" w:sz="4"/>
              <w:right w:val="single" w:sz="4"/>
            </w:tcBorders>
            <w:tcMar>
              <w:left w:w="108" w:type="dxa"/>
              <w:right w:w="108" w:type="dxa"/>
            </w:tcMar>
            <w:vAlign w:val="center"/>
          </w:tcPr>
          <w:p w:rsidR="6B104D3F" w:rsidP="6B104D3F" w:rsidRDefault="6B104D3F" w14:paraId="0B66CBEB" w14:textId="53E28F4B">
            <w:pPr>
              <w:tabs>
                <w:tab w:val="left" w:leader="none" w:pos="368"/>
                <w:tab w:val="right" w:leader="none" w:pos="9180"/>
              </w:tabs>
              <w:spacing w:before="20" w:beforeAutospacing="off" w:after="20" w:afterAutospacing="off"/>
              <w:jc w:val="both"/>
            </w:pPr>
            <w:r w:rsidRPr="6B104D3F" w:rsidR="6B104D3F">
              <w:rPr>
                <w:rFonts w:ascii="Book Antiqua" w:hAnsi="Book Antiqua" w:eastAsia="Book Antiqua" w:cs="Book Antiqua"/>
                <w:sz w:val="22"/>
                <w:szCs w:val="22"/>
                <w:lang w:val="en-US"/>
              </w:rPr>
              <w:t>1.English</w:t>
            </w:r>
          </w:p>
          <w:p w:rsidR="6B104D3F" w:rsidP="6B104D3F" w:rsidRDefault="6B104D3F" w14:paraId="4C8D7069" w14:textId="4F878315">
            <w:pPr>
              <w:tabs>
                <w:tab w:val="left" w:leader="none" w:pos="0"/>
                <w:tab w:val="left" w:leader="none" w:pos="0"/>
                <w:tab w:val="left" w:leader="none" w:pos="368"/>
                <w:tab w:val="right" w:leader="none" w:pos="9180"/>
              </w:tabs>
              <w:spacing w:before="20" w:beforeAutospacing="off" w:after="20" w:afterAutospacing="off"/>
              <w:ind w:left="368" w:right="0" w:hanging="368"/>
              <w:jc w:val="both"/>
            </w:pPr>
            <w:r w:rsidRPr="6B104D3F" w:rsidR="6B104D3F">
              <w:rPr>
                <w:rFonts w:ascii="Book Antiqua" w:hAnsi="Book Antiqua" w:eastAsia="Book Antiqua" w:cs="Book Antiqua"/>
                <w:sz w:val="22"/>
                <w:szCs w:val="22"/>
                <w:lang w:val="en-US"/>
              </w:rPr>
              <w:t>2.Pol.Science/ Hindustani (Vocal) Music</w:t>
            </w:r>
          </w:p>
          <w:p w:rsidR="6B104D3F" w:rsidP="6B104D3F" w:rsidRDefault="6B104D3F" w14:paraId="6608955E" w14:textId="286A4AF1">
            <w:pPr>
              <w:tabs>
                <w:tab w:val="left" w:leader="none" w:pos="0"/>
                <w:tab w:val="left" w:leader="none" w:pos="0"/>
                <w:tab w:val="left" w:leader="none" w:pos="368"/>
                <w:tab w:val="right" w:leader="none" w:pos="9180"/>
              </w:tabs>
              <w:spacing w:before="20" w:beforeAutospacing="off" w:after="20" w:afterAutospacing="off"/>
              <w:ind w:left="368" w:right="0" w:hanging="368"/>
              <w:jc w:val="both"/>
            </w:pPr>
            <w:r w:rsidRPr="6B104D3F" w:rsidR="6B104D3F">
              <w:rPr>
                <w:rFonts w:ascii="Book Antiqua" w:hAnsi="Book Antiqua" w:eastAsia="Book Antiqua" w:cs="Book Antiqua"/>
                <w:sz w:val="22"/>
                <w:szCs w:val="22"/>
                <w:lang w:val="en-US"/>
              </w:rPr>
              <w:t>3.Economics/Home Science/Indian Dance (Kathak)</w:t>
            </w:r>
          </w:p>
        </w:tc>
        <w:tc>
          <w:tcPr>
            <w:tcW w:w="1515" w:type="dxa"/>
            <w:tcBorders>
              <w:top w:val="single" w:sz="4"/>
              <w:left w:val="single" w:sz="4"/>
              <w:bottom w:val="single" w:sz="4"/>
              <w:right w:val="single" w:sz="4"/>
            </w:tcBorders>
            <w:tcMar>
              <w:left w:w="108" w:type="dxa"/>
              <w:right w:w="108" w:type="dxa"/>
            </w:tcMar>
            <w:vAlign w:val="center"/>
          </w:tcPr>
          <w:p w:rsidR="6B104D3F" w:rsidP="6B104D3F" w:rsidRDefault="6B104D3F" w14:paraId="2775BBDC" w14:textId="234845DC">
            <w:pPr>
              <w:tabs>
                <w:tab w:val="left" w:leader="none" w:pos="540"/>
                <w:tab w:val="left" w:leader="none" w:pos="1080"/>
                <w:tab w:val="left" w:leader="none" w:pos="1620"/>
                <w:tab w:val="right" w:leader="none" w:pos="9180"/>
              </w:tabs>
              <w:spacing w:before="20" w:beforeAutospacing="off" w:after="20" w:afterAutospacing="off"/>
            </w:pPr>
            <w:r w:rsidRPr="6B104D3F" w:rsidR="6B104D3F">
              <w:rPr>
                <w:rFonts w:ascii="Book Antiqua" w:hAnsi="Book Antiqua" w:eastAsia="Book Antiqua" w:cs="Book Antiqua"/>
                <w:sz w:val="22"/>
                <w:szCs w:val="22"/>
                <w:lang w:val="en-US"/>
              </w:rPr>
              <w:t>Painting / Mathematics / History/</w:t>
            </w:r>
          </w:p>
          <w:p w:rsidR="6B104D3F" w:rsidP="6B104D3F" w:rsidRDefault="6B104D3F" w14:paraId="136B66D8" w14:textId="7E2D9549">
            <w:pPr>
              <w:tabs>
                <w:tab w:val="left" w:leader="none" w:pos="540"/>
                <w:tab w:val="left" w:leader="none" w:pos="1080"/>
                <w:tab w:val="left" w:leader="none" w:pos="1620"/>
                <w:tab w:val="right" w:leader="none" w:pos="9180"/>
              </w:tabs>
              <w:spacing w:before="20" w:beforeAutospacing="off" w:after="20" w:afterAutospacing="off"/>
            </w:pPr>
            <w:r w:rsidRPr="6B104D3F" w:rsidR="6B104D3F">
              <w:rPr>
                <w:rFonts w:ascii="Book Antiqua" w:hAnsi="Book Antiqua" w:eastAsia="Book Antiqua" w:cs="Book Antiqua"/>
                <w:sz w:val="22"/>
                <w:szCs w:val="22"/>
                <w:lang w:val="en-US"/>
              </w:rPr>
              <w:t>Banking*</w:t>
            </w:r>
          </w:p>
        </w:tc>
        <w:tc>
          <w:tcPr>
            <w:tcW w:w="2336" w:type="dxa"/>
            <w:tcBorders>
              <w:top w:val="single" w:sz="4"/>
              <w:left w:val="single" w:sz="4"/>
              <w:bottom w:val="single" w:sz="4"/>
              <w:right w:val="single" w:sz="4"/>
            </w:tcBorders>
            <w:tcMar>
              <w:left w:w="108" w:type="dxa"/>
              <w:right w:w="108" w:type="dxa"/>
            </w:tcMar>
            <w:vAlign w:val="center"/>
          </w:tcPr>
          <w:p w:rsidR="6B104D3F" w:rsidP="6B104D3F" w:rsidRDefault="6B104D3F" w14:paraId="06EA04BD" w14:textId="745CB872">
            <w:pPr>
              <w:tabs>
                <w:tab w:val="left" w:leader="none" w:pos="540"/>
                <w:tab w:val="left" w:leader="none" w:pos="1080"/>
                <w:tab w:val="left" w:leader="none" w:pos="1620"/>
                <w:tab w:val="right" w:leader="none" w:pos="9180"/>
              </w:tabs>
              <w:spacing w:before="20" w:beforeAutospacing="off" w:after="20" w:afterAutospacing="off"/>
            </w:pPr>
            <w:r w:rsidRPr="6B104D3F" w:rsidR="6B104D3F">
              <w:rPr>
                <w:rFonts w:ascii="Book Antiqua" w:hAnsi="Book Antiqua" w:eastAsia="Book Antiqua" w:cs="Book Antiqua"/>
                <w:sz w:val="22"/>
                <w:szCs w:val="22"/>
                <w:lang w:val="en-US"/>
              </w:rPr>
              <w:t>Psychology/ Applied Mathematics/ Physical Education / /Mass Media/Artificial Intelligence</w:t>
            </w:r>
          </w:p>
        </w:tc>
        <w:tc>
          <w:tcPr>
            <w:tcW w:w="1833" w:type="dxa"/>
            <w:tcBorders>
              <w:top w:val="single" w:sz="4"/>
              <w:left w:val="single" w:sz="4"/>
              <w:bottom w:val="single" w:sz="4"/>
              <w:right w:val="single" w:sz="4"/>
            </w:tcBorders>
            <w:tcMar>
              <w:left w:w="108" w:type="dxa"/>
              <w:right w:w="108" w:type="dxa"/>
            </w:tcMar>
            <w:vAlign w:val="top"/>
          </w:tcPr>
          <w:p w:rsidR="6B104D3F" w:rsidP="6B104D3F" w:rsidRDefault="6B104D3F" w14:paraId="5ABDD40C" w14:textId="3883C6B6">
            <w:pPr>
              <w:tabs>
                <w:tab w:val="left" w:leader="none" w:pos="540"/>
                <w:tab w:val="left" w:leader="none" w:pos="1080"/>
                <w:tab w:val="left" w:leader="none" w:pos="1620"/>
                <w:tab w:val="right" w:leader="none" w:pos="9180"/>
              </w:tabs>
              <w:spacing w:before="20" w:beforeAutospacing="off" w:after="20" w:afterAutospacing="off"/>
            </w:pPr>
            <w:r w:rsidRPr="6B104D3F" w:rsidR="6B104D3F">
              <w:rPr>
                <w:rFonts w:ascii="Book Antiqua" w:hAnsi="Book Antiqua" w:eastAsia="Book Antiqua" w:cs="Book Antiqua"/>
                <w:sz w:val="22"/>
                <w:szCs w:val="22"/>
                <w:lang w:val="en-US"/>
              </w:rPr>
              <w:t>Food production/Painting/Music/Yoga/AI/Mass Media</w:t>
            </w:r>
          </w:p>
        </w:tc>
      </w:tr>
      <w:tr w:rsidR="6B104D3F" w:rsidTr="6B104D3F" w14:paraId="256E0988">
        <w:trPr>
          <w:trHeight w:val="300"/>
        </w:trPr>
        <w:tc>
          <w:tcPr>
            <w:tcW w:w="1515" w:type="dxa"/>
            <w:tcBorders>
              <w:top w:val="single" w:sz="4"/>
              <w:left w:val="single" w:sz="4"/>
              <w:bottom w:val="single" w:sz="4"/>
              <w:right w:val="single" w:sz="4"/>
            </w:tcBorders>
            <w:tcMar>
              <w:left w:w="108" w:type="dxa"/>
              <w:right w:w="108" w:type="dxa"/>
            </w:tcMar>
            <w:vAlign w:val="center"/>
          </w:tcPr>
          <w:p w:rsidR="6B104D3F" w:rsidP="6B104D3F" w:rsidRDefault="6B104D3F" w14:paraId="2FF3E3DE" w14:textId="38B1183E">
            <w:pPr>
              <w:tabs>
                <w:tab w:val="left" w:leader="none" w:pos="540"/>
                <w:tab w:val="left" w:leader="none" w:pos="1080"/>
                <w:tab w:val="left" w:leader="none" w:pos="1620"/>
                <w:tab w:val="right" w:leader="none" w:pos="9180"/>
              </w:tabs>
              <w:spacing w:before="20" w:beforeAutospacing="off" w:after="20" w:afterAutospacing="off"/>
              <w:jc w:val="both"/>
            </w:pPr>
            <w:r w:rsidRPr="6B104D3F" w:rsidR="6B104D3F">
              <w:rPr>
                <w:rFonts w:ascii="Book Antiqua" w:hAnsi="Book Antiqua" w:eastAsia="Book Antiqua" w:cs="Book Antiqua"/>
                <w:b w:val="1"/>
                <w:bCs w:val="1"/>
                <w:sz w:val="22"/>
                <w:szCs w:val="22"/>
                <w:lang w:val="en-US"/>
              </w:rPr>
              <w:t>STREAM 2</w:t>
            </w:r>
          </w:p>
        </w:tc>
        <w:tc>
          <w:tcPr>
            <w:tcW w:w="2280" w:type="dxa"/>
            <w:tcBorders>
              <w:top w:val="single" w:sz="4"/>
              <w:left w:val="single" w:sz="4"/>
              <w:bottom w:val="single" w:sz="4"/>
              <w:right w:val="single" w:sz="4"/>
            </w:tcBorders>
            <w:tcMar>
              <w:left w:w="108" w:type="dxa"/>
              <w:right w:w="108" w:type="dxa"/>
            </w:tcMar>
            <w:vAlign w:val="center"/>
          </w:tcPr>
          <w:p w:rsidR="6B104D3F" w:rsidP="6B104D3F" w:rsidRDefault="6B104D3F" w14:paraId="751883EE" w14:textId="2862E173">
            <w:pPr>
              <w:tabs>
                <w:tab w:val="left" w:leader="none" w:pos="368"/>
                <w:tab w:val="right" w:leader="none" w:pos="9180"/>
              </w:tabs>
              <w:spacing w:before="20" w:beforeAutospacing="off" w:after="20" w:afterAutospacing="off"/>
              <w:jc w:val="both"/>
            </w:pPr>
            <w:r w:rsidRPr="6B104D3F" w:rsidR="6B104D3F">
              <w:rPr>
                <w:rFonts w:ascii="Book Antiqua" w:hAnsi="Book Antiqua" w:eastAsia="Book Antiqua" w:cs="Book Antiqua"/>
                <w:sz w:val="22"/>
                <w:szCs w:val="22"/>
                <w:lang w:val="en-US"/>
              </w:rPr>
              <w:t>1.English</w:t>
            </w:r>
          </w:p>
          <w:p w:rsidR="6B104D3F" w:rsidP="6B104D3F" w:rsidRDefault="6B104D3F" w14:paraId="6BF3BB6D" w14:textId="1F2E9C18">
            <w:pPr>
              <w:tabs>
                <w:tab w:val="left" w:leader="none" w:pos="0"/>
                <w:tab w:val="left" w:leader="none" w:pos="0"/>
                <w:tab w:val="left" w:leader="none" w:pos="368"/>
                <w:tab w:val="right" w:leader="none" w:pos="9180"/>
              </w:tabs>
              <w:spacing w:before="20" w:beforeAutospacing="off" w:after="20" w:afterAutospacing="off"/>
              <w:ind w:left="368" w:right="0" w:hanging="368"/>
              <w:jc w:val="both"/>
            </w:pPr>
            <w:r w:rsidRPr="6B104D3F" w:rsidR="6B104D3F">
              <w:rPr>
                <w:rFonts w:ascii="Book Antiqua" w:hAnsi="Book Antiqua" w:eastAsia="Book Antiqua" w:cs="Book Antiqua"/>
                <w:sz w:val="22"/>
                <w:szCs w:val="22"/>
                <w:lang w:val="en-US"/>
              </w:rPr>
              <w:t>2.Business Studies/ Hindustani (Vocal) Music</w:t>
            </w:r>
          </w:p>
          <w:p w:rsidR="6B104D3F" w:rsidP="6B104D3F" w:rsidRDefault="6B104D3F" w14:paraId="0661E5E4" w14:textId="0C45528F">
            <w:pPr>
              <w:tabs>
                <w:tab w:val="left" w:leader="none" w:pos="0"/>
                <w:tab w:val="left" w:leader="none" w:pos="0"/>
                <w:tab w:val="left" w:leader="none" w:pos="368"/>
                <w:tab w:val="right" w:leader="none" w:pos="9180"/>
              </w:tabs>
              <w:spacing w:before="20" w:beforeAutospacing="off" w:after="20" w:afterAutospacing="off"/>
              <w:ind w:left="368" w:right="0" w:hanging="368"/>
              <w:jc w:val="both"/>
            </w:pPr>
            <w:r w:rsidRPr="6B104D3F" w:rsidR="6B104D3F">
              <w:rPr>
                <w:rFonts w:ascii="Book Antiqua" w:hAnsi="Book Antiqua" w:eastAsia="Book Antiqua" w:cs="Book Antiqua"/>
                <w:sz w:val="22"/>
                <w:szCs w:val="22"/>
                <w:lang w:val="en-US"/>
              </w:rPr>
              <w:t>3.Economics/ Home Science/ Indian Dance (Kathak)</w:t>
            </w:r>
          </w:p>
        </w:tc>
        <w:tc>
          <w:tcPr>
            <w:tcW w:w="1515" w:type="dxa"/>
            <w:tcBorders>
              <w:top w:val="single" w:sz="4"/>
              <w:left w:val="single" w:sz="4"/>
              <w:bottom w:val="single" w:sz="4"/>
              <w:right w:val="single" w:sz="4"/>
            </w:tcBorders>
            <w:tcMar>
              <w:left w:w="108" w:type="dxa"/>
              <w:right w:w="108" w:type="dxa"/>
            </w:tcMar>
            <w:vAlign w:val="center"/>
          </w:tcPr>
          <w:p w:rsidR="6B104D3F" w:rsidP="6B104D3F" w:rsidRDefault="6B104D3F" w14:paraId="7B742DA2" w14:textId="5359A7C1">
            <w:pPr>
              <w:tabs>
                <w:tab w:val="left" w:leader="none" w:pos="540"/>
                <w:tab w:val="left" w:leader="none" w:pos="1080"/>
                <w:tab w:val="left" w:leader="none" w:pos="1620"/>
                <w:tab w:val="right" w:leader="none" w:pos="9180"/>
              </w:tabs>
              <w:spacing w:before="20" w:beforeAutospacing="off" w:after="20" w:afterAutospacing="off"/>
            </w:pPr>
            <w:r w:rsidRPr="6B104D3F" w:rsidR="6B104D3F">
              <w:rPr>
                <w:rFonts w:ascii="Book Antiqua" w:hAnsi="Book Antiqua" w:eastAsia="Book Antiqua" w:cs="Book Antiqua"/>
                <w:sz w:val="22"/>
                <w:szCs w:val="22"/>
                <w:lang w:val="en-US"/>
              </w:rPr>
              <w:t>Accountancy / Painting/</w:t>
            </w:r>
          </w:p>
          <w:p w:rsidR="6B104D3F" w:rsidP="6B104D3F" w:rsidRDefault="6B104D3F" w14:paraId="4D46F538" w14:textId="132B7507">
            <w:pPr>
              <w:tabs>
                <w:tab w:val="left" w:leader="none" w:pos="540"/>
                <w:tab w:val="left" w:leader="none" w:pos="1080"/>
                <w:tab w:val="left" w:leader="none" w:pos="1620"/>
                <w:tab w:val="right" w:leader="none" w:pos="9180"/>
              </w:tabs>
              <w:spacing w:before="20" w:beforeAutospacing="off" w:after="20" w:afterAutospacing="off"/>
            </w:pPr>
            <w:r w:rsidRPr="6B104D3F" w:rsidR="6B104D3F">
              <w:rPr>
                <w:rFonts w:ascii="Book Antiqua" w:hAnsi="Book Antiqua" w:eastAsia="Book Antiqua" w:cs="Book Antiqua"/>
                <w:sz w:val="22"/>
                <w:szCs w:val="22"/>
                <w:lang w:val="en-US"/>
              </w:rPr>
              <w:t>Banking*</w:t>
            </w:r>
          </w:p>
        </w:tc>
        <w:tc>
          <w:tcPr>
            <w:tcW w:w="2336" w:type="dxa"/>
            <w:tcBorders>
              <w:top w:val="single" w:sz="4"/>
              <w:left w:val="single" w:sz="4"/>
              <w:bottom w:val="single" w:sz="4"/>
              <w:right w:val="single" w:sz="4"/>
            </w:tcBorders>
            <w:tcMar>
              <w:left w:w="108" w:type="dxa"/>
              <w:right w:w="108" w:type="dxa"/>
            </w:tcMar>
            <w:vAlign w:val="center"/>
          </w:tcPr>
          <w:p w:rsidR="6B104D3F" w:rsidP="6B104D3F" w:rsidRDefault="6B104D3F" w14:paraId="473FE60D" w14:textId="3CCD2CCD">
            <w:pPr>
              <w:tabs>
                <w:tab w:val="left" w:leader="none" w:pos="540"/>
                <w:tab w:val="left" w:leader="none" w:pos="1080"/>
                <w:tab w:val="left" w:leader="none" w:pos="1620"/>
                <w:tab w:val="right" w:leader="none" w:pos="9180"/>
              </w:tabs>
              <w:spacing w:before="20" w:beforeAutospacing="off" w:after="20" w:afterAutospacing="off"/>
            </w:pPr>
            <w:r w:rsidRPr="6B104D3F" w:rsidR="6B104D3F">
              <w:rPr>
                <w:rFonts w:ascii="Book Antiqua" w:hAnsi="Book Antiqua" w:eastAsia="Book Antiqua" w:cs="Book Antiqua"/>
                <w:sz w:val="22"/>
                <w:szCs w:val="22"/>
                <w:lang w:val="en-US"/>
              </w:rPr>
              <w:t>Psychology/ Applied Mathematics/ Physical Education / Artificial Intelligence /Mass Media</w:t>
            </w:r>
          </w:p>
        </w:tc>
        <w:tc>
          <w:tcPr>
            <w:tcW w:w="1833" w:type="dxa"/>
            <w:tcBorders>
              <w:top w:val="single" w:sz="4"/>
              <w:left w:val="single" w:sz="4"/>
              <w:bottom w:val="single" w:sz="4"/>
              <w:right w:val="single" w:sz="4"/>
            </w:tcBorders>
            <w:tcMar>
              <w:left w:w="108" w:type="dxa"/>
              <w:right w:w="108" w:type="dxa"/>
            </w:tcMar>
            <w:vAlign w:val="top"/>
          </w:tcPr>
          <w:p w:rsidR="6B104D3F" w:rsidP="6B104D3F" w:rsidRDefault="6B104D3F" w14:paraId="6C29117A" w14:textId="504FE2A3">
            <w:pPr>
              <w:tabs>
                <w:tab w:val="left" w:leader="none" w:pos="540"/>
                <w:tab w:val="left" w:leader="none" w:pos="1080"/>
                <w:tab w:val="left" w:leader="none" w:pos="1620"/>
                <w:tab w:val="right" w:leader="none" w:pos="9180"/>
              </w:tabs>
              <w:spacing w:before="20" w:beforeAutospacing="off" w:after="20" w:afterAutospacing="off"/>
            </w:pPr>
            <w:r w:rsidRPr="6B104D3F" w:rsidR="6B104D3F">
              <w:rPr>
                <w:rFonts w:ascii="Book Antiqua" w:hAnsi="Book Antiqua" w:eastAsia="Book Antiqua" w:cs="Book Antiqua"/>
                <w:sz w:val="22"/>
                <w:szCs w:val="22"/>
                <w:lang w:val="en-US"/>
              </w:rPr>
              <w:t>Food production/Painting/Music/Yoga/AI/Mass Media</w:t>
            </w:r>
          </w:p>
        </w:tc>
      </w:tr>
      <w:tr w:rsidR="6B104D3F" w:rsidTr="6B104D3F" w14:paraId="2880DBA2">
        <w:trPr>
          <w:trHeight w:val="1065"/>
        </w:trPr>
        <w:tc>
          <w:tcPr>
            <w:tcW w:w="1515" w:type="dxa"/>
            <w:vMerge w:val="restart"/>
            <w:tcBorders>
              <w:top w:val="single" w:sz="4"/>
              <w:left w:val="single" w:sz="4"/>
              <w:bottom w:val="single" w:sz="4"/>
              <w:right w:val="single" w:sz="4"/>
            </w:tcBorders>
            <w:tcMar>
              <w:left w:w="108" w:type="dxa"/>
              <w:right w:w="108" w:type="dxa"/>
            </w:tcMar>
            <w:vAlign w:val="center"/>
          </w:tcPr>
          <w:p w:rsidR="6B104D3F" w:rsidP="6B104D3F" w:rsidRDefault="6B104D3F" w14:paraId="2B0C0A6D" w14:textId="7F7D55D5">
            <w:pPr>
              <w:tabs>
                <w:tab w:val="left" w:leader="none" w:pos="368"/>
                <w:tab w:val="right" w:leader="none" w:pos="9180"/>
              </w:tabs>
              <w:spacing w:before="20" w:beforeAutospacing="off" w:after="20" w:afterAutospacing="off"/>
              <w:jc w:val="both"/>
            </w:pPr>
            <w:r w:rsidRPr="6B104D3F" w:rsidR="6B104D3F">
              <w:rPr>
                <w:rFonts w:ascii="Book Antiqua" w:hAnsi="Book Antiqua" w:eastAsia="Book Antiqua" w:cs="Book Antiqua"/>
                <w:b w:val="1"/>
                <w:bCs w:val="1"/>
                <w:sz w:val="22"/>
                <w:szCs w:val="22"/>
                <w:lang w:val="en-US"/>
              </w:rPr>
              <w:t>STREAM 3*</w:t>
            </w:r>
          </w:p>
        </w:tc>
        <w:tc>
          <w:tcPr>
            <w:tcW w:w="2280" w:type="dxa"/>
            <w:vMerge w:val="restart"/>
            <w:tcBorders>
              <w:top w:val="single" w:sz="4"/>
              <w:left w:val="single" w:sz="4"/>
              <w:bottom w:val="single" w:sz="4"/>
              <w:right w:val="single" w:sz="4"/>
            </w:tcBorders>
            <w:tcMar>
              <w:left w:w="108" w:type="dxa"/>
              <w:right w:w="108" w:type="dxa"/>
            </w:tcMar>
            <w:vAlign w:val="center"/>
          </w:tcPr>
          <w:p w:rsidR="6B104D3F" w:rsidP="6B104D3F" w:rsidRDefault="6B104D3F" w14:paraId="298AE6C1" w14:textId="4A0131EC">
            <w:pPr>
              <w:tabs>
                <w:tab w:val="left" w:leader="none" w:pos="368"/>
                <w:tab w:val="right" w:leader="none" w:pos="9180"/>
              </w:tabs>
              <w:spacing w:before="20" w:beforeAutospacing="off" w:after="20" w:afterAutospacing="off"/>
              <w:jc w:val="both"/>
            </w:pPr>
            <w:r w:rsidRPr="6B104D3F" w:rsidR="6B104D3F">
              <w:rPr>
                <w:rFonts w:ascii="Book Antiqua" w:hAnsi="Book Antiqua" w:eastAsia="Book Antiqua" w:cs="Book Antiqua"/>
                <w:sz w:val="22"/>
                <w:szCs w:val="22"/>
                <w:lang w:val="en-US"/>
              </w:rPr>
              <w:t>1.English</w:t>
            </w:r>
          </w:p>
          <w:p w:rsidR="6B104D3F" w:rsidP="6B104D3F" w:rsidRDefault="6B104D3F" w14:paraId="6A164FC3" w14:textId="6D6733E1">
            <w:pPr>
              <w:tabs>
                <w:tab w:val="left" w:leader="none" w:pos="368"/>
                <w:tab w:val="right" w:leader="none" w:pos="9180"/>
              </w:tabs>
              <w:spacing w:before="20" w:beforeAutospacing="off" w:after="20" w:afterAutospacing="off"/>
              <w:jc w:val="both"/>
            </w:pPr>
            <w:r w:rsidRPr="6B104D3F" w:rsidR="6B104D3F">
              <w:rPr>
                <w:rFonts w:ascii="Book Antiqua" w:hAnsi="Book Antiqua" w:eastAsia="Book Antiqua" w:cs="Book Antiqua"/>
                <w:sz w:val="22"/>
                <w:szCs w:val="22"/>
                <w:lang w:val="en-US"/>
              </w:rPr>
              <w:t>2.Physics</w:t>
            </w:r>
          </w:p>
          <w:p w:rsidR="6B104D3F" w:rsidP="6B104D3F" w:rsidRDefault="6B104D3F" w14:paraId="5CCB5CF5" w14:textId="0EB0B6C5">
            <w:pPr>
              <w:tabs>
                <w:tab w:val="left" w:leader="none" w:pos="368"/>
                <w:tab w:val="right" w:leader="none" w:pos="9180"/>
              </w:tabs>
              <w:spacing w:before="20" w:beforeAutospacing="off" w:after="20" w:afterAutospacing="off"/>
              <w:jc w:val="both"/>
            </w:pPr>
            <w:r w:rsidRPr="6B104D3F" w:rsidR="6B104D3F">
              <w:rPr>
                <w:rFonts w:ascii="Book Antiqua" w:hAnsi="Book Antiqua" w:eastAsia="Book Antiqua" w:cs="Book Antiqua"/>
                <w:sz w:val="22"/>
                <w:szCs w:val="22"/>
                <w:lang w:val="en-US"/>
              </w:rPr>
              <w:t>3.Chemistry</w:t>
            </w:r>
          </w:p>
        </w:tc>
        <w:tc>
          <w:tcPr>
            <w:tcW w:w="1515" w:type="dxa"/>
            <w:tcBorders>
              <w:top w:val="single" w:sz="4"/>
              <w:left w:val="single" w:sz="4"/>
              <w:bottom w:val="single" w:sz="4"/>
              <w:right w:val="single" w:sz="4"/>
            </w:tcBorders>
            <w:tcMar>
              <w:left w:w="108" w:type="dxa"/>
              <w:right w:w="108" w:type="dxa"/>
            </w:tcMar>
            <w:vAlign w:val="center"/>
          </w:tcPr>
          <w:p w:rsidR="6B104D3F" w:rsidP="6B104D3F" w:rsidRDefault="6B104D3F" w14:paraId="60437D7B" w14:textId="32C9C855">
            <w:pPr>
              <w:tabs>
                <w:tab w:val="left" w:leader="none" w:pos="368"/>
                <w:tab w:val="right" w:leader="none" w:pos="9180"/>
              </w:tabs>
              <w:spacing w:before="20" w:beforeAutospacing="off" w:after="20" w:afterAutospacing="off"/>
              <w:jc w:val="both"/>
            </w:pPr>
            <w:r w:rsidRPr="6B104D3F" w:rsidR="6B104D3F">
              <w:rPr>
                <w:rFonts w:ascii="Book Antiqua" w:hAnsi="Book Antiqua" w:eastAsia="Book Antiqua" w:cs="Book Antiqua"/>
                <w:sz w:val="22"/>
                <w:szCs w:val="22"/>
                <w:lang w:val="en-US"/>
              </w:rPr>
              <w:t>Biology</w:t>
            </w:r>
          </w:p>
        </w:tc>
        <w:tc>
          <w:tcPr>
            <w:tcW w:w="2336" w:type="dxa"/>
            <w:tcBorders>
              <w:top w:val="single" w:sz="4"/>
              <w:left w:val="single" w:sz="4"/>
              <w:bottom w:val="single" w:sz="4"/>
              <w:right w:val="single" w:sz="4"/>
            </w:tcBorders>
            <w:tcMar>
              <w:left w:w="108" w:type="dxa"/>
              <w:right w:w="108" w:type="dxa"/>
            </w:tcMar>
            <w:vAlign w:val="center"/>
          </w:tcPr>
          <w:p w:rsidR="6B104D3F" w:rsidP="6B104D3F" w:rsidRDefault="6B104D3F" w14:paraId="399FE10E" w14:textId="0CA81FFC">
            <w:pPr>
              <w:tabs>
                <w:tab w:val="left" w:leader="none" w:pos="368"/>
                <w:tab w:val="right" w:leader="none" w:pos="9180"/>
              </w:tabs>
              <w:spacing w:before="20" w:beforeAutospacing="off" w:after="20" w:afterAutospacing="off"/>
            </w:pPr>
            <w:r w:rsidRPr="6B104D3F" w:rsidR="6B104D3F">
              <w:rPr>
                <w:rFonts w:ascii="Book Antiqua" w:hAnsi="Book Antiqua" w:eastAsia="Book Antiqua" w:cs="Book Antiqua"/>
                <w:sz w:val="22"/>
                <w:szCs w:val="22"/>
                <w:lang w:val="en-US"/>
              </w:rPr>
              <w:t>Computer Science / Psychology / Economics / Physical Education / Mathematics /Mass Media/ Artificial Intelligence</w:t>
            </w:r>
          </w:p>
        </w:tc>
        <w:tc>
          <w:tcPr>
            <w:tcW w:w="1833" w:type="dxa"/>
            <w:tcBorders>
              <w:top w:val="single" w:sz="4"/>
              <w:left w:val="single" w:sz="4"/>
              <w:bottom w:val="single" w:sz="4"/>
              <w:right w:val="single" w:sz="4"/>
            </w:tcBorders>
            <w:tcMar>
              <w:left w:w="108" w:type="dxa"/>
              <w:right w:w="108" w:type="dxa"/>
            </w:tcMar>
            <w:vAlign w:val="top"/>
          </w:tcPr>
          <w:p w:rsidR="6B104D3F" w:rsidP="6B104D3F" w:rsidRDefault="6B104D3F" w14:paraId="7F54FCFB" w14:textId="79261981">
            <w:pPr>
              <w:tabs>
                <w:tab w:val="left" w:leader="none" w:pos="368"/>
                <w:tab w:val="right" w:leader="none" w:pos="9180"/>
              </w:tabs>
              <w:spacing w:before="20" w:beforeAutospacing="off" w:after="20" w:afterAutospacing="off"/>
            </w:pPr>
            <w:r w:rsidRPr="6B104D3F" w:rsidR="6B104D3F">
              <w:rPr>
                <w:rFonts w:ascii="Book Antiqua" w:hAnsi="Book Antiqua" w:eastAsia="Book Antiqua" w:cs="Book Antiqua"/>
                <w:sz w:val="22"/>
                <w:szCs w:val="22"/>
                <w:lang w:val="en-US"/>
              </w:rPr>
              <w:t>Food production/Painting/Music/Yoga/AI/Mass Media</w:t>
            </w:r>
          </w:p>
        </w:tc>
      </w:tr>
      <w:tr w:rsidR="6B104D3F" w:rsidTr="6B104D3F" w14:paraId="678100EC">
        <w:trPr>
          <w:trHeight w:val="705"/>
        </w:trPr>
        <w:tc>
          <w:tcPr>
            <w:tcW w:w="1515" w:type="dxa"/>
            <w:vMerge/>
            <w:tcBorders>
              <w:top w:val="single" w:sz="0"/>
              <w:left w:val="single" w:sz="0"/>
              <w:bottom w:val="single" w:sz="0"/>
              <w:right w:val="single" w:sz="0"/>
            </w:tcBorders>
            <w:tcMar/>
            <w:vAlign w:val="center"/>
          </w:tcPr>
          <w:p w14:paraId="75C015E3"/>
        </w:tc>
        <w:tc>
          <w:tcPr>
            <w:tcW w:w="2280" w:type="dxa"/>
            <w:vMerge/>
            <w:tcBorders>
              <w:top w:val="single" w:sz="0"/>
              <w:left w:val="single" w:sz="0"/>
              <w:bottom w:val="single" w:sz="0"/>
              <w:right w:val="single" w:sz="0"/>
            </w:tcBorders>
            <w:tcMar/>
            <w:vAlign w:val="center"/>
          </w:tcPr>
          <w:p w14:paraId="5205164C"/>
        </w:tc>
        <w:tc>
          <w:tcPr>
            <w:tcW w:w="1515" w:type="dxa"/>
            <w:tcBorders>
              <w:top w:val="single" w:sz="4"/>
              <w:left w:val="nil"/>
              <w:bottom w:val="single" w:sz="4"/>
              <w:right w:val="single" w:sz="4"/>
            </w:tcBorders>
            <w:tcMar>
              <w:left w:w="108" w:type="dxa"/>
              <w:right w:w="108" w:type="dxa"/>
            </w:tcMar>
            <w:vAlign w:val="center"/>
          </w:tcPr>
          <w:p w:rsidR="6B104D3F" w:rsidP="6B104D3F" w:rsidRDefault="6B104D3F" w14:paraId="6FA559CA" w14:textId="33A96E7C">
            <w:pPr>
              <w:tabs>
                <w:tab w:val="left" w:leader="none" w:pos="368"/>
                <w:tab w:val="right" w:leader="none" w:pos="9180"/>
              </w:tabs>
              <w:spacing w:before="20" w:beforeAutospacing="off" w:after="20" w:afterAutospacing="off"/>
              <w:jc w:val="both"/>
            </w:pPr>
            <w:r w:rsidRPr="6B104D3F" w:rsidR="6B104D3F">
              <w:rPr>
                <w:rFonts w:ascii="Book Antiqua" w:hAnsi="Book Antiqua" w:eastAsia="Book Antiqua" w:cs="Book Antiqua"/>
                <w:sz w:val="22"/>
                <w:szCs w:val="22"/>
                <w:lang w:val="en-US"/>
              </w:rPr>
              <w:t>Mathematics</w:t>
            </w:r>
          </w:p>
        </w:tc>
        <w:tc>
          <w:tcPr>
            <w:tcW w:w="2336" w:type="dxa"/>
            <w:tcBorders>
              <w:top w:val="single" w:sz="4"/>
              <w:left w:val="single" w:sz="4"/>
              <w:bottom w:val="single" w:sz="4"/>
              <w:right w:val="single" w:sz="4"/>
            </w:tcBorders>
            <w:tcMar>
              <w:left w:w="108" w:type="dxa"/>
              <w:right w:w="108" w:type="dxa"/>
            </w:tcMar>
            <w:vAlign w:val="center"/>
          </w:tcPr>
          <w:p w:rsidR="6B104D3F" w:rsidP="6B104D3F" w:rsidRDefault="6B104D3F" w14:paraId="5B2C4C6A" w14:textId="676A52E9">
            <w:pPr>
              <w:tabs>
                <w:tab w:val="left" w:leader="none" w:pos="368"/>
                <w:tab w:val="right" w:leader="none" w:pos="9180"/>
              </w:tabs>
              <w:spacing w:before="20" w:beforeAutospacing="off" w:after="20" w:afterAutospacing="off"/>
            </w:pPr>
            <w:r w:rsidRPr="6B104D3F" w:rsidR="6B104D3F">
              <w:rPr>
                <w:rFonts w:ascii="Book Antiqua" w:hAnsi="Book Antiqua" w:eastAsia="Book Antiqua" w:cs="Book Antiqua"/>
                <w:sz w:val="22"/>
                <w:szCs w:val="22"/>
                <w:lang w:val="en-US"/>
              </w:rPr>
              <w:t>Computer Science / Psychology / Economics / Physical Education / Biology / Mass Media/Artificial Intelligence</w:t>
            </w:r>
          </w:p>
        </w:tc>
        <w:tc>
          <w:tcPr>
            <w:tcW w:w="1833" w:type="dxa"/>
            <w:tcBorders>
              <w:top w:val="single" w:sz="4"/>
              <w:left w:val="single" w:sz="4"/>
              <w:bottom w:val="single" w:sz="4"/>
              <w:right w:val="single" w:sz="4"/>
            </w:tcBorders>
            <w:tcMar>
              <w:left w:w="108" w:type="dxa"/>
              <w:right w:w="108" w:type="dxa"/>
            </w:tcMar>
            <w:vAlign w:val="top"/>
          </w:tcPr>
          <w:p w:rsidR="6B104D3F" w:rsidP="6B104D3F" w:rsidRDefault="6B104D3F" w14:paraId="0A03108D" w14:textId="31DF1DE5">
            <w:pPr>
              <w:tabs>
                <w:tab w:val="left" w:leader="none" w:pos="368"/>
                <w:tab w:val="right" w:leader="none" w:pos="9180"/>
              </w:tabs>
              <w:spacing w:before="20" w:beforeAutospacing="off" w:after="20" w:afterAutospacing="off"/>
            </w:pPr>
            <w:r w:rsidRPr="6B104D3F" w:rsidR="6B104D3F">
              <w:rPr>
                <w:rFonts w:ascii="Book Antiqua" w:hAnsi="Book Antiqua" w:eastAsia="Book Antiqua" w:cs="Book Antiqua"/>
                <w:sz w:val="22"/>
                <w:szCs w:val="22"/>
                <w:lang w:val="en-US"/>
              </w:rPr>
              <w:t>Food production/Painting/Music/Yoga/AI/Mass Media</w:t>
            </w:r>
          </w:p>
        </w:tc>
      </w:tr>
    </w:tbl>
    <w:p w:rsidR="6B104D3F" w:rsidP="6B104D3F" w:rsidRDefault="6B104D3F" w14:paraId="420D594D" w14:textId="5B149CEB">
      <w:pPr>
        <w:spacing w:after="160" w:afterAutospacing="off" w:line="257" w:lineRule="auto"/>
        <w:rPr>
          <w:rFonts w:ascii="Calibri" w:hAnsi="Calibri" w:eastAsia="Calibri" w:cs="Calibri"/>
          <w:noProof w:val="0"/>
          <w:sz w:val="28"/>
          <w:szCs w:val="28"/>
          <w:lang w:val="en-US"/>
        </w:rPr>
      </w:pPr>
    </w:p>
    <w:p xmlns:wp14="http://schemas.microsoft.com/office/word/2010/wordml" wp14:paraId="2C078E63" wp14:textId="6DEB37F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16B042"/>
    <w:rsid w:val="07D2EFDD"/>
    <w:rsid w:val="07D2EFDD"/>
    <w:rsid w:val="0897D40A"/>
    <w:rsid w:val="0FDCA8CC"/>
    <w:rsid w:val="22076F74"/>
    <w:rsid w:val="284D309B"/>
    <w:rsid w:val="4116B042"/>
    <w:rsid w:val="41AC5199"/>
    <w:rsid w:val="4207840C"/>
    <w:rsid w:val="42C6323E"/>
    <w:rsid w:val="44D2C75C"/>
    <w:rsid w:val="4B5C883B"/>
    <w:rsid w:val="4BFB77C7"/>
    <w:rsid w:val="4F8C29A5"/>
    <w:rsid w:val="52D04823"/>
    <w:rsid w:val="52D04823"/>
    <w:rsid w:val="5C05A939"/>
    <w:rsid w:val="6B104D3F"/>
    <w:rsid w:val="76C4A754"/>
    <w:rsid w:val="792D6B1E"/>
    <w:rsid w:val="7E87E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30BC"/>
  <w15:chartTrackingRefBased/>
  <w15:docId w15:val="{F88E7558-3CEA-49AE-A92C-C64F3EEA17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2026-06-26T16:31:37.9268186Z</dcterms:created>
  <dcterms:modified xsi:type="dcterms:W3CDTF">2026-07-02T09:00:55.6715966Z</dcterms:modified>
  <dc:creator>VANDANA SAINI</dc:creator>
  <lastModifiedBy>VANDANA SAINI</lastModifiedBy>
</coreProperties>
</file>