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4C0DA" w14:textId="397BE06D" w:rsidR="006A383B" w:rsidRPr="001F7908" w:rsidRDefault="0009409B" w:rsidP="0009409B">
      <w:pPr>
        <w:pStyle w:val="Heading1"/>
        <w:shd w:val="clear" w:color="auto" w:fill="3F007E"/>
        <w:tabs>
          <w:tab w:val="left" w:pos="0"/>
        </w:tabs>
        <w:spacing w:before="0" w:beforeAutospacing="0" w:after="0" w:afterAutospacing="0"/>
        <w:jc w:val="center"/>
        <w:rPr>
          <w:rFonts w:ascii="Arial Black" w:eastAsia="Arial Unicode MS" w:hAnsi="Arial Black" w:cstheme="minorHAnsi"/>
          <w:b w:val="0"/>
          <w:color w:val="FFC000"/>
          <w:sz w:val="40"/>
          <w:szCs w:val="40"/>
        </w:rPr>
      </w:pPr>
      <w:r w:rsidRPr="001F7908">
        <w:rPr>
          <w:rFonts w:ascii="Arial Black" w:hAnsi="Arial Black" w:cstheme="minorHAnsi"/>
          <w:color w:val="FFC000"/>
        </w:rPr>
        <w:t>RESUME</w:t>
      </w:r>
    </w:p>
    <w:p w14:paraId="02331246" w14:textId="3C098493" w:rsidR="003465C2" w:rsidRPr="00A274E2" w:rsidRDefault="00F81E12" w:rsidP="00F63024">
      <w:pPr>
        <w:pStyle w:val="Heading1"/>
        <w:tabs>
          <w:tab w:val="left" w:pos="0"/>
        </w:tabs>
        <w:spacing w:before="0" w:beforeAutospacing="0" w:after="0" w:afterAutospacing="0"/>
        <w:rPr>
          <w:rFonts w:asciiTheme="minorHAnsi" w:hAnsiTheme="minorHAnsi" w:cstheme="minorHAnsi"/>
          <w:bCs w:val="0"/>
          <w:color w:val="FF3399"/>
          <w:sz w:val="32"/>
          <w:szCs w:val="32"/>
          <w:lang w:val="en-GB"/>
        </w:rPr>
      </w:pPr>
      <w:r w:rsidRPr="00F81E12">
        <w:rPr>
          <w:rFonts w:eastAsia="Arial Unicode MS" w:cstheme="minorHAnsi"/>
          <w:bCs w:val="0"/>
          <w:noProof/>
          <w:color w:val="FFC000"/>
          <w:sz w:val="12"/>
          <w:szCs w:val="12"/>
        </w:rPr>
        <w:drawing>
          <wp:anchor distT="0" distB="0" distL="114300" distR="114300" simplePos="0" relativeHeight="251658240" behindDoc="0" locked="0" layoutInCell="1" allowOverlap="1" wp14:anchorId="080D289F" wp14:editId="4B74A390">
            <wp:simplePos x="0" y="0"/>
            <wp:positionH relativeFrom="column">
              <wp:posOffset>4811395</wp:posOffset>
            </wp:positionH>
            <wp:positionV relativeFrom="paragraph">
              <wp:posOffset>124460</wp:posOffset>
            </wp:positionV>
            <wp:extent cx="1722120" cy="2098040"/>
            <wp:effectExtent l="0" t="0" r="0" b="0"/>
            <wp:wrapThrough wrapText="bothSides">
              <wp:wrapPolygon edited="0">
                <wp:start x="717" y="0"/>
                <wp:lineTo x="0" y="588"/>
                <wp:lineTo x="0" y="20789"/>
                <wp:lineTo x="717" y="21378"/>
                <wp:lineTo x="20549" y="21378"/>
                <wp:lineTo x="21265" y="20789"/>
                <wp:lineTo x="21265" y="588"/>
                <wp:lineTo x="20549" y="0"/>
                <wp:lineTo x="717" y="0"/>
              </wp:wrapPolygon>
            </wp:wrapThrough>
            <wp:docPr id="1483739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8" t="-1" r="15306" b="-9"/>
                    <a:stretch/>
                  </pic:blipFill>
                  <pic:spPr bwMode="auto">
                    <a:xfrm>
                      <a:off x="0" y="0"/>
                      <a:ext cx="1722120" cy="20980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5C2" w:rsidRPr="00427F49">
        <w:rPr>
          <w:rFonts w:asciiTheme="minorHAnsi" w:eastAsia="Arial Unicode MS" w:hAnsiTheme="minorHAnsi" w:cstheme="minorHAnsi"/>
          <w:b w:val="0"/>
          <w:color w:val="FF3399"/>
          <w:sz w:val="32"/>
          <w:szCs w:val="32"/>
        </w:rPr>
        <w:t xml:space="preserve">Dr. Delphine </w:t>
      </w:r>
      <w:r w:rsidR="003465C2" w:rsidRPr="00A274E2">
        <w:rPr>
          <w:rFonts w:asciiTheme="minorHAnsi" w:eastAsia="Arial Unicode MS" w:hAnsiTheme="minorHAnsi" w:cstheme="minorHAnsi"/>
          <w:b w:val="0"/>
          <w:color w:val="FF3399"/>
          <w:sz w:val="32"/>
          <w:szCs w:val="32"/>
        </w:rPr>
        <w:t>VINCENT</w:t>
      </w:r>
      <w:r w:rsidR="002178CA" w:rsidRPr="00A274E2">
        <w:rPr>
          <w:rFonts w:asciiTheme="minorHAnsi" w:eastAsia="Arial Unicode MS" w:hAnsiTheme="minorHAnsi" w:cstheme="minorHAnsi"/>
          <w:bCs w:val="0"/>
          <w:color w:val="FF3399"/>
          <w:sz w:val="32"/>
          <w:szCs w:val="32"/>
        </w:rPr>
        <w:t xml:space="preserve"> </w:t>
      </w:r>
    </w:p>
    <w:p w14:paraId="7C50B236" w14:textId="4A4C0A98" w:rsidR="0066456A" w:rsidRPr="00A274E2" w:rsidRDefault="001802E1" w:rsidP="004D103E">
      <w:pPr>
        <w:pStyle w:val="Heading1"/>
        <w:tabs>
          <w:tab w:val="left" w:pos="0"/>
        </w:tabs>
        <w:spacing w:before="0" w:beforeAutospacing="0" w:after="0" w:afterAutospacing="0"/>
        <w:rPr>
          <w:rFonts w:asciiTheme="minorHAnsi" w:eastAsia="Arial Unicode MS" w:hAnsiTheme="minorHAnsi" w:cstheme="minorHAnsi"/>
          <w:bCs w:val="0"/>
          <w:iCs/>
          <w:color w:val="FF3399"/>
          <w:sz w:val="32"/>
          <w:szCs w:val="32"/>
        </w:rPr>
      </w:pPr>
      <w:r w:rsidRPr="00A274E2">
        <w:rPr>
          <w:rFonts w:asciiTheme="minorHAnsi" w:eastAsia="Arial Unicode MS" w:hAnsiTheme="minorHAnsi" w:cstheme="minorHAnsi"/>
          <w:bCs w:val="0"/>
          <w:iCs/>
          <w:color w:val="FF3399"/>
          <w:sz w:val="32"/>
          <w:szCs w:val="32"/>
        </w:rPr>
        <w:t xml:space="preserve">Scientist expert in </w:t>
      </w:r>
      <w:r w:rsidR="0057079E" w:rsidRPr="00A274E2">
        <w:rPr>
          <w:rFonts w:asciiTheme="minorHAnsi" w:eastAsia="Arial Unicode MS" w:hAnsiTheme="minorHAnsi" w:cstheme="minorHAnsi"/>
          <w:bCs w:val="0"/>
          <w:iCs/>
          <w:color w:val="FF3399"/>
          <w:sz w:val="32"/>
          <w:szCs w:val="32"/>
        </w:rPr>
        <w:t xml:space="preserve">Data </w:t>
      </w:r>
      <w:r w:rsidRPr="00A274E2">
        <w:rPr>
          <w:rFonts w:asciiTheme="minorHAnsi" w:eastAsia="Arial Unicode MS" w:hAnsiTheme="minorHAnsi" w:cstheme="minorHAnsi"/>
          <w:bCs w:val="0"/>
          <w:iCs/>
          <w:color w:val="FF3399"/>
          <w:sz w:val="32"/>
          <w:szCs w:val="32"/>
        </w:rPr>
        <w:t>A</w:t>
      </w:r>
      <w:r w:rsidR="0057079E" w:rsidRPr="00A274E2">
        <w:rPr>
          <w:rFonts w:asciiTheme="minorHAnsi" w:eastAsia="Arial Unicode MS" w:hAnsiTheme="minorHAnsi" w:cstheme="minorHAnsi"/>
          <w:bCs w:val="0"/>
          <w:iCs/>
          <w:color w:val="FF3399"/>
          <w:sz w:val="32"/>
          <w:szCs w:val="32"/>
        </w:rPr>
        <w:t>nalysis</w:t>
      </w:r>
    </w:p>
    <w:p w14:paraId="6DDB46B2" w14:textId="0F28A043" w:rsidR="003465C2" w:rsidRPr="00C3730B" w:rsidRDefault="00F73570" w:rsidP="00C3730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Melbourne area</w:t>
      </w:r>
      <w:r w:rsidR="00C3730B">
        <w:rPr>
          <w:rFonts w:ascii="Times New Roman" w:hAnsi="Times New Roman" w:cs="Times New Roman"/>
        </w:rPr>
        <w:t xml:space="preserve">. </w:t>
      </w:r>
      <w:r w:rsidR="00CC11B4" w:rsidRPr="00C3730B">
        <w:rPr>
          <w:rFonts w:ascii="Times New Roman" w:hAnsi="Times New Roman" w:cs="Times New Roman"/>
        </w:rPr>
        <w:t xml:space="preserve">Dual </w:t>
      </w:r>
      <w:r w:rsidR="0066456A" w:rsidRPr="00C3730B">
        <w:rPr>
          <w:rFonts w:ascii="Times New Roman" w:hAnsi="Times New Roman" w:cs="Times New Roman"/>
        </w:rPr>
        <w:t xml:space="preserve">Citizenship: </w:t>
      </w:r>
      <w:r w:rsidR="006C399B" w:rsidRPr="00C3730B">
        <w:rPr>
          <w:rFonts w:ascii="Times New Roman" w:hAnsi="Times New Roman" w:cs="Times New Roman"/>
        </w:rPr>
        <w:t>Australian</w:t>
      </w:r>
      <w:r w:rsidR="006C399B" w:rsidRPr="00C3730B">
        <w:rPr>
          <w:rFonts w:ascii="Times New Roman" w:hAnsi="Times New Roman" w:cs="Times New Roman"/>
        </w:rPr>
        <w:t xml:space="preserve"> and </w:t>
      </w:r>
      <w:r w:rsidR="0066456A" w:rsidRPr="00C3730B">
        <w:rPr>
          <w:rFonts w:ascii="Times New Roman" w:hAnsi="Times New Roman" w:cs="Times New Roman"/>
        </w:rPr>
        <w:t>French</w:t>
      </w:r>
      <w:r w:rsidR="00C3730B">
        <w:rPr>
          <w:rFonts w:ascii="Times New Roman" w:hAnsi="Times New Roman" w:cs="Times New Roman"/>
        </w:rPr>
        <w:t>.</w:t>
      </w:r>
    </w:p>
    <w:p w14:paraId="18B507C8" w14:textId="623F435B" w:rsidR="00F718FF" w:rsidRPr="00F81E12" w:rsidRDefault="00A274E2" w:rsidP="00F81E12">
      <w:pPr>
        <w:spacing w:after="0" w:line="240" w:lineRule="auto"/>
        <w:ind w:left="284"/>
        <w:jc w:val="both"/>
        <w:rPr>
          <w:rFonts w:ascii="Arial Black" w:hAnsi="Arial Black" w:cs="Times New Roman"/>
          <w:color w:val="FFC000"/>
          <w:sz w:val="20"/>
          <w:szCs w:val="20"/>
          <w:lang w:val="en-GB"/>
        </w:rPr>
      </w:pPr>
      <w:bookmarkStart w:id="0" w:name="_Hlk93914014"/>
      <w:r w:rsidRPr="00427F49">
        <w:rPr>
          <w:rFonts w:cstheme="minorHAnsi"/>
          <w:b/>
          <w:noProof/>
          <w:color w:val="FFC00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269A49B" wp14:editId="0EC5880C">
            <wp:simplePos x="0" y="0"/>
            <wp:positionH relativeFrom="margin">
              <wp:posOffset>2256652</wp:posOffset>
            </wp:positionH>
            <wp:positionV relativeFrom="paragraph">
              <wp:posOffset>114521</wp:posOffset>
            </wp:positionV>
            <wp:extent cx="2155438" cy="1502838"/>
            <wp:effectExtent l="0" t="0" r="0" b="2540"/>
            <wp:wrapNone/>
            <wp:docPr id="3817534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84"/>
                    <a:stretch/>
                  </pic:blipFill>
                  <pic:spPr bwMode="auto">
                    <a:xfrm>
                      <a:off x="0" y="0"/>
                      <a:ext cx="2155438" cy="150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423" w:rsidRPr="00F81E12">
        <w:rPr>
          <w:rFonts w:ascii="Times New Roman" w:hAnsi="Times New Roman" w:cs="Times New Roman"/>
          <w:noProof/>
          <w:color w:val="FFC000"/>
          <w:sz w:val="16"/>
          <w:szCs w:val="16"/>
          <w:lang w:val="en-GB"/>
        </w:rPr>
        <w:drawing>
          <wp:inline distT="0" distB="0" distL="0" distR="0" wp14:anchorId="190AB1A0" wp14:editId="4A4D0A1C">
            <wp:extent cx="190500" cy="190500"/>
            <wp:effectExtent l="0" t="0" r="0" b="0"/>
            <wp:docPr id="483893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94293" w:rsidRPr="00F81E12">
        <w:rPr>
          <w:rFonts w:ascii="Arial Black" w:hAnsi="Arial Black"/>
          <w:color w:val="FFC000"/>
        </w:rPr>
        <w:t xml:space="preserve">  </w:t>
      </w:r>
      <w:hyperlink r:id="rId12" w:history="1">
        <w:r w:rsidR="00F81E12" w:rsidRPr="00F81E12">
          <w:rPr>
            <w:rStyle w:val="Hyperlink"/>
            <w:rFonts w:ascii="Arial Black" w:hAnsi="Arial Black" w:cs="Times New Roman"/>
            <w:color w:val="FFC000"/>
            <w:sz w:val="20"/>
            <w:szCs w:val="20"/>
            <w:lang w:val="en-GB"/>
          </w:rPr>
          <w:t>Google Scholar</w:t>
        </w:r>
      </w:hyperlink>
      <w:bookmarkEnd w:id="0"/>
    </w:p>
    <w:p w14:paraId="3F59B7C9" w14:textId="0E55F942" w:rsidR="00F718FF" w:rsidRPr="00F81E12" w:rsidRDefault="00394293" w:rsidP="00F81E12">
      <w:pPr>
        <w:spacing w:after="0" w:line="240" w:lineRule="auto"/>
        <w:ind w:left="284"/>
        <w:jc w:val="both"/>
        <w:rPr>
          <w:rStyle w:val="Hyperlink"/>
          <w:rFonts w:ascii="Arial Black" w:hAnsi="Arial Black" w:cs="Times New Roman"/>
          <w:color w:val="FFC000"/>
          <w:sz w:val="20"/>
          <w:szCs w:val="20"/>
          <w:lang w:val="en-GB"/>
        </w:rPr>
      </w:pPr>
      <w:r w:rsidRPr="00F81E12">
        <w:rPr>
          <w:rFonts w:ascii="Arial Black" w:hAnsi="Arial Black"/>
          <w:noProof/>
          <w:color w:val="FFC000"/>
          <w:sz w:val="20"/>
          <w:szCs w:val="20"/>
        </w:rPr>
        <w:drawing>
          <wp:inline distT="0" distB="0" distL="0" distR="0" wp14:anchorId="2D8B90DB" wp14:editId="2E84A354">
            <wp:extent cx="180975" cy="180975"/>
            <wp:effectExtent l="0" t="0" r="9525" b="9525"/>
            <wp:docPr id="261837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00" t="37000" r="37000" b="36800"/>
                    <a:stretch/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81E12">
        <w:rPr>
          <w:rFonts w:ascii="Arial Black" w:hAnsi="Arial Black"/>
          <w:color w:val="FFC000"/>
          <w:sz w:val="20"/>
          <w:szCs w:val="20"/>
        </w:rPr>
        <w:t xml:space="preserve">  </w:t>
      </w:r>
      <w:hyperlink r:id="rId14" w:history="1">
        <w:r w:rsidR="00F81E12" w:rsidRPr="00F81E12">
          <w:rPr>
            <w:rStyle w:val="Hyperlink"/>
            <w:rFonts w:ascii="Arial Black" w:hAnsi="Arial Black" w:cs="Times New Roman"/>
            <w:color w:val="FFC000"/>
            <w:sz w:val="20"/>
            <w:szCs w:val="20"/>
            <w:lang w:val="en-GB"/>
          </w:rPr>
          <w:t>ORCID</w:t>
        </w:r>
      </w:hyperlink>
    </w:p>
    <w:p w14:paraId="24A77C4F" w14:textId="076B15C7" w:rsidR="00F718FF" w:rsidRPr="00F81E12" w:rsidRDefault="00394293" w:rsidP="00F81E12">
      <w:pPr>
        <w:spacing w:after="0" w:line="240" w:lineRule="auto"/>
        <w:ind w:left="284"/>
        <w:jc w:val="both"/>
        <w:rPr>
          <w:rStyle w:val="Hyperlink"/>
          <w:rFonts w:ascii="Arial Black" w:hAnsi="Arial Black" w:cs="Times New Roman"/>
          <w:color w:val="FFC000"/>
          <w:sz w:val="20"/>
          <w:szCs w:val="20"/>
          <w:lang w:val="en-GB"/>
        </w:rPr>
      </w:pPr>
      <w:r w:rsidRPr="00F81E12">
        <w:rPr>
          <w:rFonts w:ascii="Arial Black" w:hAnsi="Arial Black"/>
          <w:noProof/>
          <w:color w:val="FFC000"/>
          <w:sz w:val="20"/>
          <w:szCs w:val="20"/>
        </w:rPr>
        <w:drawing>
          <wp:inline distT="0" distB="0" distL="0" distR="0" wp14:anchorId="52CF50C5" wp14:editId="23994B4F">
            <wp:extent cx="182880" cy="182880"/>
            <wp:effectExtent l="0" t="0" r="7620" b="7620"/>
            <wp:docPr id="18928433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81E12">
        <w:rPr>
          <w:rFonts w:ascii="Arial Black" w:hAnsi="Arial Black"/>
          <w:color w:val="FFC000"/>
          <w:sz w:val="20"/>
          <w:szCs w:val="20"/>
        </w:rPr>
        <w:t xml:space="preserve">  </w:t>
      </w:r>
      <w:hyperlink r:id="rId16" w:history="1">
        <w:r w:rsidR="00F81E12" w:rsidRPr="00F81E12">
          <w:rPr>
            <w:rStyle w:val="Hyperlink"/>
            <w:rFonts w:ascii="Arial Black" w:hAnsi="Arial Black"/>
            <w:color w:val="FFC000"/>
            <w:sz w:val="20"/>
            <w:szCs w:val="20"/>
          </w:rPr>
          <w:t>LinkedIn</w:t>
        </w:r>
      </w:hyperlink>
    </w:p>
    <w:p w14:paraId="724A4040" w14:textId="7B5160D8" w:rsidR="003B2540" w:rsidRPr="00F81E12" w:rsidRDefault="00394293" w:rsidP="00F81E12">
      <w:pPr>
        <w:spacing w:after="0" w:line="240" w:lineRule="auto"/>
        <w:ind w:left="284"/>
        <w:jc w:val="both"/>
        <w:rPr>
          <w:rStyle w:val="Hyperlink"/>
          <w:rFonts w:ascii="Arial Black" w:hAnsi="Arial Black" w:cs="Times New Roman"/>
          <w:color w:val="FFC000"/>
          <w:sz w:val="20"/>
          <w:szCs w:val="20"/>
          <w:lang w:val="en-GB"/>
        </w:rPr>
      </w:pPr>
      <w:r w:rsidRPr="00F81E12">
        <w:rPr>
          <w:rFonts w:ascii="Arial Black" w:hAnsi="Arial Black"/>
          <w:noProof/>
          <w:color w:val="FFC000"/>
          <w:sz w:val="20"/>
          <w:szCs w:val="20"/>
        </w:rPr>
        <w:drawing>
          <wp:inline distT="0" distB="0" distL="0" distR="0" wp14:anchorId="7DACD868" wp14:editId="2505E08B">
            <wp:extent cx="184785" cy="181307"/>
            <wp:effectExtent l="0" t="0" r="5715" b="9525"/>
            <wp:docPr id="16334097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43" t="12679" r="11964" b="12857"/>
                    <a:stretch/>
                  </pic:blipFill>
                  <pic:spPr bwMode="auto">
                    <a:xfrm>
                      <a:off x="0" y="0"/>
                      <a:ext cx="189431" cy="18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81E12">
        <w:rPr>
          <w:rFonts w:ascii="Arial Black" w:hAnsi="Arial Black"/>
          <w:color w:val="FFC000"/>
          <w:sz w:val="20"/>
          <w:szCs w:val="20"/>
        </w:rPr>
        <w:t xml:space="preserve">  </w:t>
      </w:r>
      <w:hyperlink r:id="rId18" w:history="1">
        <w:r w:rsidR="00F81E12" w:rsidRPr="00F81E12">
          <w:rPr>
            <w:rStyle w:val="Hyperlink"/>
            <w:rFonts w:ascii="Arial Black" w:hAnsi="Arial Black"/>
            <w:color w:val="FFC000"/>
            <w:sz w:val="20"/>
            <w:szCs w:val="20"/>
          </w:rPr>
          <w:t>GitHub</w:t>
        </w:r>
      </w:hyperlink>
    </w:p>
    <w:p w14:paraId="2508E763" w14:textId="78F11DEC" w:rsidR="0040391B" w:rsidRPr="00F81E12" w:rsidRDefault="00F81E12" w:rsidP="00F81E12">
      <w:pPr>
        <w:spacing w:after="0" w:line="240" w:lineRule="auto"/>
        <w:ind w:left="284"/>
        <w:jc w:val="both"/>
        <w:rPr>
          <w:rStyle w:val="Hyperlink"/>
          <w:rFonts w:ascii="Arial Black" w:hAnsi="Arial Black" w:cs="Times New Roman"/>
          <w:color w:val="FFC000"/>
          <w:sz w:val="20"/>
          <w:szCs w:val="20"/>
          <w:lang w:val="en-US"/>
        </w:rPr>
      </w:pPr>
      <w:r w:rsidRPr="00F81E12">
        <w:rPr>
          <w:rFonts w:ascii="Arial Black" w:hAnsi="Arial Black"/>
          <w:color w:val="FFC000"/>
        </w:rPr>
        <w:pict w14:anchorId="485B3363">
          <v:shape id="Picture 8" o:spid="_x0000_i1040" type="#_x0000_t75" style="width:14.1pt;height:14.1pt;visibility:visible;mso-wrap-style:square">
            <v:imagedata r:id="rId19" o:title="" croptop="12967f" cropbottom="13342f" cropleft="19061f" cropright="19277f"/>
          </v:shape>
        </w:pict>
      </w:r>
      <w:r w:rsidR="00394293" w:rsidRPr="00F81E12">
        <w:rPr>
          <w:rFonts w:ascii="Arial Black" w:hAnsi="Arial Black" w:cs="Times New Roman"/>
          <w:color w:val="FFC000"/>
          <w:sz w:val="20"/>
          <w:szCs w:val="20"/>
          <w:lang w:val="en-US"/>
        </w:rPr>
        <w:t xml:space="preserve">  </w:t>
      </w:r>
      <w:hyperlink r:id="rId20" w:history="1">
        <w:r w:rsidRPr="00F81E12">
          <w:rPr>
            <w:rStyle w:val="Hyperlink"/>
            <w:rFonts w:ascii="Arial Black" w:hAnsi="Arial Black" w:cs="Times New Roman"/>
            <w:color w:val="FFC000"/>
            <w:sz w:val="20"/>
            <w:szCs w:val="20"/>
            <w:lang w:val="en-US"/>
          </w:rPr>
          <w:t>Tableau Public</w:t>
        </w:r>
      </w:hyperlink>
    </w:p>
    <w:p w14:paraId="186A1692" w14:textId="783B9D3E" w:rsidR="008C5149" w:rsidRDefault="00A274E2" w:rsidP="00A274E2">
      <w:pPr>
        <w:spacing w:after="0" w:line="240" w:lineRule="auto"/>
        <w:ind w:left="284"/>
        <w:jc w:val="both"/>
        <w:rPr>
          <w:rStyle w:val="Hyperlink"/>
          <w:rFonts w:ascii="Arial Black" w:hAnsi="Arial Black" w:cs="Times New Roman"/>
          <w:color w:val="FFC000"/>
          <w:sz w:val="20"/>
          <w:szCs w:val="20"/>
          <w:lang w:val="en-GB"/>
        </w:rPr>
      </w:pPr>
      <w:r w:rsidRPr="00A412CB">
        <w:pict w14:anchorId="60AD43AA">
          <v:shape id="Picture 1" o:spid="_x0000_i1050" type="#_x0000_t75" alt="A black and white logo with a cursor&#10;&#10;Description automatically generated" style="width:14.85pt;height:14.85pt;flip:y;visibility:visible;mso-wrap-style:square">
            <v:imagedata r:id="rId21" o:title="A black and white logo with a cursor&#10;&#10;Description automatically generated"/>
          </v:shape>
        </w:pict>
      </w:r>
      <w:r w:rsidR="008C5149" w:rsidRPr="00F81E12">
        <w:rPr>
          <w:rStyle w:val="Hyperlink"/>
          <w:rFonts w:ascii="Arial Black" w:hAnsi="Arial Black" w:cs="Times New Roman"/>
          <w:color w:val="FFC000"/>
          <w:sz w:val="20"/>
          <w:szCs w:val="20"/>
          <w:lang w:val="en-GB"/>
        </w:rPr>
        <w:t xml:space="preserve">  Website…</w:t>
      </w:r>
    </w:p>
    <w:p w14:paraId="37B070C0" w14:textId="45F292F7" w:rsidR="00A274E2" w:rsidRPr="00F81E12" w:rsidRDefault="00A274E2" w:rsidP="00A274E2">
      <w:pPr>
        <w:spacing w:after="120" w:line="240" w:lineRule="auto"/>
        <w:ind w:left="284"/>
        <w:jc w:val="both"/>
        <w:rPr>
          <w:rStyle w:val="Hyperlink"/>
          <w:rFonts w:ascii="Arial Black" w:hAnsi="Arial Black" w:cs="Times New Roman"/>
          <w:color w:val="FFC000"/>
          <w:sz w:val="20"/>
          <w:szCs w:val="20"/>
          <w:lang w:val="en-GB"/>
        </w:rPr>
      </w:pPr>
      <w:r w:rsidRPr="00A274E2">
        <w:rPr>
          <w:rFonts w:ascii="Arial Black" w:hAnsi="Arial Black" w:cs="Times New Roman"/>
          <w:noProof/>
          <w:color w:val="FFC000"/>
          <w:sz w:val="20"/>
          <w:szCs w:val="20"/>
          <w:lang w:val="en-GB"/>
        </w:rPr>
        <w:drawing>
          <wp:inline distT="0" distB="0" distL="0" distR="0" wp14:anchorId="385A21DC" wp14:editId="63B2ADA6">
            <wp:extent cx="200025" cy="200025"/>
            <wp:effectExtent l="0" t="0" r="9525" b="9525"/>
            <wp:docPr id="1686465708" name="Graphic 3" descr="Sen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65708" name="Graphic 1686465708" descr="Send with solid fill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05" cy="2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4E2">
        <w:rPr>
          <w:rStyle w:val="Hyperlink"/>
          <w:rFonts w:ascii="Arial Black" w:hAnsi="Arial Black" w:cs="Times New Roman"/>
          <w:color w:val="FFC000"/>
          <w:sz w:val="20"/>
          <w:szCs w:val="20"/>
          <w:u w:val="none"/>
          <w:lang w:val="en-GB"/>
        </w:rPr>
        <w:t xml:space="preserve">  </w:t>
      </w:r>
      <w:hyperlink r:id="rId24" w:history="1">
        <w:r w:rsidRPr="00A274E2">
          <w:rPr>
            <w:rStyle w:val="Hyperlink"/>
            <w:rFonts w:ascii="Arial Black" w:hAnsi="Arial Black" w:cs="Times New Roman"/>
            <w:color w:val="FFC000"/>
            <w:sz w:val="20"/>
            <w:szCs w:val="20"/>
            <w:lang w:val="en-GB"/>
          </w:rPr>
          <w:t>email</w:t>
        </w:r>
      </w:hyperlink>
    </w:p>
    <w:p w14:paraId="0713FFA1" w14:textId="40CF4235" w:rsidR="00457CA2" w:rsidRPr="0009409B" w:rsidRDefault="00457CA2" w:rsidP="00AF4328">
      <w:pPr>
        <w:shd w:val="clear" w:color="auto" w:fill="3F007E"/>
        <w:spacing w:after="0" w:line="240" w:lineRule="auto"/>
        <w:jc w:val="center"/>
        <w:rPr>
          <w:rFonts w:ascii="Arial Black" w:hAnsi="Arial Black" w:cstheme="minorHAnsi"/>
          <w:b/>
          <w:bCs/>
          <w:caps/>
          <w:color w:val="FF3399"/>
          <w:sz w:val="32"/>
          <w:szCs w:val="32"/>
          <w:lang w:val="en-GB"/>
        </w:rPr>
      </w:pPr>
      <w:r w:rsidRPr="0009409B">
        <w:rPr>
          <w:rFonts w:ascii="Arial Black" w:hAnsi="Arial Black" w:cstheme="minorHAnsi"/>
          <w:b/>
          <w:bCs/>
          <w:caps/>
          <w:color w:val="FF3399"/>
          <w:sz w:val="32"/>
          <w:szCs w:val="32"/>
          <w:lang w:val="en-GB"/>
        </w:rPr>
        <w:t>SNAPSHOT</w:t>
      </w:r>
    </w:p>
    <w:p w14:paraId="6390B1E8" w14:textId="61D91101" w:rsidR="0040391B" w:rsidRDefault="0040391B" w:rsidP="00457CA2">
      <w:pPr>
        <w:pStyle w:val="ListParagraph"/>
        <w:numPr>
          <w:ilvl w:val="0"/>
          <w:numId w:val="6"/>
        </w:numPr>
        <w:suppressAutoHyphens/>
        <w:spacing w:before="60" w:after="60" w:line="240" w:lineRule="auto"/>
        <w:ind w:left="357" w:hanging="357"/>
        <w:jc w:val="both"/>
        <w:rPr>
          <w:rFonts w:ascii="Times New Roman" w:eastAsia="Arial Unicode MS" w:hAnsi="Times New Roman" w:cs="Times New Roman"/>
          <w:bCs/>
          <w:sz w:val="21"/>
          <w:szCs w:val="21"/>
        </w:rPr>
      </w:pPr>
      <w:r>
        <w:rPr>
          <w:rFonts w:ascii="Times New Roman" w:eastAsia="Arial Unicode MS" w:hAnsi="Times New Roman" w:cs="Times New Roman"/>
          <w:bCs/>
          <w:sz w:val="21"/>
          <w:szCs w:val="21"/>
        </w:rPr>
        <w:t xml:space="preserve">Now transitioning </w:t>
      </w:r>
      <w:r w:rsidR="001802E1">
        <w:rPr>
          <w:rFonts w:ascii="Times New Roman" w:eastAsia="Arial Unicode MS" w:hAnsi="Times New Roman" w:cs="Times New Roman"/>
          <w:bCs/>
          <w:sz w:val="21"/>
          <w:szCs w:val="21"/>
        </w:rPr>
        <w:t>in</w:t>
      </w:r>
      <w:r>
        <w:rPr>
          <w:rFonts w:ascii="Times New Roman" w:eastAsia="Arial Unicode MS" w:hAnsi="Times New Roman" w:cs="Times New Roman"/>
          <w:bCs/>
          <w:sz w:val="21"/>
          <w:szCs w:val="21"/>
        </w:rPr>
        <w:t xml:space="preserve"> </w:t>
      </w:r>
      <w:r w:rsidRPr="00D07FA2">
        <w:rPr>
          <w:rFonts w:ascii="Times New Roman" w:eastAsia="Arial Unicode MS" w:hAnsi="Times New Roman" w:cs="Times New Roman"/>
          <w:b/>
          <w:color w:val="FF3399"/>
          <w:sz w:val="21"/>
          <w:szCs w:val="21"/>
        </w:rPr>
        <w:t xml:space="preserve">data science </w:t>
      </w:r>
      <w:r w:rsidRPr="00D07FA2">
        <w:rPr>
          <w:rFonts w:ascii="Times New Roman" w:eastAsia="Arial Unicode MS" w:hAnsi="Times New Roman" w:cs="Times New Roman"/>
          <w:b/>
          <w:sz w:val="21"/>
          <w:szCs w:val="21"/>
        </w:rPr>
        <w:t xml:space="preserve">and </w:t>
      </w:r>
      <w:r w:rsidRPr="00D07FA2">
        <w:rPr>
          <w:rFonts w:ascii="Times New Roman" w:eastAsia="Arial Unicode MS" w:hAnsi="Times New Roman" w:cs="Times New Roman"/>
          <w:b/>
          <w:color w:val="FF3399"/>
          <w:sz w:val="21"/>
          <w:szCs w:val="21"/>
        </w:rPr>
        <w:t>data analytics</w:t>
      </w:r>
      <w:r w:rsidRPr="00D07FA2">
        <w:rPr>
          <w:rFonts w:ascii="Times New Roman" w:eastAsia="Arial Unicode MS" w:hAnsi="Times New Roman" w:cs="Times New Roman"/>
          <w:bCs/>
          <w:color w:val="FF3399"/>
          <w:sz w:val="21"/>
          <w:szCs w:val="21"/>
        </w:rPr>
        <w:t xml:space="preserve"> </w:t>
      </w:r>
      <w:r w:rsidR="000C6FE2">
        <w:rPr>
          <w:rFonts w:ascii="Times New Roman" w:eastAsia="Arial Unicode MS" w:hAnsi="Times New Roman" w:cs="Times New Roman"/>
          <w:bCs/>
          <w:sz w:val="21"/>
          <w:szCs w:val="21"/>
        </w:rPr>
        <w:t>(certification acquired).</w:t>
      </w:r>
    </w:p>
    <w:p w14:paraId="5CC3F594" w14:textId="5685F24D" w:rsidR="00457CA2" w:rsidRPr="00457CA2" w:rsidRDefault="00457CA2" w:rsidP="00457CA2">
      <w:pPr>
        <w:pStyle w:val="ListParagraph"/>
        <w:numPr>
          <w:ilvl w:val="0"/>
          <w:numId w:val="6"/>
        </w:numPr>
        <w:suppressAutoHyphens/>
        <w:spacing w:before="60" w:after="60" w:line="240" w:lineRule="auto"/>
        <w:ind w:left="357" w:hanging="357"/>
        <w:jc w:val="both"/>
        <w:rPr>
          <w:rFonts w:ascii="Times New Roman" w:eastAsia="Arial Unicode MS" w:hAnsi="Times New Roman" w:cs="Times New Roman"/>
          <w:bCs/>
          <w:sz w:val="21"/>
          <w:szCs w:val="21"/>
        </w:rPr>
      </w:pPr>
      <w:r w:rsidRPr="00D07FA2">
        <w:rPr>
          <w:rFonts w:ascii="Times New Roman" w:eastAsia="Arial Unicode MS" w:hAnsi="Times New Roman" w:cs="Times New Roman"/>
          <w:b/>
          <w:color w:val="FF3399"/>
          <w:sz w:val="21"/>
          <w:szCs w:val="21"/>
        </w:rPr>
        <w:t>PhD</w:t>
      </w:r>
      <w:r w:rsidRPr="00D07FA2">
        <w:rPr>
          <w:rFonts w:ascii="Times New Roman" w:eastAsia="Arial Unicode MS" w:hAnsi="Times New Roman" w:cs="Times New Roman"/>
          <w:bCs/>
          <w:color w:val="FF3399"/>
          <w:sz w:val="21"/>
          <w:szCs w:val="21"/>
        </w:rPr>
        <w:t xml:space="preserve"> </w:t>
      </w:r>
      <w:r w:rsidRPr="00457CA2">
        <w:rPr>
          <w:rFonts w:ascii="Times New Roman" w:eastAsia="Arial Unicode MS" w:hAnsi="Times New Roman" w:cs="Times New Roman"/>
          <w:bCs/>
          <w:sz w:val="21"/>
          <w:szCs w:val="21"/>
        </w:rPr>
        <w:t>in Plants Science</w:t>
      </w:r>
      <w:r>
        <w:rPr>
          <w:rFonts w:ascii="Times New Roman" w:eastAsia="Arial Unicode MS" w:hAnsi="Times New Roman" w:cs="Times New Roman"/>
          <w:bCs/>
          <w:sz w:val="21"/>
          <w:szCs w:val="21"/>
        </w:rPr>
        <w:t>,</w:t>
      </w:r>
      <w:r w:rsidRPr="00457CA2">
        <w:rPr>
          <w:rFonts w:ascii="Times New Roman" w:eastAsia="Arial Unicode MS" w:hAnsi="Times New Roman" w:cs="Times New Roman"/>
          <w:bCs/>
          <w:sz w:val="21"/>
          <w:szCs w:val="21"/>
        </w:rPr>
        <w:t xml:space="preserve"> </w:t>
      </w:r>
      <w:r>
        <w:rPr>
          <w:rFonts w:ascii="Times New Roman" w:eastAsia="Arial Unicode MS" w:hAnsi="Times New Roman" w:cs="Times New Roman"/>
          <w:bCs/>
          <w:sz w:val="21"/>
          <w:szCs w:val="21"/>
        </w:rPr>
        <w:t xml:space="preserve">4 </w:t>
      </w:r>
      <w:r w:rsidRPr="00457CA2">
        <w:rPr>
          <w:rFonts w:ascii="Times New Roman" w:eastAsia="Arial Unicode MS" w:hAnsi="Times New Roman" w:cs="Times New Roman"/>
          <w:bCs/>
          <w:sz w:val="21"/>
          <w:szCs w:val="21"/>
        </w:rPr>
        <w:t xml:space="preserve">post-doctoral </w:t>
      </w:r>
      <w:r>
        <w:rPr>
          <w:rFonts w:ascii="Times New Roman" w:eastAsia="Arial Unicode MS" w:hAnsi="Times New Roman" w:cs="Times New Roman"/>
          <w:bCs/>
          <w:sz w:val="21"/>
          <w:szCs w:val="21"/>
        </w:rPr>
        <w:t xml:space="preserve">fellowships in </w:t>
      </w:r>
      <w:r w:rsidR="00D707E0">
        <w:rPr>
          <w:rFonts w:ascii="Times New Roman" w:eastAsia="Arial Unicode MS" w:hAnsi="Times New Roman" w:cs="Times New Roman"/>
          <w:bCs/>
          <w:sz w:val="21"/>
          <w:szCs w:val="21"/>
        </w:rPr>
        <w:t>biology</w:t>
      </w:r>
      <w:r>
        <w:rPr>
          <w:rFonts w:ascii="Times New Roman" w:eastAsia="Arial Unicode MS" w:hAnsi="Times New Roman" w:cs="Times New Roman"/>
          <w:bCs/>
          <w:sz w:val="21"/>
          <w:szCs w:val="21"/>
        </w:rPr>
        <w:t xml:space="preserve">, 10 years as a Senior Research Scientist </w:t>
      </w:r>
    </w:p>
    <w:p w14:paraId="64B10D40" w14:textId="568B5265" w:rsidR="00457CA2" w:rsidRDefault="00457CA2" w:rsidP="00457CA2">
      <w:pPr>
        <w:pStyle w:val="ListParagraph"/>
        <w:numPr>
          <w:ilvl w:val="0"/>
          <w:numId w:val="6"/>
        </w:numPr>
        <w:suppressAutoHyphens/>
        <w:spacing w:before="60" w:after="60" w:line="240" w:lineRule="auto"/>
        <w:ind w:left="357" w:hanging="357"/>
        <w:jc w:val="both"/>
        <w:rPr>
          <w:rFonts w:ascii="Times New Roman" w:eastAsia="Arial Unicode MS" w:hAnsi="Times New Roman" w:cs="Times New Roman"/>
          <w:bCs/>
          <w:sz w:val="21"/>
          <w:szCs w:val="21"/>
        </w:rPr>
      </w:pPr>
      <w:r>
        <w:rPr>
          <w:rFonts w:ascii="Times New Roman" w:eastAsia="Arial Unicode MS" w:hAnsi="Times New Roman" w:cs="Times New Roman"/>
          <w:bCs/>
          <w:sz w:val="21"/>
          <w:szCs w:val="21"/>
        </w:rPr>
        <w:t>2</w:t>
      </w:r>
      <w:r w:rsidR="00F718FF">
        <w:rPr>
          <w:rFonts w:ascii="Times New Roman" w:eastAsia="Arial Unicode MS" w:hAnsi="Times New Roman" w:cs="Times New Roman"/>
          <w:bCs/>
          <w:sz w:val="21"/>
          <w:szCs w:val="21"/>
        </w:rPr>
        <w:t>5</w:t>
      </w:r>
      <w:r w:rsidRPr="00457CA2">
        <w:rPr>
          <w:rFonts w:ascii="Times New Roman" w:eastAsia="Arial Unicode MS" w:hAnsi="Times New Roman" w:cs="Times New Roman"/>
          <w:bCs/>
          <w:sz w:val="21"/>
          <w:szCs w:val="21"/>
        </w:rPr>
        <w:t xml:space="preserve"> years </w:t>
      </w:r>
      <w:r w:rsidR="00394293">
        <w:rPr>
          <w:rFonts w:ascii="Times New Roman" w:eastAsia="Arial Unicode MS" w:hAnsi="Times New Roman" w:cs="Times New Roman"/>
          <w:bCs/>
          <w:sz w:val="21"/>
          <w:szCs w:val="21"/>
        </w:rPr>
        <w:t>expertise</w:t>
      </w:r>
      <w:r w:rsidR="00394293" w:rsidRPr="00457CA2">
        <w:rPr>
          <w:rFonts w:ascii="Times New Roman" w:eastAsia="Arial Unicode MS" w:hAnsi="Times New Roman" w:cs="Times New Roman"/>
          <w:bCs/>
          <w:sz w:val="21"/>
          <w:szCs w:val="21"/>
        </w:rPr>
        <w:t xml:space="preserve"> </w:t>
      </w:r>
      <w:r w:rsidR="00394293">
        <w:rPr>
          <w:rFonts w:ascii="Times New Roman" w:eastAsia="Arial Unicode MS" w:hAnsi="Times New Roman" w:cs="Times New Roman"/>
          <w:bCs/>
          <w:sz w:val="21"/>
          <w:szCs w:val="21"/>
        </w:rPr>
        <w:t>in biology</w:t>
      </w:r>
      <w:r w:rsidR="00F06EB7">
        <w:rPr>
          <w:rFonts w:ascii="Times New Roman" w:eastAsia="Arial Unicode MS" w:hAnsi="Times New Roman" w:cs="Times New Roman"/>
          <w:bCs/>
          <w:sz w:val="21"/>
          <w:szCs w:val="21"/>
        </w:rPr>
        <w:t xml:space="preserve"> and data analysis</w:t>
      </w:r>
      <w:r w:rsidR="00FB29EE">
        <w:rPr>
          <w:rFonts w:ascii="Times New Roman" w:eastAsia="Arial Unicode MS" w:hAnsi="Times New Roman" w:cs="Times New Roman"/>
          <w:bCs/>
          <w:sz w:val="21"/>
          <w:szCs w:val="21"/>
        </w:rPr>
        <w:t xml:space="preserve"> </w:t>
      </w:r>
      <w:r w:rsidRPr="00457CA2">
        <w:rPr>
          <w:rFonts w:ascii="Times New Roman" w:eastAsia="Arial Unicode MS" w:hAnsi="Times New Roman" w:cs="Times New Roman"/>
          <w:bCs/>
          <w:sz w:val="21"/>
          <w:szCs w:val="21"/>
        </w:rPr>
        <w:t>in academi</w:t>
      </w:r>
      <w:r>
        <w:rPr>
          <w:rFonts w:ascii="Times New Roman" w:eastAsia="Arial Unicode MS" w:hAnsi="Times New Roman" w:cs="Times New Roman"/>
          <w:bCs/>
          <w:sz w:val="21"/>
          <w:szCs w:val="21"/>
        </w:rPr>
        <w:t>a</w:t>
      </w:r>
      <w:r w:rsidRPr="00457CA2">
        <w:rPr>
          <w:rFonts w:ascii="Times New Roman" w:eastAsia="Arial Unicode MS" w:hAnsi="Times New Roman" w:cs="Times New Roman"/>
          <w:bCs/>
          <w:sz w:val="21"/>
          <w:szCs w:val="21"/>
        </w:rPr>
        <w:t xml:space="preserve"> and government </w:t>
      </w:r>
    </w:p>
    <w:p w14:paraId="1FDBF76C" w14:textId="23D8ED37" w:rsidR="00CF1CBE" w:rsidRPr="003E1FD8" w:rsidRDefault="00187C6D" w:rsidP="00AF1DA7">
      <w:pPr>
        <w:pStyle w:val="ListParagraph"/>
        <w:numPr>
          <w:ilvl w:val="0"/>
          <w:numId w:val="6"/>
        </w:numPr>
        <w:suppressAutoHyphens/>
        <w:spacing w:before="60" w:after="60" w:line="240" w:lineRule="auto"/>
        <w:ind w:left="357" w:hanging="357"/>
        <w:jc w:val="both"/>
        <w:rPr>
          <w:rFonts w:ascii="Times New Roman" w:eastAsia="Arial Unicode MS" w:hAnsi="Times New Roman" w:cs="Times New Roman"/>
          <w:bCs/>
          <w:sz w:val="21"/>
          <w:szCs w:val="21"/>
        </w:rPr>
      </w:pPr>
      <w:r>
        <w:rPr>
          <w:rFonts w:ascii="Times New Roman" w:eastAsia="Arial Unicode MS" w:hAnsi="Times New Roman" w:cs="Times New Roman"/>
          <w:bCs/>
          <w:sz w:val="21"/>
          <w:szCs w:val="21"/>
        </w:rPr>
        <w:t>60</w:t>
      </w:r>
      <w:r w:rsidR="00FB29EE" w:rsidRPr="003E1FD8">
        <w:rPr>
          <w:rFonts w:ascii="Times New Roman" w:eastAsia="Arial Unicode MS" w:hAnsi="Times New Roman" w:cs="Times New Roman"/>
          <w:bCs/>
          <w:sz w:val="21"/>
          <w:szCs w:val="21"/>
        </w:rPr>
        <w:t xml:space="preserve"> </w:t>
      </w:r>
      <w:r w:rsidR="00FB29EE" w:rsidRPr="00D07FA2">
        <w:rPr>
          <w:rFonts w:ascii="Times New Roman" w:eastAsia="Arial Unicode MS" w:hAnsi="Times New Roman" w:cs="Times New Roman"/>
          <w:b/>
          <w:color w:val="FF3399"/>
          <w:sz w:val="21"/>
          <w:szCs w:val="21"/>
        </w:rPr>
        <w:t>publications</w:t>
      </w:r>
      <w:r w:rsidR="00FB29EE" w:rsidRPr="00D07FA2">
        <w:rPr>
          <w:rFonts w:ascii="Times New Roman" w:eastAsia="Arial Unicode MS" w:hAnsi="Times New Roman" w:cs="Times New Roman"/>
          <w:bCs/>
          <w:color w:val="FF3399"/>
          <w:sz w:val="21"/>
          <w:szCs w:val="21"/>
        </w:rPr>
        <w:t xml:space="preserve"> </w:t>
      </w:r>
      <w:r w:rsidR="00FB29EE" w:rsidRPr="003E1FD8">
        <w:rPr>
          <w:rFonts w:ascii="Times New Roman" w:eastAsia="Arial Unicode MS" w:hAnsi="Times New Roman" w:cs="Times New Roman"/>
          <w:bCs/>
          <w:sz w:val="21"/>
          <w:szCs w:val="21"/>
        </w:rPr>
        <w:t>(3</w:t>
      </w:r>
      <w:r>
        <w:rPr>
          <w:rFonts w:ascii="Times New Roman" w:eastAsia="Arial Unicode MS" w:hAnsi="Times New Roman" w:cs="Times New Roman"/>
          <w:bCs/>
          <w:sz w:val="21"/>
          <w:szCs w:val="21"/>
        </w:rPr>
        <w:t>4</w:t>
      </w:r>
      <w:r w:rsidR="00FB29EE" w:rsidRPr="003E1FD8">
        <w:rPr>
          <w:rFonts w:ascii="Times New Roman" w:eastAsia="Arial Unicode MS" w:hAnsi="Times New Roman" w:cs="Times New Roman"/>
          <w:bCs/>
          <w:sz w:val="21"/>
          <w:szCs w:val="21"/>
        </w:rPr>
        <w:t xml:space="preserve"> peer-reviewed articles, </w:t>
      </w:r>
      <w:r w:rsidR="001802E1">
        <w:rPr>
          <w:rFonts w:ascii="Times New Roman" w:eastAsia="Arial Unicode MS" w:hAnsi="Times New Roman" w:cs="Times New Roman"/>
          <w:bCs/>
          <w:sz w:val="21"/>
          <w:szCs w:val="21"/>
        </w:rPr>
        <w:t>5</w:t>
      </w:r>
      <w:r w:rsidR="00FB29EE" w:rsidRPr="003E1FD8">
        <w:rPr>
          <w:rFonts w:ascii="Times New Roman" w:eastAsia="Arial Unicode MS" w:hAnsi="Times New Roman" w:cs="Times New Roman"/>
          <w:bCs/>
          <w:sz w:val="21"/>
          <w:szCs w:val="21"/>
        </w:rPr>
        <w:t xml:space="preserve"> book chapters, 4 editorials, 1</w:t>
      </w:r>
      <w:r w:rsidR="001802E1">
        <w:rPr>
          <w:rFonts w:ascii="Times New Roman" w:eastAsia="Arial Unicode MS" w:hAnsi="Times New Roman" w:cs="Times New Roman"/>
          <w:bCs/>
          <w:sz w:val="21"/>
          <w:szCs w:val="21"/>
        </w:rPr>
        <w:t>8</w:t>
      </w:r>
      <w:r w:rsidR="00FB29EE" w:rsidRPr="003E1FD8">
        <w:rPr>
          <w:rFonts w:ascii="Times New Roman" w:eastAsia="Arial Unicode MS" w:hAnsi="Times New Roman" w:cs="Times New Roman"/>
          <w:bCs/>
          <w:sz w:val="21"/>
          <w:szCs w:val="21"/>
        </w:rPr>
        <w:t xml:space="preserve"> conference papers, 2 patents, 1 preprint, 1 obituary)</w:t>
      </w:r>
      <w:r w:rsidR="003E1FD8" w:rsidRPr="003E1FD8">
        <w:rPr>
          <w:rFonts w:ascii="Times New Roman" w:eastAsia="Arial Unicode MS" w:hAnsi="Times New Roman" w:cs="Times New Roman"/>
          <w:bCs/>
          <w:sz w:val="21"/>
          <w:szCs w:val="21"/>
        </w:rPr>
        <w:t xml:space="preserve"> + </w:t>
      </w:r>
      <w:r w:rsidR="00CF1CBE" w:rsidRPr="003E1FD8">
        <w:rPr>
          <w:rFonts w:ascii="Times New Roman" w:eastAsia="Arial Unicode MS" w:hAnsi="Times New Roman" w:cs="Times New Roman"/>
          <w:bCs/>
          <w:sz w:val="21"/>
          <w:szCs w:val="21"/>
        </w:rPr>
        <w:t xml:space="preserve">11 </w:t>
      </w:r>
      <w:r w:rsidR="00CF1CBE" w:rsidRPr="00D07FA2">
        <w:rPr>
          <w:rFonts w:ascii="Times New Roman" w:eastAsia="Arial Unicode MS" w:hAnsi="Times New Roman" w:cs="Times New Roman"/>
          <w:b/>
          <w:color w:val="FF3399"/>
          <w:sz w:val="21"/>
          <w:szCs w:val="21"/>
        </w:rPr>
        <w:t>datasets</w:t>
      </w:r>
      <w:r w:rsidR="00CF1CBE" w:rsidRPr="00D07FA2">
        <w:rPr>
          <w:rFonts w:ascii="Times New Roman" w:eastAsia="Arial Unicode MS" w:hAnsi="Times New Roman" w:cs="Times New Roman"/>
          <w:bCs/>
          <w:color w:val="FF3399"/>
          <w:sz w:val="21"/>
          <w:szCs w:val="21"/>
        </w:rPr>
        <w:t xml:space="preserve"> </w:t>
      </w:r>
      <w:r w:rsidR="00CF1CBE" w:rsidRPr="003E1FD8">
        <w:rPr>
          <w:rFonts w:ascii="Times New Roman" w:eastAsia="Arial Unicode MS" w:hAnsi="Times New Roman" w:cs="Times New Roman"/>
          <w:bCs/>
          <w:sz w:val="21"/>
          <w:szCs w:val="21"/>
        </w:rPr>
        <w:t>in public repositories (MassIVE, Pride, (Giga)</w:t>
      </w:r>
      <w:r w:rsidR="00CF1CBE" w:rsidRPr="003E1FD8">
        <w:rPr>
          <w:rFonts w:ascii="Times New Roman" w:eastAsia="Arial Unicode MS" w:hAnsi="Times New Roman" w:cs="Times New Roman"/>
          <w:bCs/>
          <w:sz w:val="21"/>
          <w:szCs w:val="21"/>
          <w:vertAlign w:val="superscript"/>
        </w:rPr>
        <w:t>n</w:t>
      </w:r>
      <w:r w:rsidR="00CF1CBE" w:rsidRPr="003E1FD8">
        <w:rPr>
          <w:rFonts w:ascii="Times New Roman" w:eastAsia="Arial Unicode MS" w:hAnsi="Times New Roman" w:cs="Times New Roman"/>
          <w:bCs/>
          <w:sz w:val="21"/>
          <w:szCs w:val="21"/>
        </w:rPr>
        <w:t>DB)</w:t>
      </w:r>
      <w:r w:rsidR="00394293">
        <w:rPr>
          <w:rFonts w:ascii="Times New Roman" w:eastAsia="Arial Unicode MS" w:hAnsi="Times New Roman" w:cs="Times New Roman"/>
          <w:bCs/>
          <w:sz w:val="21"/>
          <w:szCs w:val="21"/>
        </w:rPr>
        <w:t xml:space="preserve"> + </w:t>
      </w:r>
      <w:r w:rsidR="00AF4328">
        <w:rPr>
          <w:rFonts w:ascii="Times New Roman" w:eastAsia="Arial Unicode MS" w:hAnsi="Times New Roman" w:cs="Times New Roman"/>
          <w:bCs/>
          <w:sz w:val="21"/>
          <w:szCs w:val="21"/>
        </w:rPr>
        <w:t>20</w:t>
      </w:r>
      <w:r w:rsidR="00394293">
        <w:rPr>
          <w:rFonts w:ascii="Times New Roman" w:eastAsia="Arial Unicode MS" w:hAnsi="Times New Roman" w:cs="Times New Roman"/>
          <w:bCs/>
          <w:sz w:val="21"/>
          <w:szCs w:val="21"/>
        </w:rPr>
        <w:t xml:space="preserve"> GitHub </w:t>
      </w:r>
      <w:r w:rsidR="002855CF" w:rsidRPr="00D07FA2">
        <w:rPr>
          <w:rFonts w:ascii="Times New Roman" w:eastAsia="Arial Unicode MS" w:hAnsi="Times New Roman" w:cs="Times New Roman"/>
          <w:b/>
          <w:color w:val="FF3399"/>
          <w:sz w:val="21"/>
          <w:szCs w:val="21"/>
        </w:rPr>
        <w:t>repositories</w:t>
      </w:r>
      <w:r w:rsidR="002855CF" w:rsidRPr="00D07FA2">
        <w:rPr>
          <w:rFonts w:ascii="Times New Roman" w:eastAsia="Arial Unicode MS" w:hAnsi="Times New Roman" w:cs="Times New Roman"/>
          <w:bCs/>
          <w:color w:val="FF3399"/>
          <w:sz w:val="21"/>
          <w:szCs w:val="21"/>
        </w:rPr>
        <w:t xml:space="preserve"> </w:t>
      </w:r>
      <w:r w:rsidR="00394293">
        <w:rPr>
          <w:rFonts w:ascii="Times New Roman" w:eastAsia="Arial Unicode MS" w:hAnsi="Times New Roman" w:cs="Times New Roman"/>
          <w:bCs/>
          <w:sz w:val="21"/>
          <w:szCs w:val="21"/>
        </w:rPr>
        <w:t xml:space="preserve">+ </w:t>
      </w:r>
      <w:r w:rsidR="002855CF">
        <w:rPr>
          <w:rFonts w:ascii="Times New Roman" w:eastAsia="Arial Unicode MS" w:hAnsi="Times New Roman" w:cs="Times New Roman"/>
          <w:bCs/>
          <w:sz w:val="21"/>
          <w:szCs w:val="21"/>
        </w:rPr>
        <w:t xml:space="preserve">5 Tableau </w:t>
      </w:r>
      <w:r w:rsidR="002855CF" w:rsidRPr="00D07FA2">
        <w:rPr>
          <w:rFonts w:ascii="Times New Roman" w:eastAsia="Arial Unicode MS" w:hAnsi="Times New Roman" w:cs="Times New Roman"/>
          <w:b/>
          <w:color w:val="FF3399"/>
          <w:sz w:val="21"/>
          <w:szCs w:val="21"/>
        </w:rPr>
        <w:t>vizzes</w:t>
      </w:r>
    </w:p>
    <w:p w14:paraId="256E8D3F" w14:textId="3D631B84" w:rsidR="00FB29EE" w:rsidRDefault="00FB29EE" w:rsidP="00457CA2">
      <w:pPr>
        <w:pStyle w:val="ListParagraph"/>
        <w:numPr>
          <w:ilvl w:val="0"/>
          <w:numId w:val="6"/>
        </w:numPr>
        <w:suppressAutoHyphens/>
        <w:spacing w:before="60" w:after="60" w:line="240" w:lineRule="auto"/>
        <w:ind w:left="357" w:hanging="357"/>
        <w:jc w:val="both"/>
        <w:rPr>
          <w:rFonts w:ascii="Times New Roman" w:eastAsia="Arial Unicode MS" w:hAnsi="Times New Roman" w:cs="Times New Roman"/>
          <w:bCs/>
          <w:sz w:val="21"/>
          <w:szCs w:val="21"/>
        </w:rPr>
      </w:pPr>
      <w:r>
        <w:rPr>
          <w:rFonts w:ascii="Times New Roman" w:eastAsia="Arial Unicode MS" w:hAnsi="Times New Roman" w:cs="Times New Roman"/>
          <w:bCs/>
          <w:sz w:val="21"/>
          <w:szCs w:val="21"/>
        </w:rPr>
        <w:t xml:space="preserve">h-index </w:t>
      </w:r>
      <w:r w:rsidR="00187C6D">
        <w:rPr>
          <w:rFonts w:ascii="Times New Roman" w:eastAsia="Arial Unicode MS" w:hAnsi="Times New Roman" w:cs="Times New Roman"/>
          <w:bCs/>
          <w:sz w:val="21"/>
          <w:szCs w:val="21"/>
        </w:rPr>
        <w:t>20</w:t>
      </w:r>
      <w:r>
        <w:rPr>
          <w:rFonts w:ascii="Times New Roman" w:eastAsia="Arial Unicode MS" w:hAnsi="Times New Roman" w:cs="Times New Roman"/>
          <w:bCs/>
          <w:sz w:val="21"/>
          <w:szCs w:val="21"/>
        </w:rPr>
        <w:t>, i10-index 2</w:t>
      </w:r>
      <w:r w:rsidR="002178CA">
        <w:rPr>
          <w:rFonts w:ascii="Times New Roman" w:eastAsia="Arial Unicode MS" w:hAnsi="Times New Roman" w:cs="Times New Roman"/>
          <w:bCs/>
          <w:sz w:val="21"/>
          <w:szCs w:val="21"/>
        </w:rPr>
        <w:t>7</w:t>
      </w:r>
      <w:r>
        <w:rPr>
          <w:rFonts w:ascii="Times New Roman" w:eastAsia="Arial Unicode MS" w:hAnsi="Times New Roman" w:cs="Times New Roman"/>
          <w:bCs/>
          <w:sz w:val="21"/>
          <w:szCs w:val="21"/>
        </w:rPr>
        <w:t xml:space="preserve">, cited </w:t>
      </w:r>
      <w:r w:rsidR="002178CA">
        <w:rPr>
          <w:rFonts w:ascii="Times New Roman" w:eastAsia="Arial Unicode MS" w:hAnsi="Times New Roman" w:cs="Times New Roman"/>
          <w:bCs/>
          <w:sz w:val="21"/>
          <w:szCs w:val="21"/>
        </w:rPr>
        <w:t>3,</w:t>
      </w:r>
      <w:r w:rsidR="00187C6D">
        <w:rPr>
          <w:rFonts w:ascii="Times New Roman" w:eastAsia="Arial Unicode MS" w:hAnsi="Times New Roman" w:cs="Times New Roman"/>
          <w:bCs/>
          <w:sz w:val="21"/>
          <w:szCs w:val="21"/>
        </w:rPr>
        <w:t>100</w:t>
      </w:r>
      <w:r>
        <w:rPr>
          <w:rFonts w:ascii="Times New Roman" w:eastAsia="Arial Unicode MS" w:hAnsi="Times New Roman" w:cs="Times New Roman"/>
          <w:bCs/>
          <w:sz w:val="21"/>
          <w:szCs w:val="21"/>
        </w:rPr>
        <w:t xml:space="preserve"> times</w:t>
      </w:r>
    </w:p>
    <w:p w14:paraId="5B1D4E7F" w14:textId="0739222B" w:rsidR="00FB29EE" w:rsidRDefault="00FB29EE" w:rsidP="00457CA2">
      <w:pPr>
        <w:pStyle w:val="ListParagraph"/>
        <w:numPr>
          <w:ilvl w:val="0"/>
          <w:numId w:val="6"/>
        </w:numPr>
        <w:suppressAutoHyphens/>
        <w:spacing w:before="60" w:after="60" w:line="240" w:lineRule="auto"/>
        <w:ind w:left="357" w:hanging="357"/>
        <w:jc w:val="both"/>
        <w:rPr>
          <w:rFonts w:ascii="Times New Roman" w:eastAsia="Arial Unicode MS" w:hAnsi="Times New Roman" w:cs="Times New Roman"/>
          <w:bCs/>
          <w:sz w:val="21"/>
          <w:szCs w:val="21"/>
        </w:rPr>
      </w:pPr>
      <w:r>
        <w:rPr>
          <w:rFonts w:ascii="Times New Roman" w:eastAsia="Arial Unicode MS" w:hAnsi="Times New Roman" w:cs="Times New Roman"/>
          <w:bCs/>
          <w:sz w:val="21"/>
          <w:szCs w:val="21"/>
        </w:rPr>
        <w:t xml:space="preserve">in-depth expertise on experimental design, sample collection and preparation, data </w:t>
      </w:r>
      <w:r w:rsidRPr="00FB29EE">
        <w:rPr>
          <w:rFonts w:ascii="Times New Roman" w:eastAsia="Arial Unicode MS" w:hAnsi="Times New Roman" w:cs="Times New Roman"/>
          <w:bCs/>
          <w:sz w:val="21"/>
          <w:szCs w:val="21"/>
        </w:rPr>
        <w:t xml:space="preserve">acquisition, </w:t>
      </w:r>
      <w:r w:rsidR="007925F6" w:rsidRPr="00D07FA2">
        <w:rPr>
          <w:rFonts w:ascii="Times New Roman" w:eastAsia="Arial Unicode MS" w:hAnsi="Times New Roman" w:cs="Times New Roman"/>
          <w:b/>
          <w:color w:val="FF3399"/>
          <w:sz w:val="21"/>
          <w:szCs w:val="21"/>
        </w:rPr>
        <w:t xml:space="preserve">statistical </w:t>
      </w:r>
      <w:r w:rsidRPr="00D07FA2">
        <w:rPr>
          <w:rFonts w:ascii="Times New Roman" w:eastAsia="Arial Unicode MS" w:hAnsi="Times New Roman" w:cs="Times New Roman"/>
          <w:b/>
          <w:color w:val="FF3399"/>
          <w:sz w:val="21"/>
          <w:szCs w:val="21"/>
        </w:rPr>
        <w:t>analys</w:t>
      </w:r>
      <w:r w:rsidR="007925F6" w:rsidRPr="00D07FA2">
        <w:rPr>
          <w:rFonts w:ascii="Times New Roman" w:eastAsia="Arial Unicode MS" w:hAnsi="Times New Roman" w:cs="Times New Roman"/>
          <w:b/>
          <w:color w:val="FF3399"/>
          <w:sz w:val="21"/>
          <w:szCs w:val="21"/>
        </w:rPr>
        <w:t>e</w:t>
      </w:r>
      <w:r w:rsidRPr="00D07FA2">
        <w:rPr>
          <w:rFonts w:ascii="Times New Roman" w:eastAsia="Arial Unicode MS" w:hAnsi="Times New Roman" w:cs="Times New Roman"/>
          <w:b/>
          <w:color w:val="FF3399"/>
          <w:sz w:val="21"/>
          <w:szCs w:val="21"/>
        </w:rPr>
        <w:t>s</w:t>
      </w:r>
      <w:r w:rsidR="002178CA">
        <w:rPr>
          <w:rFonts w:ascii="Times New Roman" w:eastAsia="Arial Unicode MS" w:hAnsi="Times New Roman" w:cs="Times New Roman"/>
          <w:bCs/>
          <w:sz w:val="21"/>
          <w:szCs w:val="21"/>
        </w:rPr>
        <w:t>,</w:t>
      </w:r>
      <w:r w:rsidRPr="00FB29EE">
        <w:rPr>
          <w:rFonts w:ascii="Times New Roman" w:eastAsia="Arial Unicode MS" w:hAnsi="Times New Roman" w:cs="Times New Roman"/>
          <w:bCs/>
          <w:sz w:val="21"/>
          <w:szCs w:val="21"/>
        </w:rPr>
        <w:t xml:space="preserve"> </w:t>
      </w:r>
      <w:r w:rsidR="007925F6" w:rsidRPr="00D07FA2">
        <w:rPr>
          <w:rFonts w:ascii="Times New Roman" w:eastAsia="Arial Unicode MS" w:hAnsi="Times New Roman" w:cs="Times New Roman"/>
          <w:b/>
          <w:color w:val="FF3399"/>
          <w:sz w:val="21"/>
          <w:szCs w:val="21"/>
        </w:rPr>
        <w:t xml:space="preserve">data </w:t>
      </w:r>
      <w:r w:rsidRPr="00D07FA2">
        <w:rPr>
          <w:rFonts w:ascii="Times New Roman" w:eastAsia="Arial Unicode MS" w:hAnsi="Times New Roman" w:cs="Times New Roman"/>
          <w:b/>
          <w:color w:val="FF3399"/>
          <w:sz w:val="21"/>
          <w:szCs w:val="21"/>
        </w:rPr>
        <w:t>mining</w:t>
      </w:r>
      <w:r w:rsidR="002178CA" w:rsidRPr="00D07FA2">
        <w:rPr>
          <w:rFonts w:ascii="Times New Roman" w:eastAsia="Arial Unicode MS" w:hAnsi="Times New Roman" w:cs="Times New Roman"/>
          <w:bCs/>
          <w:color w:val="FF3399"/>
          <w:sz w:val="21"/>
          <w:szCs w:val="21"/>
        </w:rPr>
        <w:t xml:space="preserve"> </w:t>
      </w:r>
      <w:r w:rsidR="002178CA">
        <w:rPr>
          <w:rFonts w:ascii="Times New Roman" w:eastAsia="Arial Unicode MS" w:hAnsi="Times New Roman" w:cs="Times New Roman"/>
          <w:bCs/>
          <w:sz w:val="21"/>
          <w:szCs w:val="21"/>
        </w:rPr>
        <w:t xml:space="preserve">and </w:t>
      </w:r>
      <w:r w:rsidR="002178CA" w:rsidRPr="00D07FA2">
        <w:rPr>
          <w:rFonts w:ascii="Times New Roman" w:eastAsia="Arial Unicode MS" w:hAnsi="Times New Roman" w:cs="Times New Roman"/>
          <w:b/>
          <w:color w:val="FF3399"/>
          <w:sz w:val="21"/>
          <w:szCs w:val="21"/>
        </w:rPr>
        <w:t>visualisation</w:t>
      </w:r>
      <w:r>
        <w:rPr>
          <w:rFonts w:ascii="Times New Roman" w:eastAsia="Arial Unicode MS" w:hAnsi="Times New Roman" w:cs="Times New Roman"/>
          <w:bCs/>
          <w:sz w:val="21"/>
          <w:szCs w:val="21"/>
        </w:rPr>
        <w:t xml:space="preserve">, as well as </w:t>
      </w:r>
      <w:r w:rsidR="00280D1C">
        <w:rPr>
          <w:rFonts w:ascii="Times New Roman" w:eastAsia="Arial Unicode MS" w:hAnsi="Times New Roman" w:cs="Times New Roman"/>
          <w:bCs/>
          <w:sz w:val="21"/>
          <w:szCs w:val="21"/>
        </w:rPr>
        <w:t>report</w:t>
      </w:r>
      <w:r>
        <w:rPr>
          <w:rFonts w:ascii="Times New Roman" w:eastAsia="Arial Unicode MS" w:hAnsi="Times New Roman" w:cs="Times New Roman"/>
          <w:bCs/>
          <w:sz w:val="21"/>
          <w:szCs w:val="21"/>
        </w:rPr>
        <w:t xml:space="preserve"> </w:t>
      </w:r>
      <w:r w:rsidRPr="00D07FA2">
        <w:rPr>
          <w:rFonts w:ascii="Times New Roman" w:eastAsia="Arial Unicode MS" w:hAnsi="Times New Roman" w:cs="Times New Roman"/>
          <w:b/>
          <w:color w:val="FF3399"/>
          <w:sz w:val="21"/>
          <w:szCs w:val="21"/>
        </w:rPr>
        <w:t>writing</w:t>
      </w:r>
      <w:r>
        <w:rPr>
          <w:rFonts w:ascii="Times New Roman" w:eastAsia="Arial Unicode MS" w:hAnsi="Times New Roman" w:cs="Times New Roman"/>
          <w:bCs/>
          <w:sz w:val="21"/>
          <w:szCs w:val="21"/>
        </w:rPr>
        <w:t>, submission, revision, and publication</w:t>
      </w:r>
    </w:p>
    <w:p w14:paraId="322ACD77" w14:textId="37C958FD" w:rsidR="00173ABF" w:rsidRDefault="00173ABF" w:rsidP="00457CA2">
      <w:pPr>
        <w:pStyle w:val="ListParagraph"/>
        <w:numPr>
          <w:ilvl w:val="0"/>
          <w:numId w:val="6"/>
        </w:numPr>
        <w:suppressAutoHyphens/>
        <w:spacing w:before="60" w:after="60" w:line="240" w:lineRule="auto"/>
        <w:ind w:left="357" w:hanging="357"/>
        <w:jc w:val="both"/>
        <w:rPr>
          <w:rFonts w:ascii="Times New Roman" w:eastAsia="Arial Unicode MS" w:hAnsi="Times New Roman" w:cs="Times New Roman"/>
          <w:bCs/>
          <w:sz w:val="21"/>
          <w:szCs w:val="21"/>
        </w:rPr>
      </w:pPr>
      <w:r>
        <w:rPr>
          <w:rFonts w:ascii="Times New Roman" w:eastAsia="Arial Unicode MS" w:hAnsi="Times New Roman" w:cs="Times New Roman"/>
          <w:bCs/>
          <w:sz w:val="21"/>
          <w:szCs w:val="21"/>
        </w:rPr>
        <w:t>Manager</w:t>
      </w:r>
      <w:r w:rsidR="005D1C83">
        <w:rPr>
          <w:rFonts w:ascii="Times New Roman" w:eastAsia="Arial Unicode MS" w:hAnsi="Times New Roman" w:cs="Times New Roman"/>
          <w:bCs/>
          <w:sz w:val="21"/>
          <w:szCs w:val="21"/>
        </w:rPr>
        <w:t>ial</w:t>
      </w:r>
      <w:r>
        <w:rPr>
          <w:rFonts w:ascii="Times New Roman" w:eastAsia="Arial Unicode MS" w:hAnsi="Times New Roman" w:cs="Times New Roman"/>
          <w:bCs/>
          <w:sz w:val="21"/>
          <w:szCs w:val="21"/>
        </w:rPr>
        <w:t xml:space="preserve"> and project </w:t>
      </w:r>
      <w:r w:rsidRPr="00D07FA2">
        <w:rPr>
          <w:rFonts w:ascii="Times New Roman" w:eastAsia="Arial Unicode MS" w:hAnsi="Times New Roman" w:cs="Times New Roman"/>
          <w:b/>
          <w:color w:val="FF3399"/>
          <w:sz w:val="21"/>
          <w:szCs w:val="21"/>
        </w:rPr>
        <w:t>leading</w:t>
      </w:r>
      <w:r w:rsidRPr="00D07FA2">
        <w:rPr>
          <w:rFonts w:ascii="Times New Roman" w:eastAsia="Arial Unicode MS" w:hAnsi="Times New Roman" w:cs="Times New Roman"/>
          <w:bCs/>
          <w:color w:val="FF3399"/>
          <w:sz w:val="21"/>
          <w:szCs w:val="21"/>
        </w:rPr>
        <w:t xml:space="preserve"> </w:t>
      </w:r>
      <w:r>
        <w:rPr>
          <w:rFonts w:ascii="Times New Roman" w:eastAsia="Arial Unicode MS" w:hAnsi="Times New Roman" w:cs="Times New Roman"/>
          <w:bCs/>
          <w:sz w:val="21"/>
          <w:szCs w:val="21"/>
        </w:rPr>
        <w:t>experience</w:t>
      </w:r>
      <w:r w:rsidR="005D1C83">
        <w:rPr>
          <w:rFonts w:ascii="Times New Roman" w:eastAsia="Arial Unicode MS" w:hAnsi="Times New Roman" w:cs="Times New Roman"/>
          <w:bCs/>
          <w:sz w:val="21"/>
          <w:szCs w:val="21"/>
        </w:rPr>
        <w:t>s</w:t>
      </w:r>
    </w:p>
    <w:p w14:paraId="416494E9" w14:textId="4A19C518" w:rsidR="00AF4328" w:rsidRPr="00457CA2" w:rsidRDefault="00AF4328" w:rsidP="00457CA2">
      <w:pPr>
        <w:pStyle w:val="ListParagraph"/>
        <w:numPr>
          <w:ilvl w:val="0"/>
          <w:numId w:val="6"/>
        </w:numPr>
        <w:suppressAutoHyphens/>
        <w:spacing w:before="60" w:after="60" w:line="240" w:lineRule="auto"/>
        <w:ind w:left="357" w:hanging="357"/>
        <w:jc w:val="both"/>
        <w:rPr>
          <w:rFonts w:ascii="Times New Roman" w:eastAsia="Arial Unicode MS" w:hAnsi="Times New Roman" w:cs="Times New Roman"/>
          <w:bCs/>
          <w:sz w:val="21"/>
          <w:szCs w:val="21"/>
        </w:rPr>
      </w:pPr>
      <w:r w:rsidRPr="00D07FA2">
        <w:rPr>
          <w:rFonts w:ascii="Times New Roman" w:eastAsia="Arial Unicode MS" w:hAnsi="Times New Roman" w:cs="Times New Roman"/>
          <w:b/>
          <w:color w:val="FF3399"/>
          <w:sz w:val="21"/>
          <w:szCs w:val="21"/>
        </w:rPr>
        <w:t>Editor</w:t>
      </w:r>
      <w:r w:rsidRPr="00D07FA2">
        <w:rPr>
          <w:rFonts w:ascii="Times New Roman" w:eastAsia="Arial Unicode MS" w:hAnsi="Times New Roman" w:cs="Times New Roman"/>
          <w:bCs/>
          <w:color w:val="FF3399"/>
          <w:sz w:val="21"/>
          <w:szCs w:val="21"/>
        </w:rPr>
        <w:t xml:space="preserve"> </w:t>
      </w:r>
      <w:r>
        <w:rPr>
          <w:rFonts w:ascii="Times New Roman" w:eastAsia="Arial Unicode MS" w:hAnsi="Times New Roman" w:cs="Times New Roman"/>
          <w:bCs/>
          <w:sz w:val="21"/>
          <w:szCs w:val="21"/>
        </w:rPr>
        <w:t xml:space="preserve">and </w:t>
      </w:r>
      <w:r w:rsidRPr="00D07FA2">
        <w:rPr>
          <w:rFonts w:ascii="Times New Roman" w:eastAsia="Arial Unicode MS" w:hAnsi="Times New Roman" w:cs="Times New Roman"/>
          <w:b/>
          <w:color w:val="FF3399"/>
          <w:sz w:val="21"/>
          <w:szCs w:val="21"/>
        </w:rPr>
        <w:t>reviewer</w:t>
      </w:r>
      <w:r w:rsidRPr="00D07FA2">
        <w:rPr>
          <w:rFonts w:ascii="Times New Roman" w:eastAsia="Arial Unicode MS" w:hAnsi="Times New Roman" w:cs="Times New Roman"/>
          <w:bCs/>
          <w:color w:val="FF3399"/>
          <w:sz w:val="21"/>
          <w:szCs w:val="21"/>
        </w:rPr>
        <w:t xml:space="preserve"> </w:t>
      </w:r>
      <w:r>
        <w:rPr>
          <w:rFonts w:ascii="Times New Roman" w:eastAsia="Arial Unicode MS" w:hAnsi="Times New Roman" w:cs="Times New Roman"/>
          <w:bCs/>
          <w:sz w:val="21"/>
          <w:szCs w:val="21"/>
        </w:rPr>
        <w:t>for multiple scientific journals</w:t>
      </w:r>
    </w:p>
    <w:p w14:paraId="117C80B3" w14:textId="5E020B1E" w:rsidR="0066456A" w:rsidRPr="0009409B" w:rsidRDefault="00D00325" w:rsidP="00AF4328">
      <w:pPr>
        <w:shd w:val="clear" w:color="auto" w:fill="3F007E"/>
        <w:spacing w:after="0" w:line="240" w:lineRule="auto"/>
        <w:jc w:val="center"/>
        <w:rPr>
          <w:rFonts w:ascii="Arial Black" w:hAnsi="Arial Black" w:cstheme="minorHAnsi"/>
          <w:b/>
          <w:bCs/>
          <w:caps/>
          <w:color w:val="FF3399"/>
          <w:sz w:val="32"/>
          <w:szCs w:val="32"/>
          <w:lang w:val="en-GB"/>
        </w:rPr>
      </w:pPr>
      <w:r w:rsidRPr="0009409B">
        <w:rPr>
          <w:rFonts w:ascii="Arial Black" w:hAnsi="Arial Black" w:cstheme="minorHAnsi"/>
          <w:b/>
          <w:bCs/>
          <w:caps/>
          <w:color w:val="FF3399"/>
          <w:sz w:val="32"/>
          <w:szCs w:val="32"/>
          <w:lang w:val="en-GB"/>
        </w:rPr>
        <w:t>Employment History</w:t>
      </w:r>
    </w:p>
    <w:p w14:paraId="7C300E11" w14:textId="335CF46B" w:rsidR="0074337C" w:rsidRPr="00AF4328" w:rsidRDefault="00E511F2" w:rsidP="005B362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FF3399"/>
          <w:sz w:val="28"/>
          <w:szCs w:val="28"/>
        </w:rPr>
      </w:pPr>
      <w:r w:rsidRPr="00AF4328">
        <w:rPr>
          <w:rFonts w:cstheme="minorHAnsi"/>
          <w:b/>
          <w:bCs/>
          <w:color w:val="FF3399"/>
          <w:sz w:val="28"/>
          <w:szCs w:val="28"/>
          <w:lang w:val="en-GB"/>
        </w:rPr>
        <w:t>Senior Research Scientist</w:t>
      </w:r>
    </w:p>
    <w:p w14:paraId="23D031A5" w14:textId="46ECCA37" w:rsidR="0074337C" w:rsidRPr="00AF4328" w:rsidRDefault="00A85DD1" w:rsidP="00AF4328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426" w:hanging="426"/>
        <w:jc w:val="both"/>
        <w:textAlignment w:val="baseline"/>
        <w:rPr>
          <w:lang w:val="en-GB"/>
        </w:rPr>
      </w:pPr>
      <w:r w:rsidRPr="00AF4328">
        <w:rPr>
          <w:rFonts w:ascii="Times New Roman" w:hAnsi="Times New Roman" w:cs="Times New Roman"/>
          <w:lang w:val="en-GB"/>
        </w:rPr>
        <w:t>2013-2023:</w:t>
      </w:r>
      <w:r w:rsidR="002E4934" w:rsidRPr="00AF4328">
        <w:rPr>
          <w:rFonts w:ascii="Times New Roman" w:hAnsi="Times New Roman" w:cs="Times New Roman"/>
          <w:lang w:val="en-GB"/>
        </w:rPr>
        <w:t xml:space="preserve"> </w:t>
      </w:r>
      <w:r w:rsidR="002344CB" w:rsidRPr="00AF4328">
        <w:rPr>
          <w:rFonts w:ascii="Times New Roman" w:hAnsi="Times New Roman" w:cs="Times New Roman"/>
          <w:lang w:val="en-GB"/>
        </w:rPr>
        <w:t>Agriculture Victoria Research</w:t>
      </w:r>
      <w:r w:rsidR="00183D57" w:rsidRPr="00AF4328">
        <w:rPr>
          <w:rFonts w:ascii="Times New Roman" w:hAnsi="Times New Roman" w:cs="Times New Roman"/>
          <w:lang w:val="en-GB"/>
        </w:rPr>
        <w:t xml:space="preserve"> (AVR)</w:t>
      </w:r>
      <w:r w:rsidR="002344CB" w:rsidRPr="00AF4328">
        <w:rPr>
          <w:rFonts w:ascii="Times New Roman" w:hAnsi="Times New Roman" w:cs="Times New Roman"/>
          <w:lang w:val="en-GB"/>
        </w:rPr>
        <w:t xml:space="preserve">, </w:t>
      </w:r>
      <w:r w:rsidR="005A7068" w:rsidRPr="00AF4328">
        <w:rPr>
          <w:rFonts w:ascii="Times New Roman" w:hAnsi="Times New Roman" w:cs="Times New Roman"/>
          <w:lang w:val="en-GB"/>
        </w:rPr>
        <w:t xml:space="preserve">Victorian </w:t>
      </w:r>
      <w:r w:rsidR="002344CB" w:rsidRPr="00AF4328">
        <w:rPr>
          <w:rFonts w:ascii="Times New Roman" w:hAnsi="Times New Roman" w:cs="Times New Roman"/>
          <w:lang w:val="en-GB"/>
        </w:rPr>
        <w:t>Government,</w:t>
      </w:r>
      <w:r w:rsidR="0074337C" w:rsidRPr="00AF4328">
        <w:rPr>
          <w:rFonts w:ascii="Times New Roman" w:hAnsi="Times New Roman" w:cs="Times New Roman"/>
          <w:lang w:val="en-GB"/>
        </w:rPr>
        <w:t xml:space="preserve"> AgriBio</w:t>
      </w:r>
      <w:r w:rsidR="0040391B" w:rsidRPr="00AF4328">
        <w:rPr>
          <w:rFonts w:ascii="Times New Roman" w:hAnsi="Times New Roman" w:cs="Times New Roman"/>
          <w:lang w:val="en-GB"/>
        </w:rPr>
        <w:t xml:space="preserve"> Bundoora VIC 2083</w:t>
      </w:r>
      <w:r w:rsidR="0074337C" w:rsidRPr="00AF4328">
        <w:rPr>
          <w:rFonts w:ascii="Times New Roman" w:hAnsi="Times New Roman" w:cs="Times New Roman"/>
          <w:lang w:val="en-GB"/>
        </w:rPr>
        <w:t xml:space="preserve">, </w:t>
      </w:r>
      <w:r w:rsidR="0040391B" w:rsidRPr="00AF4328">
        <w:rPr>
          <w:rFonts w:ascii="Times New Roman" w:hAnsi="Times New Roman" w:cs="Times New Roman"/>
          <w:lang w:val="en-GB"/>
        </w:rPr>
        <w:t>Australia</w:t>
      </w:r>
    </w:p>
    <w:p w14:paraId="6B2D2282" w14:textId="59AB14CA" w:rsidR="004D1D77" w:rsidRPr="00AF4328" w:rsidRDefault="004D1D77" w:rsidP="005B362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color w:val="FF3399"/>
          <w:sz w:val="28"/>
          <w:szCs w:val="28"/>
          <w:lang w:val="en-GB"/>
        </w:rPr>
      </w:pPr>
      <w:r w:rsidRPr="00AF4328">
        <w:rPr>
          <w:rFonts w:cstheme="minorHAnsi"/>
          <w:b/>
          <w:bCs/>
          <w:color w:val="FF3399"/>
          <w:sz w:val="28"/>
          <w:szCs w:val="28"/>
          <w:lang w:val="en-GB"/>
        </w:rPr>
        <w:t>Post-doctorate</w:t>
      </w:r>
      <w:r w:rsidR="00AF4328">
        <w:rPr>
          <w:rFonts w:cstheme="minorHAnsi"/>
          <w:b/>
          <w:bCs/>
          <w:color w:val="FF3399"/>
          <w:sz w:val="28"/>
          <w:szCs w:val="28"/>
          <w:lang w:val="en-GB"/>
        </w:rPr>
        <w:t>s</w:t>
      </w:r>
    </w:p>
    <w:p w14:paraId="3D91D85A" w14:textId="22BF9AE9" w:rsidR="004D1D77" w:rsidRPr="00AF4328" w:rsidRDefault="00A85DD1" w:rsidP="00AF4328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</w:rPr>
      </w:pPr>
      <w:r w:rsidRPr="00AF4328">
        <w:rPr>
          <w:rFonts w:ascii="Times New Roman" w:hAnsi="Times New Roman" w:cs="Times New Roman"/>
          <w:lang w:val="en-GB"/>
        </w:rPr>
        <w:t>2009-2011</w:t>
      </w:r>
      <w:r w:rsidR="002E4934" w:rsidRPr="00AF4328">
        <w:rPr>
          <w:rFonts w:ascii="Times New Roman" w:hAnsi="Times New Roman" w:cs="Times New Roman"/>
          <w:lang w:val="en-GB"/>
        </w:rPr>
        <w:t xml:space="preserve">: </w:t>
      </w:r>
      <w:r w:rsidR="004D1D77" w:rsidRPr="00AF4328">
        <w:rPr>
          <w:rFonts w:ascii="Times New Roman" w:hAnsi="Times New Roman" w:cs="Times New Roman"/>
          <w:lang w:val="en-GB"/>
        </w:rPr>
        <w:t>Australian National University</w:t>
      </w:r>
      <w:r w:rsidR="00C55095" w:rsidRPr="00AF4328">
        <w:rPr>
          <w:rFonts w:ascii="Times New Roman" w:hAnsi="Times New Roman" w:cs="Times New Roman"/>
          <w:lang w:val="en-GB"/>
        </w:rPr>
        <w:t xml:space="preserve"> (ANU)</w:t>
      </w:r>
      <w:r w:rsidR="005A7068" w:rsidRPr="00AF4328">
        <w:rPr>
          <w:rFonts w:ascii="Times New Roman" w:hAnsi="Times New Roman" w:cs="Times New Roman"/>
          <w:lang w:val="en-GB"/>
        </w:rPr>
        <w:t>,</w:t>
      </w:r>
      <w:r w:rsidR="004D1D77" w:rsidRPr="00AF4328">
        <w:rPr>
          <w:rFonts w:ascii="Times New Roman" w:hAnsi="Times New Roman" w:cs="Times New Roman"/>
          <w:lang w:val="en-GB"/>
        </w:rPr>
        <w:t xml:space="preserve"> Canberra ACT 0200</w:t>
      </w:r>
      <w:r w:rsidR="0040391B" w:rsidRPr="00AF4328">
        <w:rPr>
          <w:rFonts w:ascii="Times New Roman" w:hAnsi="Times New Roman" w:cs="Times New Roman"/>
          <w:lang w:val="en-GB"/>
        </w:rPr>
        <w:t>,</w:t>
      </w:r>
      <w:r w:rsidR="008C5149">
        <w:rPr>
          <w:rFonts w:ascii="Times New Roman" w:hAnsi="Times New Roman" w:cs="Times New Roman"/>
          <w:lang w:val="en-GB"/>
        </w:rPr>
        <w:t xml:space="preserve"> </w:t>
      </w:r>
      <w:r w:rsidR="004D1D77" w:rsidRPr="00AF4328">
        <w:rPr>
          <w:rFonts w:ascii="Times New Roman" w:hAnsi="Times New Roman" w:cs="Times New Roman"/>
          <w:lang w:val="en-GB"/>
        </w:rPr>
        <w:t xml:space="preserve">Australia </w:t>
      </w:r>
    </w:p>
    <w:p w14:paraId="07960BD4" w14:textId="423CB9AC" w:rsidR="00576DE5" w:rsidRPr="00AF4328" w:rsidRDefault="00A85DD1" w:rsidP="00AF4328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</w:rPr>
      </w:pPr>
      <w:r w:rsidRPr="00AF4328">
        <w:rPr>
          <w:rFonts w:ascii="Times New Roman" w:hAnsi="Times New Roman" w:cs="Times New Roman"/>
          <w:lang w:val="en-GB"/>
        </w:rPr>
        <w:t>2007-2009</w:t>
      </w:r>
      <w:r w:rsidR="002E4934" w:rsidRPr="00AF4328">
        <w:rPr>
          <w:rFonts w:ascii="Times New Roman" w:hAnsi="Times New Roman" w:cs="Times New Roman"/>
          <w:lang w:val="en-GB"/>
        </w:rPr>
        <w:t xml:space="preserve">: </w:t>
      </w:r>
      <w:r w:rsidR="00576DE5" w:rsidRPr="00AF4328">
        <w:rPr>
          <w:rFonts w:ascii="Times New Roman" w:hAnsi="Times New Roman" w:cs="Times New Roman"/>
          <w:lang w:val="en-GB"/>
        </w:rPr>
        <w:t xml:space="preserve">UMR </w:t>
      </w:r>
      <w:r w:rsidR="00C55095" w:rsidRPr="00AF4328">
        <w:rPr>
          <w:rFonts w:ascii="Times New Roman" w:hAnsi="Times New Roman" w:cs="Times New Roman"/>
          <w:lang w:val="en-GB"/>
        </w:rPr>
        <w:t>BIOGECO</w:t>
      </w:r>
      <w:r w:rsidR="00576DE5" w:rsidRPr="00AF4328">
        <w:rPr>
          <w:rFonts w:ascii="Times New Roman" w:hAnsi="Times New Roman" w:cs="Times New Roman"/>
          <w:lang w:val="en-GB"/>
        </w:rPr>
        <w:t xml:space="preserve"> INRA 69 route d’Arcachon, 33612 Cestas, France </w:t>
      </w:r>
    </w:p>
    <w:p w14:paraId="6B3AF3D8" w14:textId="7A421754" w:rsidR="00E1021D" w:rsidRPr="00AF4328" w:rsidRDefault="00A85DD1" w:rsidP="00AF4328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</w:rPr>
      </w:pPr>
      <w:r w:rsidRPr="00AF4328">
        <w:rPr>
          <w:rFonts w:ascii="Times New Roman" w:hAnsi="Times New Roman" w:cs="Times New Roman"/>
          <w:lang w:val="en-GB"/>
        </w:rPr>
        <w:t>2005-2006</w:t>
      </w:r>
      <w:r w:rsidR="002E4934" w:rsidRPr="00AF4328">
        <w:rPr>
          <w:rFonts w:ascii="Times New Roman" w:hAnsi="Times New Roman" w:cs="Times New Roman"/>
          <w:lang w:val="en-GB"/>
        </w:rPr>
        <w:t xml:space="preserve">: </w:t>
      </w:r>
      <w:r w:rsidR="00E1021D" w:rsidRPr="00AF4328">
        <w:rPr>
          <w:rFonts w:ascii="Times New Roman" w:hAnsi="Times New Roman" w:cs="Times New Roman"/>
          <w:lang w:val="en-GB"/>
        </w:rPr>
        <w:t xml:space="preserve">UMR Genetique Vegetale, INRA, Ferme du Moulon, 91190 Gif-sur-Yvette, France </w:t>
      </w:r>
    </w:p>
    <w:p w14:paraId="18B67174" w14:textId="6DBC6317" w:rsidR="00E1021D" w:rsidRPr="00AF4328" w:rsidRDefault="00A85DD1" w:rsidP="00AF4328">
      <w:pPr>
        <w:pStyle w:val="ListParagraph"/>
        <w:numPr>
          <w:ilvl w:val="0"/>
          <w:numId w:val="33"/>
        </w:numPr>
        <w:shd w:val="clear" w:color="auto" w:fill="FFFFFF"/>
        <w:spacing w:after="12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</w:rPr>
      </w:pPr>
      <w:r w:rsidRPr="00AF4328">
        <w:rPr>
          <w:rFonts w:ascii="Times New Roman" w:hAnsi="Times New Roman" w:cs="Times New Roman"/>
          <w:lang w:val="en-GB"/>
        </w:rPr>
        <w:t>2003-2005</w:t>
      </w:r>
      <w:r w:rsidR="002E4934" w:rsidRPr="00AF4328">
        <w:rPr>
          <w:rFonts w:ascii="Times New Roman" w:hAnsi="Times New Roman" w:cs="Times New Roman"/>
          <w:lang w:val="en-GB"/>
        </w:rPr>
        <w:t xml:space="preserve">: </w:t>
      </w:r>
      <w:r w:rsidR="00E1021D" w:rsidRPr="00AF4328">
        <w:rPr>
          <w:rFonts w:ascii="Times New Roman" w:hAnsi="Times New Roman" w:cs="Times New Roman"/>
          <w:lang w:val="en-GB"/>
        </w:rPr>
        <w:t xml:space="preserve">University of </w:t>
      </w:r>
      <w:r w:rsidR="00C55095" w:rsidRPr="00AF4328">
        <w:rPr>
          <w:rFonts w:ascii="Times New Roman" w:hAnsi="Times New Roman" w:cs="Times New Roman"/>
          <w:lang w:val="en-GB"/>
        </w:rPr>
        <w:t>Nevada</w:t>
      </w:r>
      <w:r w:rsidR="00287865" w:rsidRPr="00AF4328">
        <w:rPr>
          <w:rFonts w:ascii="Times New Roman" w:hAnsi="Times New Roman" w:cs="Times New Roman"/>
          <w:lang w:val="en-GB"/>
        </w:rPr>
        <w:t>,</w:t>
      </w:r>
      <w:r w:rsidR="00C55095" w:rsidRPr="00AF4328">
        <w:rPr>
          <w:rFonts w:ascii="Times New Roman" w:hAnsi="Times New Roman" w:cs="Times New Roman"/>
          <w:lang w:val="en-GB"/>
        </w:rPr>
        <w:t xml:space="preserve"> </w:t>
      </w:r>
      <w:r w:rsidR="00E1021D" w:rsidRPr="00AF4328">
        <w:rPr>
          <w:rFonts w:ascii="Times New Roman" w:hAnsi="Times New Roman" w:cs="Times New Roman"/>
          <w:lang w:val="en-GB"/>
        </w:rPr>
        <w:t>Reno</w:t>
      </w:r>
      <w:r w:rsidR="00C55095" w:rsidRPr="00AF4328">
        <w:rPr>
          <w:rFonts w:ascii="Times New Roman" w:hAnsi="Times New Roman" w:cs="Times New Roman"/>
          <w:lang w:val="en-GB"/>
        </w:rPr>
        <w:t xml:space="preserve"> (UNR)</w:t>
      </w:r>
      <w:r w:rsidR="00E1021D" w:rsidRPr="00AF4328">
        <w:rPr>
          <w:rFonts w:ascii="Times New Roman" w:hAnsi="Times New Roman" w:cs="Times New Roman"/>
          <w:lang w:val="en-GB"/>
        </w:rPr>
        <w:t>,</w:t>
      </w:r>
      <w:r w:rsidR="00287865" w:rsidRPr="00A85DD1">
        <w:t xml:space="preserve"> </w:t>
      </w:r>
      <w:r w:rsidR="00287865" w:rsidRPr="00AF4328">
        <w:rPr>
          <w:rFonts w:ascii="Times New Roman" w:hAnsi="Times New Roman" w:cs="Times New Roman"/>
          <w:lang w:val="en-GB"/>
        </w:rPr>
        <w:t>1664 North Virginia Street,</w:t>
      </w:r>
      <w:r w:rsidR="00E1021D" w:rsidRPr="00AF4328">
        <w:rPr>
          <w:rFonts w:ascii="Times New Roman" w:hAnsi="Times New Roman" w:cs="Times New Roman"/>
          <w:lang w:val="en-GB"/>
        </w:rPr>
        <w:t xml:space="preserve"> Reno NV 89557 USA </w:t>
      </w:r>
    </w:p>
    <w:p w14:paraId="7DFC911E" w14:textId="77777777" w:rsidR="00DE45BF" w:rsidRPr="0009409B" w:rsidRDefault="00DE45BF" w:rsidP="00AF4328">
      <w:pPr>
        <w:shd w:val="clear" w:color="auto" w:fill="3F007E"/>
        <w:spacing w:after="0" w:line="240" w:lineRule="auto"/>
        <w:jc w:val="center"/>
        <w:rPr>
          <w:rFonts w:ascii="Arial Black" w:hAnsi="Arial Black" w:cstheme="minorHAnsi"/>
          <w:b/>
          <w:bCs/>
          <w:caps/>
          <w:color w:val="FF3399"/>
          <w:sz w:val="32"/>
          <w:szCs w:val="32"/>
          <w:lang w:val="en-GB"/>
        </w:rPr>
      </w:pPr>
      <w:r w:rsidRPr="0009409B">
        <w:rPr>
          <w:rFonts w:ascii="Arial Black" w:hAnsi="Arial Black" w:cstheme="minorHAnsi"/>
          <w:b/>
          <w:bCs/>
          <w:caps/>
          <w:color w:val="FF3399"/>
          <w:sz w:val="32"/>
          <w:szCs w:val="32"/>
          <w:lang w:val="en-GB"/>
        </w:rPr>
        <w:t>EDUCATIONAL QUALIFICATION</w:t>
      </w:r>
    </w:p>
    <w:p w14:paraId="7E365C6E" w14:textId="2483EBD1" w:rsidR="0057227C" w:rsidRPr="00AF4328" w:rsidRDefault="0057227C" w:rsidP="005B362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color w:val="FF3399"/>
          <w:sz w:val="28"/>
          <w:szCs w:val="28"/>
          <w:lang w:val="en-GB"/>
        </w:rPr>
      </w:pPr>
      <w:r w:rsidRPr="00AF4328">
        <w:rPr>
          <w:rFonts w:cstheme="minorHAnsi"/>
          <w:b/>
          <w:bCs/>
          <w:color w:val="FF3399"/>
          <w:sz w:val="28"/>
          <w:szCs w:val="28"/>
          <w:lang w:val="en-GB"/>
        </w:rPr>
        <w:t>PhD</w:t>
      </w:r>
    </w:p>
    <w:p w14:paraId="1C69BEB5" w14:textId="11D81543" w:rsidR="0066456A" w:rsidRPr="008C5149" w:rsidRDefault="0057227C" w:rsidP="008C5149">
      <w:pPr>
        <w:pStyle w:val="ListParagraph"/>
        <w:numPr>
          <w:ilvl w:val="0"/>
          <w:numId w:val="35"/>
        </w:numPr>
        <w:shd w:val="clear" w:color="auto" w:fill="FFFFFF"/>
        <w:spacing w:after="12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</w:rPr>
      </w:pPr>
      <w:r w:rsidRPr="008C5149">
        <w:rPr>
          <w:rFonts w:ascii="Times New Roman" w:eastAsia="Times New Roman" w:hAnsi="Times New Roman" w:cs="Times New Roman"/>
        </w:rPr>
        <w:t>1999</w:t>
      </w:r>
      <w:r w:rsidR="00A85DD1" w:rsidRPr="008C5149">
        <w:rPr>
          <w:rFonts w:ascii="Times New Roman" w:eastAsia="Times New Roman" w:hAnsi="Times New Roman" w:cs="Times New Roman"/>
        </w:rPr>
        <w:t>-</w:t>
      </w:r>
      <w:r w:rsidRPr="008C5149">
        <w:rPr>
          <w:rFonts w:ascii="Times New Roman" w:eastAsia="Times New Roman" w:hAnsi="Times New Roman" w:cs="Times New Roman"/>
        </w:rPr>
        <w:t>2003</w:t>
      </w:r>
      <w:r w:rsidR="00A85DD1" w:rsidRPr="008C5149">
        <w:rPr>
          <w:rFonts w:ascii="Times New Roman" w:eastAsia="Times New Roman" w:hAnsi="Times New Roman" w:cs="Times New Roman"/>
        </w:rPr>
        <w:t>:</w:t>
      </w:r>
      <w:r w:rsidRPr="008C5149">
        <w:rPr>
          <w:rFonts w:ascii="Times New Roman" w:hAnsi="Times New Roman" w:cs="Times New Roman"/>
          <w:lang w:val="en-GB"/>
        </w:rPr>
        <w:t xml:space="preserve"> </w:t>
      </w:r>
      <w:r w:rsidR="008F2619" w:rsidRPr="008C5149">
        <w:rPr>
          <w:rFonts w:ascii="Times New Roman" w:hAnsi="Times New Roman" w:cs="Times New Roman"/>
          <w:lang w:val="en-GB"/>
        </w:rPr>
        <w:t>“</w:t>
      </w:r>
      <w:r w:rsidR="0066456A" w:rsidRPr="008C5149">
        <w:rPr>
          <w:rFonts w:ascii="Times New Roman" w:hAnsi="Times New Roman" w:cs="Times New Roman"/>
          <w:bCs/>
          <w:lang w:val="en-GB"/>
        </w:rPr>
        <w:t>Proteomic analysis of response to water stress in maize based on cell differentiation</w:t>
      </w:r>
      <w:r w:rsidR="00280D1C" w:rsidRPr="008C5149">
        <w:rPr>
          <w:rFonts w:ascii="Times New Roman" w:hAnsi="Times New Roman" w:cs="Times New Roman"/>
          <w:bCs/>
          <w:lang w:val="en-GB"/>
        </w:rPr>
        <w:t>”</w:t>
      </w:r>
      <w:r w:rsidR="0066456A" w:rsidRPr="008C5149">
        <w:rPr>
          <w:rFonts w:ascii="Times New Roman" w:hAnsi="Times New Roman" w:cs="Times New Roman"/>
          <w:lang w:val="en-GB"/>
        </w:rPr>
        <w:t>.</w:t>
      </w:r>
      <w:r w:rsidR="0004354B" w:rsidRPr="008C5149">
        <w:rPr>
          <w:rFonts w:ascii="Times New Roman" w:hAnsi="Times New Roman" w:cs="Times New Roman"/>
          <w:lang w:val="en-GB"/>
        </w:rPr>
        <w:t xml:space="preserve"> </w:t>
      </w:r>
      <w:r w:rsidR="00CD3E45" w:rsidRPr="008C5149">
        <w:rPr>
          <w:rFonts w:ascii="Times New Roman" w:hAnsi="Times New Roman" w:cs="Times New Roman"/>
          <w:lang w:val="en-GB"/>
        </w:rPr>
        <w:t>PhD doctorate granted with Highest Distinctions.</w:t>
      </w:r>
    </w:p>
    <w:p w14:paraId="76ADAF78" w14:textId="3C14CB43" w:rsidR="0066456A" w:rsidRPr="0009409B" w:rsidRDefault="00ED7F3A" w:rsidP="00AF4328">
      <w:pPr>
        <w:shd w:val="clear" w:color="auto" w:fill="3F007E"/>
        <w:spacing w:after="0" w:line="240" w:lineRule="auto"/>
        <w:jc w:val="center"/>
        <w:rPr>
          <w:rFonts w:ascii="Arial Black" w:hAnsi="Arial Black" w:cstheme="minorHAnsi"/>
          <w:b/>
          <w:bCs/>
          <w:caps/>
          <w:color w:val="FF3399"/>
          <w:sz w:val="32"/>
          <w:szCs w:val="32"/>
          <w:lang w:val="en-GB"/>
        </w:rPr>
      </w:pPr>
      <w:r w:rsidRPr="0009409B">
        <w:rPr>
          <w:rFonts w:ascii="Arial Black" w:hAnsi="Arial Black" w:cstheme="minorHAnsi"/>
          <w:b/>
          <w:bCs/>
          <w:caps/>
          <w:color w:val="FF3399"/>
          <w:sz w:val="32"/>
          <w:szCs w:val="32"/>
          <w:lang w:val="en-GB"/>
        </w:rPr>
        <w:t>DATA SCIENCE</w:t>
      </w:r>
      <w:r w:rsidR="0066456A" w:rsidRPr="0009409B">
        <w:rPr>
          <w:rFonts w:ascii="Arial Black" w:hAnsi="Arial Black" w:cstheme="minorHAnsi"/>
          <w:b/>
          <w:bCs/>
          <w:caps/>
          <w:color w:val="FF3399"/>
          <w:sz w:val="32"/>
          <w:szCs w:val="32"/>
          <w:lang w:val="en-GB"/>
        </w:rPr>
        <w:t xml:space="preserve"> SKILLS</w:t>
      </w:r>
    </w:p>
    <w:p w14:paraId="3A5231F1" w14:textId="74A2E51F" w:rsidR="002704FD" w:rsidRPr="00AF4328" w:rsidRDefault="002704FD" w:rsidP="002704FD">
      <w:pPr>
        <w:spacing w:after="0" w:line="240" w:lineRule="auto"/>
        <w:jc w:val="both"/>
        <w:rPr>
          <w:rFonts w:ascii="Times New Roman" w:hAnsi="Times New Roman" w:cs="Times New Roman"/>
          <w:color w:val="FF3399"/>
          <w:lang w:val="en-GB"/>
        </w:rPr>
      </w:pPr>
      <w:r w:rsidRPr="00AF4328">
        <w:rPr>
          <w:rFonts w:cstheme="minorHAnsi"/>
          <w:b/>
          <w:bCs/>
          <w:color w:val="FF3399"/>
          <w:sz w:val="28"/>
          <w:szCs w:val="28"/>
          <w:lang w:val="en-GB"/>
        </w:rPr>
        <w:t>Computer</w:t>
      </w:r>
      <w:r w:rsidR="002855CF" w:rsidRPr="00AF4328">
        <w:rPr>
          <w:rFonts w:cstheme="minorHAnsi"/>
          <w:b/>
          <w:bCs/>
          <w:color w:val="FF3399"/>
          <w:sz w:val="28"/>
          <w:szCs w:val="28"/>
          <w:lang w:val="en-GB"/>
        </w:rPr>
        <w:t xml:space="preserve"> OS</w:t>
      </w:r>
    </w:p>
    <w:p w14:paraId="06EBC772" w14:textId="00796CD5" w:rsidR="00ED185D" w:rsidRDefault="00ED185D" w:rsidP="002704FD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2704FD">
        <w:rPr>
          <w:rFonts w:ascii="Times New Roman" w:hAnsi="Times New Roman" w:cs="Times New Roman"/>
          <w:lang w:val="en-GB"/>
        </w:rPr>
        <w:t xml:space="preserve">Fully skilled with </w:t>
      </w:r>
      <w:r w:rsidR="00187C6D">
        <w:rPr>
          <w:rFonts w:ascii="Times New Roman" w:hAnsi="Times New Roman" w:cs="Times New Roman"/>
          <w:lang w:val="en-GB"/>
        </w:rPr>
        <w:t xml:space="preserve">MS </w:t>
      </w:r>
      <w:r w:rsidRPr="002704FD">
        <w:rPr>
          <w:rFonts w:ascii="Times New Roman" w:hAnsi="Times New Roman" w:cs="Times New Roman"/>
          <w:lang w:val="en-GB"/>
        </w:rPr>
        <w:t>Windows software (Word, Excel, Powerpoint, Sharepoint, Teams, OneNote, Outlook, Power BI etc…)</w:t>
      </w:r>
      <w:r w:rsidR="002704FD">
        <w:rPr>
          <w:rFonts w:ascii="Times New Roman" w:hAnsi="Times New Roman" w:cs="Times New Roman"/>
          <w:lang w:val="en-GB"/>
        </w:rPr>
        <w:t>; f</w:t>
      </w:r>
      <w:r w:rsidRPr="002704FD">
        <w:rPr>
          <w:rFonts w:ascii="Times New Roman" w:hAnsi="Times New Roman" w:cs="Times New Roman"/>
          <w:lang w:val="en-GB"/>
        </w:rPr>
        <w:t xml:space="preserve">amiliar with Mac OS systems. </w:t>
      </w:r>
    </w:p>
    <w:p w14:paraId="2CE5A6CE" w14:textId="2B29138C" w:rsidR="00A34CF3" w:rsidRPr="00AF4328" w:rsidRDefault="00A34CF3" w:rsidP="00A34CF3">
      <w:pPr>
        <w:spacing w:after="0" w:line="240" w:lineRule="auto"/>
        <w:jc w:val="both"/>
        <w:rPr>
          <w:rFonts w:ascii="Times New Roman" w:hAnsi="Times New Roman" w:cs="Times New Roman"/>
          <w:color w:val="FF3399"/>
          <w:lang w:val="en-GB"/>
        </w:rPr>
      </w:pPr>
      <w:r w:rsidRPr="00AF4328">
        <w:rPr>
          <w:rFonts w:cstheme="minorHAnsi"/>
          <w:b/>
          <w:bCs/>
          <w:color w:val="FF3399"/>
          <w:sz w:val="28"/>
          <w:szCs w:val="28"/>
          <w:lang w:val="en-GB"/>
        </w:rPr>
        <w:t>Programming</w:t>
      </w:r>
      <w:r w:rsidR="006F52D6" w:rsidRPr="00AF4328">
        <w:rPr>
          <w:rFonts w:cstheme="minorHAnsi"/>
          <w:b/>
          <w:bCs/>
          <w:color w:val="FF3399"/>
          <w:sz w:val="28"/>
          <w:szCs w:val="28"/>
          <w:lang w:val="en-GB"/>
        </w:rPr>
        <w:t xml:space="preserve"> </w:t>
      </w:r>
      <w:r w:rsidR="00AC599A">
        <w:rPr>
          <w:rFonts w:cstheme="minorHAnsi"/>
          <w:b/>
          <w:bCs/>
          <w:color w:val="FF3399"/>
          <w:sz w:val="28"/>
          <w:szCs w:val="28"/>
          <w:lang w:val="en-GB"/>
        </w:rPr>
        <w:t xml:space="preserve">(code languages </w:t>
      </w:r>
      <w:r w:rsidR="00C3730B">
        <w:rPr>
          <w:rFonts w:cstheme="minorHAnsi"/>
          <w:b/>
          <w:bCs/>
          <w:color w:val="FF3399"/>
          <w:sz w:val="28"/>
          <w:szCs w:val="28"/>
          <w:lang w:val="en-GB"/>
        </w:rPr>
        <w:t>/</w:t>
      </w:r>
      <w:r w:rsidR="00AC599A">
        <w:rPr>
          <w:rFonts w:cstheme="minorHAnsi"/>
          <w:b/>
          <w:bCs/>
          <w:color w:val="FF3399"/>
          <w:sz w:val="28"/>
          <w:szCs w:val="28"/>
          <w:lang w:val="en-GB"/>
        </w:rPr>
        <w:t xml:space="preserve"> IDE)</w:t>
      </w:r>
    </w:p>
    <w:p w14:paraId="41686219" w14:textId="61DFB81A" w:rsidR="00A34CF3" w:rsidRPr="002704FD" w:rsidRDefault="00A34CF3" w:rsidP="002704FD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</w:t>
      </w:r>
      <w:r w:rsidR="00AC599A">
        <w:rPr>
          <w:rFonts w:ascii="Times New Roman" w:hAnsi="Times New Roman" w:cs="Times New Roman"/>
          <w:lang w:val="en-GB"/>
        </w:rPr>
        <w:t>/RStudio</w:t>
      </w:r>
      <w:r>
        <w:rPr>
          <w:rFonts w:ascii="Times New Roman" w:hAnsi="Times New Roman" w:cs="Times New Roman"/>
          <w:lang w:val="en-GB"/>
        </w:rPr>
        <w:t xml:space="preserve"> (</w:t>
      </w:r>
      <w:r w:rsidR="00AC599A">
        <w:rPr>
          <w:rFonts w:ascii="Times New Roman" w:hAnsi="Times New Roman" w:cs="Times New Roman"/>
          <w:lang w:val="en-GB"/>
        </w:rPr>
        <w:t>tidyverse, readr, tidr, dplyr, ggplot2, Bioconductor</w:t>
      </w:r>
      <w:r>
        <w:rPr>
          <w:rFonts w:ascii="Times New Roman" w:hAnsi="Times New Roman" w:cs="Times New Roman"/>
          <w:lang w:val="en-GB"/>
        </w:rPr>
        <w:t>), Python</w:t>
      </w:r>
      <w:r w:rsidR="00AC599A">
        <w:rPr>
          <w:rFonts w:ascii="Times New Roman" w:hAnsi="Times New Roman" w:cs="Times New Roman"/>
          <w:lang w:val="en-GB"/>
        </w:rPr>
        <w:t>/JupyterLab</w:t>
      </w:r>
      <w:r>
        <w:rPr>
          <w:rFonts w:ascii="Times New Roman" w:hAnsi="Times New Roman" w:cs="Times New Roman"/>
          <w:lang w:val="en-GB"/>
        </w:rPr>
        <w:t xml:space="preserve"> (</w:t>
      </w:r>
      <w:r w:rsidR="00280D1C" w:rsidRPr="00B7685F">
        <w:rPr>
          <w:rFonts w:ascii="Times New Roman" w:hAnsi="Times New Roman" w:cs="Times New Roman"/>
          <w:iCs/>
          <w:lang w:val="en-GB"/>
        </w:rPr>
        <w:t xml:space="preserve">pandas, </w:t>
      </w:r>
      <w:r w:rsidR="00AC599A">
        <w:rPr>
          <w:rFonts w:ascii="Times New Roman" w:hAnsi="Times New Roman" w:cs="Times New Roman"/>
          <w:iCs/>
          <w:lang w:val="en-GB"/>
        </w:rPr>
        <w:t xml:space="preserve">NumPy, </w:t>
      </w:r>
      <w:r w:rsidR="00280D1C" w:rsidRPr="00B7685F">
        <w:rPr>
          <w:rFonts w:ascii="Times New Roman" w:hAnsi="Times New Roman" w:cs="Times New Roman"/>
          <w:iCs/>
          <w:lang w:val="en-GB"/>
        </w:rPr>
        <w:t xml:space="preserve">scikit-learn, </w:t>
      </w:r>
      <w:r w:rsidR="00280D1C">
        <w:rPr>
          <w:rFonts w:ascii="Times New Roman" w:hAnsi="Times New Roman" w:cs="Times New Roman"/>
          <w:iCs/>
          <w:lang w:val="en-GB"/>
        </w:rPr>
        <w:t xml:space="preserve">SciPy, </w:t>
      </w:r>
      <w:r w:rsidR="00280D1C" w:rsidRPr="00280D1C">
        <w:rPr>
          <w:rFonts w:ascii="Times New Roman" w:hAnsi="Times New Roman" w:cs="Times New Roman"/>
          <w:iCs/>
          <w:lang w:val="en-GB"/>
        </w:rPr>
        <w:t>statsmodels.api</w:t>
      </w:r>
      <w:r w:rsidR="00280D1C">
        <w:rPr>
          <w:rFonts w:ascii="Times New Roman" w:hAnsi="Times New Roman" w:cs="Times New Roman"/>
          <w:iCs/>
          <w:lang w:val="en-GB"/>
        </w:rPr>
        <w:t xml:space="preserve">, wordcloud, IPython, </w:t>
      </w:r>
      <w:r w:rsidR="00AC599A">
        <w:rPr>
          <w:rFonts w:ascii="Times New Roman" w:hAnsi="Times New Roman" w:cs="Times New Roman"/>
          <w:iCs/>
          <w:lang w:val="en-GB"/>
        </w:rPr>
        <w:t>m</w:t>
      </w:r>
      <w:r w:rsidR="00280D1C" w:rsidRPr="00B7685F">
        <w:rPr>
          <w:rFonts w:ascii="Times New Roman" w:hAnsi="Times New Roman" w:cs="Times New Roman"/>
          <w:iCs/>
          <w:lang w:val="en-GB"/>
        </w:rPr>
        <w:t>atplotlib</w:t>
      </w:r>
      <w:r w:rsidR="00AC599A">
        <w:rPr>
          <w:rFonts w:ascii="Times New Roman" w:hAnsi="Times New Roman" w:cs="Times New Roman"/>
          <w:iCs/>
          <w:lang w:val="en-GB"/>
        </w:rPr>
        <w:t>,</w:t>
      </w:r>
      <w:r w:rsidR="00280D1C">
        <w:rPr>
          <w:rFonts w:ascii="Times New Roman" w:hAnsi="Times New Roman" w:cs="Times New Roman"/>
          <w:iCs/>
          <w:lang w:val="en-GB"/>
        </w:rPr>
        <w:t xml:space="preserve"> </w:t>
      </w:r>
      <w:r w:rsidR="00AC599A">
        <w:rPr>
          <w:rFonts w:ascii="Times New Roman" w:hAnsi="Times New Roman" w:cs="Times New Roman"/>
          <w:iCs/>
          <w:lang w:val="en-GB"/>
        </w:rPr>
        <w:t>seaborn</w:t>
      </w:r>
      <w:r w:rsidR="00280D1C">
        <w:rPr>
          <w:rFonts w:ascii="Times New Roman" w:hAnsi="Times New Roman" w:cs="Times New Roman"/>
          <w:lang w:val="en-GB"/>
        </w:rPr>
        <w:t>)</w:t>
      </w:r>
      <w:r>
        <w:rPr>
          <w:rFonts w:ascii="Times New Roman" w:hAnsi="Times New Roman" w:cs="Times New Roman"/>
          <w:lang w:val="en-GB"/>
        </w:rPr>
        <w:t xml:space="preserve">, </w:t>
      </w:r>
      <w:r w:rsidR="00AC599A">
        <w:rPr>
          <w:rFonts w:ascii="Times New Roman" w:hAnsi="Times New Roman" w:cs="Times New Roman"/>
          <w:lang w:val="en-GB"/>
        </w:rPr>
        <w:t>B</w:t>
      </w:r>
      <w:r w:rsidR="00AC599A">
        <w:rPr>
          <w:rFonts w:ascii="Times New Roman" w:hAnsi="Times New Roman" w:cs="Times New Roman"/>
          <w:lang w:val="en-GB"/>
        </w:rPr>
        <w:t xml:space="preserve">ash </w:t>
      </w:r>
      <w:r w:rsidR="00AC599A">
        <w:rPr>
          <w:rFonts w:ascii="Times New Roman" w:hAnsi="Times New Roman" w:cs="Times New Roman"/>
          <w:lang w:val="en-GB"/>
        </w:rPr>
        <w:t>S</w:t>
      </w:r>
      <w:r w:rsidR="002178CA">
        <w:rPr>
          <w:rFonts w:ascii="Times New Roman" w:hAnsi="Times New Roman" w:cs="Times New Roman"/>
          <w:lang w:val="en-GB"/>
        </w:rPr>
        <w:t>hell</w:t>
      </w:r>
      <w:r w:rsidR="00AC599A">
        <w:rPr>
          <w:rFonts w:ascii="Times New Roman" w:hAnsi="Times New Roman" w:cs="Times New Roman"/>
          <w:lang w:val="en-GB"/>
        </w:rPr>
        <w:t>, Git, GitBash, GitHub,</w:t>
      </w:r>
      <w:r w:rsidR="002178CA">
        <w:rPr>
          <w:rFonts w:ascii="Times New Roman" w:hAnsi="Times New Roman" w:cs="Times New Roman"/>
          <w:lang w:val="en-GB"/>
        </w:rPr>
        <w:t xml:space="preserve"> </w:t>
      </w:r>
      <w:r w:rsidR="00C3730B">
        <w:rPr>
          <w:rFonts w:ascii="Times New Roman" w:hAnsi="Times New Roman" w:cs="Times New Roman"/>
          <w:lang w:val="en-GB"/>
        </w:rPr>
        <w:t>Structured Query Language (</w:t>
      </w:r>
      <w:r w:rsidR="00AC599A">
        <w:rPr>
          <w:rFonts w:ascii="Times New Roman" w:hAnsi="Times New Roman" w:cs="Times New Roman"/>
          <w:lang w:val="en-GB"/>
        </w:rPr>
        <w:t>SQL</w:t>
      </w:r>
      <w:r w:rsidR="00C3730B">
        <w:rPr>
          <w:rFonts w:ascii="Times New Roman" w:hAnsi="Times New Roman" w:cs="Times New Roman"/>
          <w:lang w:val="en-GB"/>
        </w:rPr>
        <w:t>)</w:t>
      </w:r>
      <w:r w:rsidR="00AC599A">
        <w:rPr>
          <w:rFonts w:ascii="Times New Roman" w:hAnsi="Times New Roman" w:cs="Times New Roman"/>
          <w:lang w:val="en-GB"/>
        </w:rPr>
        <w:t>/</w:t>
      </w:r>
      <w:r w:rsidR="0040391B">
        <w:rPr>
          <w:rFonts w:ascii="Times New Roman" w:hAnsi="Times New Roman" w:cs="Times New Roman"/>
          <w:lang w:val="en-GB"/>
        </w:rPr>
        <w:t>SQLiteStudio</w:t>
      </w:r>
      <w:r w:rsidR="006F52D6">
        <w:rPr>
          <w:rFonts w:ascii="Times New Roman" w:hAnsi="Times New Roman" w:cs="Times New Roman"/>
          <w:lang w:val="en-GB"/>
        </w:rPr>
        <w:t xml:space="preserve">, </w:t>
      </w:r>
      <w:r w:rsidR="00C3730B" w:rsidRPr="00C3730B">
        <w:rPr>
          <w:rFonts w:ascii="Times New Roman" w:hAnsi="Times New Roman" w:cs="Times New Roman"/>
          <w:lang w:val="en-GB"/>
        </w:rPr>
        <w:t>Hypertext Markup Language</w:t>
      </w:r>
      <w:r w:rsidR="00C3730B" w:rsidRPr="00C3730B">
        <w:rPr>
          <w:rFonts w:ascii="Times New Roman" w:hAnsi="Times New Roman" w:cs="Times New Roman"/>
          <w:lang w:val="en-GB"/>
        </w:rPr>
        <w:t xml:space="preserve"> </w:t>
      </w:r>
      <w:r w:rsidR="00C3730B">
        <w:rPr>
          <w:rFonts w:ascii="Times New Roman" w:hAnsi="Times New Roman" w:cs="Times New Roman"/>
          <w:lang w:val="en-GB"/>
        </w:rPr>
        <w:t>(</w:t>
      </w:r>
      <w:r w:rsidR="0040391B">
        <w:rPr>
          <w:rFonts w:ascii="Times New Roman" w:hAnsi="Times New Roman" w:cs="Times New Roman"/>
          <w:lang w:val="en-GB"/>
        </w:rPr>
        <w:t>HTML</w:t>
      </w:r>
      <w:r w:rsidR="00C3730B">
        <w:rPr>
          <w:rFonts w:ascii="Times New Roman" w:hAnsi="Times New Roman" w:cs="Times New Roman"/>
          <w:lang w:val="en-GB"/>
        </w:rPr>
        <w:t>)</w:t>
      </w:r>
      <w:r w:rsidR="0040391B">
        <w:rPr>
          <w:rFonts w:ascii="Times New Roman" w:hAnsi="Times New Roman" w:cs="Times New Roman"/>
          <w:lang w:val="en-GB"/>
        </w:rPr>
        <w:t xml:space="preserve">, </w:t>
      </w:r>
      <w:r w:rsidR="00C3730B">
        <w:rPr>
          <w:rFonts w:ascii="Times New Roman" w:hAnsi="Times New Roman" w:cs="Times New Roman"/>
          <w:lang w:val="en-GB"/>
        </w:rPr>
        <w:t>javascript (JS), Cascading Style Sheet (</w:t>
      </w:r>
      <w:r w:rsidR="0040391B">
        <w:rPr>
          <w:rFonts w:ascii="Times New Roman" w:hAnsi="Times New Roman" w:cs="Times New Roman"/>
          <w:lang w:val="en-GB"/>
        </w:rPr>
        <w:t>CSS</w:t>
      </w:r>
      <w:r w:rsidR="00C3730B">
        <w:rPr>
          <w:rFonts w:ascii="Times New Roman" w:hAnsi="Times New Roman" w:cs="Times New Roman"/>
          <w:lang w:val="en-GB"/>
        </w:rPr>
        <w:t>)</w:t>
      </w:r>
      <w:r w:rsidR="0040391B">
        <w:rPr>
          <w:rFonts w:ascii="Times New Roman" w:hAnsi="Times New Roman" w:cs="Times New Roman"/>
          <w:lang w:val="en-GB"/>
        </w:rPr>
        <w:t>, Visual Studio Code</w:t>
      </w:r>
      <w:r w:rsidR="00AC599A">
        <w:rPr>
          <w:rFonts w:ascii="Times New Roman" w:hAnsi="Times New Roman" w:cs="Times New Roman"/>
          <w:lang w:val="en-GB"/>
        </w:rPr>
        <w:t>, Anaconda navigator.</w:t>
      </w:r>
      <w:r w:rsidR="0040391B">
        <w:rPr>
          <w:rFonts w:ascii="Times New Roman" w:hAnsi="Times New Roman" w:cs="Times New Roman"/>
          <w:lang w:val="en-GB"/>
        </w:rPr>
        <w:t xml:space="preserve"> </w:t>
      </w:r>
    </w:p>
    <w:p w14:paraId="48EBBA80" w14:textId="43D1FF3F" w:rsidR="002704FD" w:rsidRPr="00AF4328" w:rsidRDefault="002704FD" w:rsidP="002704FD">
      <w:pPr>
        <w:spacing w:after="0" w:line="240" w:lineRule="auto"/>
        <w:jc w:val="both"/>
        <w:rPr>
          <w:rFonts w:cstheme="minorHAnsi"/>
          <w:b/>
          <w:bCs/>
          <w:color w:val="FF3399"/>
          <w:sz w:val="28"/>
          <w:szCs w:val="28"/>
          <w:lang w:val="en-GB"/>
        </w:rPr>
      </w:pPr>
      <w:r w:rsidRPr="00AF4328">
        <w:rPr>
          <w:rFonts w:cstheme="minorHAnsi"/>
          <w:b/>
          <w:bCs/>
          <w:color w:val="FF3399"/>
          <w:sz w:val="28"/>
          <w:szCs w:val="28"/>
          <w:lang w:val="en-GB"/>
        </w:rPr>
        <w:t>Statistical analyses</w:t>
      </w:r>
    </w:p>
    <w:p w14:paraId="39CF0D06" w14:textId="312EEC37" w:rsidR="0066456A" w:rsidRPr="002704FD" w:rsidRDefault="00C711F1" w:rsidP="002704FD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C711F1">
        <w:rPr>
          <w:rFonts w:ascii="Times New Roman" w:hAnsi="Times New Roman" w:cs="Times New Roman"/>
          <w:lang w:val="en-GB"/>
        </w:rPr>
        <w:t>descriptive (means, SDs, quartiles, medians, box plots, histograms, etc..)</w:t>
      </w:r>
      <w:r>
        <w:rPr>
          <w:rFonts w:ascii="Times New Roman" w:hAnsi="Times New Roman" w:cs="Times New Roman"/>
          <w:lang w:val="en-GB"/>
        </w:rPr>
        <w:t xml:space="preserve">, </w:t>
      </w:r>
      <w:r w:rsidR="0066456A" w:rsidRPr="002704FD">
        <w:rPr>
          <w:rFonts w:ascii="Times New Roman" w:hAnsi="Times New Roman" w:cs="Times New Roman"/>
          <w:lang w:val="en-GB"/>
        </w:rPr>
        <w:t>univariates (</w:t>
      </w:r>
      <w:r w:rsidR="00BB1524" w:rsidRPr="002704FD">
        <w:rPr>
          <w:rFonts w:ascii="Times New Roman" w:hAnsi="Times New Roman" w:cs="Times New Roman"/>
          <w:lang w:val="en-GB"/>
        </w:rPr>
        <w:t xml:space="preserve">linear models, </w:t>
      </w:r>
      <w:r w:rsidR="0066456A" w:rsidRPr="002704FD">
        <w:rPr>
          <w:rFonts w:ascii="Times New Roman" w:hAnsi="Times New Roman" w:cs="Times New Roman"/>
          <w:lang w:val="en-GB"/>
        </w:rPr>
        <w:t>ANOVA, correlation and regression) and multivariates (principal component</w:t>
      </w:r>
      <w:r w:rsidR="00F31F35">
        <w:rPr>
          <w:rFonts w:ascii="Times New Roman" w:hAnsi="Times New Roman" w:cs="Times New Roman"/>
          <w:lang w:val="en-GB"/>
        </w:rPr>
        <w:t xml:space="preserve"> analysis</w:t>
      </w:r>
      <w:r w:rsidR="00F742BD" w:rsidRPr="002704FD">
        <w:rPr>
          <w:rFonts w:ascii="Times New Roman" w:hAnsi="Times New Roman" w:cs="Times New Roman"/>
          <w:lang w:val="en-GB"/>
        </w:rPr>
        <w:t>, partial least square</w:t>
      </w:r>
      <w:r w:rsidR="00F31F35">
        <w:rPr>
          <w:rFonts w:ascii="Times New Roman" w:hAnsi="Times New Roman" w:cs="Times New Roman"/>
          <w:lang w:val="en-GB"/>
        </w:rPr>
        <w:t>,</w:t>
      </w:r>
      <w:r w:rsidR="0066456A" w:rsidRPr="002704FD">
        <w:rPr>
          <w:rFonts w:ascii="Times New Roman" w:hAnsi="Times New Roman" w:cs="Times New Roman"/>
          <w:lang w:val="en-GB"/>
        </w:rPr>
        <w:t xml:space="preserve"> </w:t>
      </w:r>
      <w:r w:rsidR="00C1737F" w:rsidRPr="002704FD">
        <w:rPr>
          <w:rFonts w:ascii="Times New Roman" w:hAnsi="Times New Roman" w:cs="Times New Roman"/>
          <w:lang w:val="en-GB"/>
        </w:rPr>
        <w:t xml:space="preserve">k-means, self-organising map, </w:t>
      </w:r>
      <w:r w:rsidR="0066456A" w:rsidRPr="002704FD">
        <w:rPr>
          <w:rFonts w:ascii="Times New Roman" w:hAnsi="Times New Roman" w:cs="Times New Roman"/>
          <w:lang w:val="en-GB"/>
        </w:rPr>
        <w:t>and hierarchical clustering analyses)</w:t>
      </w:r>
      <w:r w:rsidR="0093089A">
        <w:rPr>
          <w:rFonts w:ascii="Times New Roman" w:hAnsi="Times New Roman" w:cs="Times New Roman"/>
          <w:lang w:val="en-GB"/>
        </w:rPr>
        <w:t>.</w:t>
      </w:r>
    </w:p>
    <w:p w14:paraId="44EF5D50" w14:textId="6B58154B" w:rsidR="002704FD" w:rsidRPr="00AF4328" w:rsidRDefault="002704FD" w:rsidP="002704FD">
      <w:pPr>
        <w:spacing w:after="0" w:line="240" w:lineRule="auto"/>
        <w:jc w:val="both"/>
        <w:rPr>
          <w:rFonts w:cstheme="minorHAnsi"/>
          <w:b/>
          <w:bCs/>
          <w:color w:val="FF3399"/>
          <w:sz w:val="28"/>
          <w:szCs w:val="28"/>
          <w:lang w:val="en-GB"/>
        </w:rPr>
      </w:pPr>
      <w:r w:rsidRPr="00AF4328">
        <w:rPr>
          <w:rFonts w:cstheme="minorHAnsi"/>
          <w:b/>
          <w:bCs/>
          <w:color w:val="FF3399"/>
          <w:sz w:val="28"/>
          <w:szCs w:val="28"/>
          <w:lang w:val="en-GB"/>
        </w:rPr>
        <w:lastRenderedPageBreak/>
        <w:t>Bioinformatics and Data Mining</w:t>
      </w:r>
    </w:p>
    <w:p w14:paraId="5E8BEBCF" w14:textId="567BBA52" w:rsidR="00764EF6" w:rsidRDefault="00B7685F" w:rsidP="002704FD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BLAST+, </w:t>
      </w:r>
      <w:r w:rsidR="00ED7F3A" w:rsidRPr="002704FD">
        <w:rPr>
          <w:rFonts w:ascii="Times New Roman" w:hAnsi="Times New Roman" w:cs="Times New Roman"/>
          <w:lang w:val="en-GB"/>
        </w:rPr>
        <w:t>Jexpress, Cluster-Treeview, Blast2GO, Goblet, SignalP, TargetP, SecretomeP, ChloroP</w:t>
      </w:r>
      <w:r w:rsidR="00ED185D" w:rsidRPr="002704FD">
        <w:rPr>
          <w:rFonts w:ascii="Times New Roman" w:hAnsi="Times New Roman" w:cs="Times New Roman"/>
          <w:lang w:val="en-GB"/>
        </w:rPr>
        <w:t>,</w:t>
      </w:r>
      <w:r w:rsidR="00ED7F3A" w:rsidRPr="002704FD">
        <w:rPr>
          <w:rFonts w:ascii="Times New Roman" w:hAnsi="Times New Roman" w:cs="Times New Roman"/>
          <w:lang w:val="en-GB"/>
        </w:rPr>
        <w:t>NetCGly</w:t>
      </w:r>
      <w:r w:rsidR="00ED185D" w:rsidRPr="002704FD">
        <w:rPr>
          <w:rFonts w:ascii="Times New Roman" w:hAnsi="Times New Roman" w:cs="Times New Roman"/>
          <w:lang w:val="en-GB"/>
        </w:rPr>
        <w:t>,</w:t>
      </w:r>
      <w:r w:rsidR="00ED7F3A" w:rsidRPr="002704FD">
        <w:rPr>
          <w:rFonts w:ascii="Times New Roman" w:hAnsi="Times New Roman" w:cs="Times New Roman"/>
          <w:lang w:val="en-GB"/>
        </w:rPr>
        <w:t xml:space="preserve"> GPI-SOM</w:t>
      </w:r>
      <w:r w:rsidR="00ED185D" w:rsidRPr="002704FD">
        <w:rPr>
          <w:rFonts w:ascii="Times New Roman" w:hAnsi="Times New Roman" w:cs="Times New Roman"/>
          <w:lang w:val="en-GB"/>
        </w:rPr>
        <w:t>,</w:t>
      </w:r>
      <w:r w:rsidR="00ED7F3A" w:rsidRPr="002704FD">
        <w:rPr>
          <w:rFonts w:ascii="Times New Roman" w:hAnsi="Times New Roman" w:cs="Times New Roman"/>
          <w:lang w:val="en-GB"/>
        </w:rPr>
        <w:t xml:space="preserve"> Goanna </w:t>
      </w:r>
      <w:r w:rsidR="00BB1524" w:rsidRPr="002704FD">
        <w:rPr>
          <w:rFonts w:ascii="Times New Roman" w:hAnsi="Times New Roman" w:cs="Times New Roman"/>
          <w:lang w:val="en-GB"/>
        </w:rPr>
        <w:t xml:space="preserve">PowerBI, Peptide atlas, protein atlas, cytoscape, UniprotKB, String, SwissModel, Apollo Jbrowser, Proteowizard, TransProteomics Pipeline, Pretzel, AgriGO, REVIGO, ShinyGO, Reactome, Pathway Tools, KEGG, Galaxy, BreadwheatCyc, Circos, MetaboAnalyst, DeconTools, </w:t>
      </w:r>
      <w:r w:rsidR="00D04A00" w:rsidRPr="002704FD">
        <w:rPr>
          <w:rFonts w:ascii="Times New Roman" w:hAnsi="Times New Roman" w:cs="Times New Roman"/>
          <w:lang w:val="en-GB"/>
        </w:rPr>
        <w:t>EMBL, EBI InterPro, PDBeKB, RCSB PDB Archive</w:t>
      </w:r>
      <w:r w:rsidR="00C44F08" w:rsidRPr="002704FD">
        <w:rPr>
          <w:rFonts w:ascii="Times New Roman" w:hAnsi="Times New Roman" w:cs="Times New Roman"/>
          <w:lang w:val="en-GB"/>
        </w:rPr>
        <w:t>, AlphaFold, ColabFold, Cn3D, Bio edit, Mega XI, BLAST, Expasy, Gene Ontology</w:t>
      </w:r>
      <w:r w:rsidR="000B7DAD" w:rsidRPr="002704FD">
        <w:rPr>
          <w:rFonts w:ascii="Times New Roman" w:hAnsi="Times New Roman" w:cs="Times New Roman"/>
          <w:lang w:val="en-GB"/>
        </w:rPr>
        <w:t>, OpenAI</w:t>
      </w:r>
      <w:r w:rsidR="00CF1CBE" w:rsidRPr="002704FD">
        <w:rPr>
          <w:rFonts w:ascii="Times New Roman" w:hAnsi="Times New Roman" w:cs="Times New Roman"/>
          <w:lang w:val="en-GB"/>
        </w:rPr>
        <w:t>, PaintOmics, Mercator</w:t>
      </w:r>
      <w:r w:rsidR="006F52D6">
        <w:rPr>
          <w:rFonts w:ascii="Times New Roman" w:hAnsi="Times New Roman" w:cs="Times New Roman"/>
          <w:lang w:val="en-GB"/>
        </w:rPr>
        <w:t>, Galaxy platforms, JBrowser, Integrated Genome Browser</w:t>
      </w:r>
      <w:r w:rsidR="002704FD">
        <w:rPr>
          <w:rFonts w:ascii="Times New Roman" w:hAnsi="Times New Roman" w:cs="Times New Roman"/>
          <w:lang w:val="en-GB"/>
        </w:rPr>
        <w:t>.</w:t>
      </w:r>
    </w:p>
    <w:p w14:paraId="3E729EC3" w14:textId="28B964A6" w:rsidR="006F52D6" w:rsidRPr="00AF4328" w:rsidRDefault="006F52D6" w:rsidP="002704FD">
      <w:pPr>
        <w:spacing w:after="0" w:line="240" w:lineRule="auto"/>
        <w:jc w:val="both"/>
        <w:rPr>
          <w:rFonts w:cstheme="minorHAnsi"/>
          <w:b/>
          <w:bCs/>
          <w:color w:val="FF3399"/>
          <w:sz w:val="28"/>
          <w:szCs w:val="28"/>
          <w:lang w:val="en-GB"/>
        </w:rPr>
      </w:pPr>
      <w:r w:rsidRPr="00AF4328">
        <w:rPr>
          <w:rFonts w:cstheme="minorHAnsi"/>
          <w:b/>
          <w:bCs/>
          <w:color w:val="FF3399"/>
          <w:sz w:val="28"/>
          <w:szCs w:val="28"/>
          <w:lang w:val="en-GB"/>
        </w:rPr>
        <w:t>Data Visualisation</w:t>
      </w:r>
    </w:p>
    <w:p w14:paraId="030912AC" w14:textId="06D2B88A" w:rsidR="006F52D6" w:rsidRDefault="006F52D6" w:rsidP="002704FD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6F52D6">
        <w:rPr>
          <w:rFonts w:ascii="Times New Roman" w:hAnsi="Times New Roman" w:cs="Times New Roman"/>
          <w:lang w:val="en-GB"/>
        </w:rPr>
        <w:t xml:space="preserve">Circos plots, </w:t>
      </w:r>
      <w:r>
        <w:rPr>
          <w:rFonts w:ascii="Times New Roman" w:hAnsi="Times New Roman" w:cs="Times New Roman"/>
          <w:lang w:val="en-GB"/>
        </w:rPr>
        <w:t xml:space="preserve">violin plots, word clouds, treemaps, </w:t>
      </w:r>
      <w:r w:rsidR="00177F49">
        <w:rPr>
          <w:rFonts w:ascii="Times New Roman" w:hAnsi="Times New Roman" w:cs="Times New Roman"/>
          <w:lang w:val="en-GB"/>
        </w:rPr>
        <w:t xml:space="preserve">treemap bars, </w:t>
      </w:r>
      <w:r>
        <w:rPr>
          <w:rFonts w:ascii="Times New Roman" w:hAnsi="Times New Roman" w:cs="Times New Roman"/>
          <w:lang w:val="en-GB"/>
        </w:rPr>
        <w:t xml:space="preserve">histograms, line plots, bar plots, pie charts, scatterplots, donut charts, heat maps, box plots, volcano plots, </w:t>
      </w:r>
      <w:r w:rsidR="00177F49">
        <w:rPr>
          <w:rFonts w:ascii="Times New Roman" w:hAnsi="Times New Roman" w:cs="Times New Roman"/>
          <w:lang w:val="en-GB"/>
        </w:rPr>
        <w:t>Gantt chart, LM plots, density plots, join plots, pair plots, pair grid plots,</w:t>
      </w:r>
      <w:r w:rsidR="002178CA">
        <w:rPr>
          <w:rFonts w:ascii="Times New Roman" w:hAnsi="Times New Roman" w:cs="Times New Roman"/>
          <w:lang w:val="en-GB"/>
        </w:rPr>
        <w:t xml:space="preserve"> etc..</w:t>
      </w:r>
      <w:r w:rsidR="0040391B">
        <w:rPr>
          <w:rFonts w:ascii="Times New Roman" w:hAnsi="Times New Roman" w:cs="Times New Roman"/>
          <w:lang w:val="en-GB"/>
        </w:rPr>
        <w:t xml:space="preserve"> using PowerBI, Tableau, R and Python.</w:t>
      </w:r>
    </w:p>
    <w:p w14:paraId="05E046EA" w14:textId="270A76CB" w:rsidR="006F52D6" w:rsidRPr="00AF4328" w:rsidRDefault="002178CA" w:rsidP="002704FD">
      <w:pPr>
        <w:spacing w:after="0" w:line="240" w:lineRule="auto"/>
        <w:jc w:val="both"/>
        <w:rPr>
          <w:rFonts w:cstheme="minorHAnsi"/>
          <w:b/>
          <w:bCs/>
          <w:color w:val="FF3399"/>
          <w:sz w:val="28"/>
          <w:szCs w:val="28"/>
          <w:lang w:val="en-GB"/>
        </w:rPr>
      </w:pPr>
      <w:r w:rsidRPr="00AF4328">
        <w:rPr>
          <w:rFonts w:cstheme="minorHAnsi"/>
          <w:b/>
          <w:bCs/>
          <w:color w:val="FF3399"/>
          <w:sz w:val="28"/>
          <w:szCs w:val="28"/>
          <w:lang w:val="en-GB"/>
        </w:rPr>
        <w:t xml:space="preserve">Data interpretation and </w:t>
      </w:r>
      <w:r w:rsidR="006F52D6" w:rsidRPr="00AF4328">
        <w:rPr>
          <w:rFonts w:cstheme="minorHAnsi"/>
          <w:b/>
          <w:bCs/>
          <w:color w:val="FF3399"/>
          <w:sz w:val="28"/>
          <w:szCs w:val="28"/>
          <w:lang w:val="en-GB"/>
        </w:rPr>
        <w:t>Storytelling</w:t>
      </w:r>
    </w:p>
    <w:p w14:paraId="159A2436" w14:textId="2CCB42C4" w:rsidR="006C6247" w:rsidRDefault="006F52D6" w:rsidP="00F63024">
      <w:pPr>
        <w:spacing w:after="120" w:line="24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Attested by my published articles</w:t>
      </w:r>
      <w:r w:rsidR="006C6247">
        <w:rPr>
          <w:rFonts w:ascii="Times New Roman" w:hAnsi="Times New Roman" w:cs="Times New Roman"/>
          <w:lang w:val="en-GB"/>
        </w:rPr>
        <w:t xml:space="preserve"> in which I summarise the process in a simplified schematic diagram, present all results with appropriate charts</w:t>
      </w:r>
      <w:r w:rsidR="00404642">
        <w:rPr>
          <w:rFonts w:ascii="Times New Roman" w:hAnsi="Times New Roman" w:cs="Times New Roman"/>
          <w:lang w:val="en-GB"/>
        </w:rPr>
        <w:t xml:space="preserve"> to facilitate interpretation</w:t>
      </w:r>
      <w:r w:rsidR="003B2540">
        <w:rPr>
          <w:rFonts w:ascii="Times New Roman" w:hAnsi="Times New Roman" w:cs="Times New Roman"/>
          <w:lang w:val="en-GB"/>
        </w:rPr>
        <w:t xml:space="preserve">, as well as </w:t>
      </w:r>
      <w:r w:rsidR="0040391B">
        <w:rPr>
          <w:rFonts w:ascii="Times New Roman" w:hAnsi="Times New Roman" w:cs="Times New Roman"/>
          <w:lang w:val="en-GB"/>
        </w:rPr>
        <w:t xml:space="preserve">by </w:t>
      </w:r>
      <w:r w:rsidR="003B2540">
        <w:rPr>
          <w:rFonts w:ascii="Times New Roman" w:hAnsi="Times New Roman" w:cs="Times New Roman"/>
          <w:lang w:val="en-GB"/>
        </w:rPr>
        <w:t>my Jupyter Notebooks</w:t>
      </w:r>
      <w:r w:rsidR="0040391B">
        <w:rPr>
          <w:rFonts w:ascii="Times New Roman" w:hAnsi="Times New Roman" w:cs="Times New Roman"/>
          <w:lang w:val="en-GB"/>
        </w:rPr>
        <w:t xml:space="preserve"> and Tableau vizzes</w:t>
      </w:r>
      <w:r w:rsidR="00F63024">
        <w:rPr>
          <w:rFonts w:ascii="Times New Roman" w:hAnsi="Times New Roman" w:cs="Times New Roman"/>
          <w:lang w:val="en-GB"/>
        </w:rPr>
        <w:t>.</w:t>
      </w:r>
    </w:p>
    <w:p w14:paraId="2F7A5E9C" w14:textId="3803D22D" w:rsidR="00F63024" w:rsidRPr="0009409B" w:rsidRDefault="00F63024" w:rsidP="00AF4328">
      <w:pPr>
        <w:shd w:val="clear" w:color="auto" w:fill="3F007E"/>
        <w:spacing w:after="0" w:line="240" w:lineRule="auto"/>
        <w:jc w:val="center"/>
        <w:rPr>
          <w:rFonts w:ascii="Arial Black" w:hAnsi="Arial Black" w:cstheme="minorHAnsi"/>
          <w:b/>
          <w:bCs/>
          <w:caps/>
          <w:color w:val="FF3399"/>
          <w:sz w:val="28"/>
          <w:szCs w:val="28"/>
          <w:lang w:val="en-GB"/>
        </w:rPr>
      </w:pPr>
      <w:r w:rsidRPr="0009409B">
        <w:rPr>
          <w:rFonts w:ascii="Arial Black" w:hAnsi="Arial Black" w:cstheme="minorHAnsi"/>
          <w:b/>
          <w:bCs/>
          <w:caps/>
          <w:color w:val="FF3399"/>
          <w:sz w:val="28"/>
          <w:szCs w:val="28"/>
          <w:lang w:val="en-GB"/>
        </w:rPr>
        <w:t>PUBLICATIONS</w:t>
      </w:r>
      <w:r w:rsidR="003B2540" w:rsidRPr="0009409B">
        <w:rPr>
          <w:rFonts w:ascii="Arial Black" w:hAnsi="Arial Black" w:cstheme="minorHAnsi"/>
          <w:b/>
          <w:bCs/>
          <w:caps/>
          <w:color w:val="FF3399"/>
          <w:sz w:val="28"/>
          <w:szCs w:val="28"/>
          <w:lang w:val="en-GB"/>
        </w:rPr>
        <w:t xml:space="preserve"> and scripts</w:t>
      </w:r>
    </w:p>
    <w:p w14:paraId="229EF4B1" w14:textId="30C09518" w:rsidR="003B2540" w:rsidRPr="0093089A" w:rsidRDefault="00F63024" w:rsidP="00187C6D">
      <w:pPr>
        <w:spacing w:after="0" w:line="240" w:lineRule="auto"/>
        <w:jc w:val="both"/>
        <w:rPr>
          <w:rStyle w:val="Hyperlink"/>
          <w:rFonts w:ascii="Times New Roman" w:hAnsi="Times New Roman" w:cs="Times New Roman"/>
          <w:lang w:val="en-GB"/>
        </w:rPr>
      </w:pPr>
      <w:r w:rsidRPr="0093089A">
        <w:rPr>
          <w:rFonts w:ascii="Times New Roman" w:hAnsi="Times New Roman" w:cs="Times New Roman"/>
        </w:rPr>
        <w:t xml:space="preserve">Full </w:t>
      </w:r>
      <w:r w:rsidR="003B2540" w:rsidRPr="0093089A">
        <w:rPr>
          <w:rFonts w:ascii="Times New Roman" w:hAnsi="Times New Roman" w:cs="Times New Roman"/>
        </w:rPr>
        <w:t xml:space="preserve">article </w:t>
      </w:r>
      <w:r w:rsidRPr="0093089A">
        <w:rPr>
          <w:rFonts w:ascii="Times New Roman" w:hAnsi="Times New Roman" w:cs="Times New Roman"/>
        </w:rPr>
        <w:t xml:space="preserve">list </w:t>
      </w:r>
      <w:r w:rsidR="001802E1">
        <w:rPr>
          <w:rFonts w:ascii="Times New Roman" w:hAnsi="Times New Roman" w:cs="Times New Roman"/>
        </w:rPr>
        <w:t>on</w:t>
      </w:r>
      <w:r w:rsidRPr="0093089A">
        <w:t xml:space="preserve"> </w:t>
      </w:r>
      <w:hyperlink r:id="rId25" w:history="1">
        <w:r w:rsidR="001802E1" w:rsidRPr="002C6423">
          <w:rPr>
            <w:rStyle w:val="Hyperlink"/>
            <w:rFonts w:ascii="Times New Roman" w:hAnsi="Times New Roman" w:cs="Times New Roman"/>
            <w:color w:val="FFC000"/>
            <w:lang w:val="en-GB"/>
          </w:rPr>
          <w:t>Google Scholar</w:t>
        </w:r>
      </w:hyperlink>
      <w:r w:rsidR="002C6423">
        <w:rPr>
          <w:rStyle w:val="Hyperlink"/>
          <w:rFonts w:ascii="Times New Roman" w:hAnsi="Times New Roman" w:cs="Times New Roman"/>
          <w:lang w:val="en-GB"/>
        </w:rPr>
        <w:t xml:space="preserve"> </w:t>
      </w:r>
      <w:r w:rsidR="002C6423" w:rsidRPr="00F81E12">
        <w:rPr>
          <w:rFonts w:ascii="Times New Roman" w:hAnsi="Times New Roman" w:cs="Times New Roman"/>
          <w:noProof/>
          <w:color w:val="FFC000"/>
          <w:sz w:val="16"/>
          <w:szCs w:val="16"/>
          <w:lang w:val="en-GB"/>
        </w:rPr>
        <w:drawing>
          <wp:inline distT="0" distB="0" distL="0" distR="0" wp14:anchorId="4C9B913C" wp14:editId="071F93A1">
            <wp:extent cx="190500" cy="190500"/>
            <wp:effectExtent l="0" t="0" r="0" b="0"/>
            <wp:docPr id="1300631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C6423" w:rsidRPr="002C6423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>.</w:t>
      </w:r>
      <w:r w:rsidR="00A274E2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ab/>
      </w:r>
      <w:r w:rsidR="00A274E2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ab/>
      </w:r>
      <w:r w:rsidR="00A274E2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ab/>
      </w:r>
      <w:r w:rsidR="003B2540" w:rsidRPr="0093089A">
        <w:rPr>
          <w:rStyle w:val="Hyperlink"/>
          <w:rFonts w:ascii="Times New Roman" w:hAnsi="Times New Roman" w:cs="Times New Roman"/>
          <w:color w:val="auto"/>
          <w:u w:val="none"/>
          <w:lang w:val="en-GB"/>
        </w:rPr>
        <w:t>Python</w:t>
      </w:r>
      <w:r w:rsidR="004611DE" w:rsidRPr="0093089A">
        <w:rPr>
          <w:rStyle w:val="Hyperlink"/>
          <w:rFonts w:ascii="Times New Roman" w:hAnsi="Times New Roman" w:cs="Times New Roman"/>
          <w:color w:val="auto"/>
          <w:u w:val="none"/>
          <w:lang w:val="en-GB"/>
        </w:rPr>
        <w:t>, SQL and HTM/CSS</w:t>
      </w:r>
      <w:r w:rsidR="003B2540" w:rsidRPr="0093089A">
        <w:rPr>
          <w:rStyle w:val="Hyperlink"/>
          <w:rFonts w:ascii="Times New Roman" w:hAnsi="Times New Roman" w:cs="Times New Roman"/>
          <w:color w:val="auto"/>
          <w:u w:val="none"/>
          <w:lang w:val="en-GB"/>
        </w:rPr>
        <w:t xml:space="preserve"> codes on </w:t>
      </w:r>
      <w:hyperlink r:id="rId26" w:history="1">
        <w:r w:rsidR="001802E1" w:rsidRPr="002C6423">
          <w:rPr>
            <w:rStyle w:val="Hyperlink"/>
            <w:rFonts w:ascii="Times New Roman" w:hAnsi="Times New Roman" w:cs="Times New Roman"/>
            <w:color w:val="FFC000"/>
            <w:lang w:val="en-GB"/>
          </w:rPr>
          <w:t>GitHub</w:t>
        </w:r>
      </w:hyperlink>
      <w:r w:rsidR="002C6423">
        <w:rPr>
          <w:rStyle w:val="Hyperlink"/>
          <w:rFonts w:ascii="Times New Roman" w:hAnsi="Times New Roman" w:cs="Times New Roman"/>
          <w:lang w:val="en-GB"/>
        </w:rPr>
        <w:t xml:space="preserve"> </w:t>
      </w:r>
      <w:r w:rsidR="002C6423" w:rsidRPr="00F81E12">
        <w:rPr>
          <w:rFonts w:ascii="Arial Black" w:hAnsi="Arial Black"/>
          <w:noProof/>
          <w:color w:val="FFC000"/>
          <w:sz w:val="20"/>
          <w:szCs w:val="20"/>
        </w:rPr>
        <w:drawing>
          <wp:inline distT="0" distB="0" distL="0" distR="0" wp14:anchorId="51EE1E35" wp14:editId="55A74188">
            <wp:extent cx="184785" cy="181307"/>
            <wp:effectExtent l="0" t="0" r="5715" b="9525"/>
            <wp:docPr id="1230984344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84344" name="Picture 6" descr="A black and white cat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43" t="12679" r="11964" b="12857"/>
                    <a:stretch/>
                  </pic:blipFill>
                  <pic:spPr bwMode="auto">
                    <a:xfrm>
                      <a:off x="0" y="0"/>
                      <a:ext cx="189431" cy="18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C6423" w:rsidRPr="002C6423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>.</w:t>
      </w:r>
    </w:p>
    <w:p w14:paraId="4D0AA776" w14:textId="67247DE7" w:rsidR="00A274E2" w:rsidRPr="00A274E2" w:rsidRDefault="00187C6D" w:rsidP="003B2540">
      <w:pPr>
        <w:spacing w:after="120" w:line="240" w:lineRule="auto"/>
        <w:jc w:val="both"/>
        <w:rPr>
          <w:rFonts w:ascii="Times New Roman" w:hAnsi="Times New Roman" w:cs="Times New Roman"/>
          <w:lang w:val="en-GB"/>
        </w:rPr>
      </w:pPr>
      <w:r w:rsidRPr="0093089A">
        <w:rPr>
          <w:rStyle w:val="Hyperlink"/>
          <w:rFonts w:ascii="Times New Roman" w:hAnsi="Times New Roman" w:cs="Times New Roman"/>
          <w:color w:val="auto"/>
          <w:u w:val="none"/>
          <w:lang w:val="en-GB"/>
        </w:rPr>
        <w:t xml:space="preserve">Tableau dashboards on </w:t>
      </w:r>
      <w:hyperlink r:id="rId27" w:history="1">
        <w:r w:rsidR="001802E1" w:rsidRPr="002C6423">
          <w:rPr>
            <w:rStyle w:val="Hyperlink"/>
            <w:rFonts w:ascii="Times New Roman" w:hAnsi="Times New Roman" w:cs="Times New Roman"/>
            <w:color w:val="FFC000"/>
            <w:lang w:val="en-US"/>
          </w:rPr>
          <w:t>Public Tableau</w:t>
        </w:r>
      </w:hyperlink>
      <w:r w:rsidR="002C6423">
        <w:rPr>
          <w:rStyle w:val="Hyperlink"/>
          <w:rFonts w:ascii="Times New Roman" w:hAnsi="Times New Roman" w:cs="Times New Roman"/>
          <w:lang w:val="en-US"/>
        </w:rPr>
        <w:t xml:space="preserve"> </w:t>
      </w:r>
      <w:r w:rsidR="00A274E2" w:rsidRPr="00F81E12">
        <w:rPr>
          <w:rFonts w:ascii="Arial Black" w:hAnsi="Arial Black"/>
          <w:noProof/>
          <w:color w:val="FFC000"/>
        </w:rPr>
        <w:drawing>
          <wp:inline distT="0" distB="0" distL="0" distR="0" wp14:anchorId="6B6CA368" wp14:editId="78B86B13">
            <wp:extent cx="179705" cy="179705"/>
            <wp:effectExtent l="0" t="0" r="0" b="0"/>
            <wp:docPr id="1338722655" name="Picture 2" descr="A group of colorful cro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22655" name="Picture 2" descr="A group of colorful cross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85" t="19786" r="29414" b="20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6423" w:rsidRPr="002C6423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>.</w:t>
      </w:r>
      <w:r w:rsidR="00A274E2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ab/>
      </w:r>
      <w:r w:rsidR="00A274E2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ab/>
      </w:r>
      <w:r w:rsidR="00A274E2" w:rsidRPr="00A274E2">
        <w:rPr>
          <w:rFonts w:ascii="Times New Roman" w:hAnsi="Times New Roman" w:cs="Times New Roman"/>
          <w:lang w:val="en-GB"/>
        </w:rPr>
        <w:t xml:space="preserve">HTML and CSS code on </w:t>
      </w:r>
      <w:r w:rsidR="00A274E2" w:rsidRPr="00F81E12">
        <w:rPr>
          <w:rFonts w:ascii="Arial Black" w:hAnsi="Arial Black"/>
          <w:noProof/>
          <w:color w:val="FFC000"/>
        </w:rPr>
        <w:drawing>
          <wp:inline distT="0" distB="0" distL="0" distR="0" wp14:anchorId="24C688EB" wp14:editId="6F7F61AE">
            <wp:extent cx="192405" cy="187071"/>
            <wp:effectExtent l="0" t="0" r="0" b="3810"/>
            <wp:docPr id="639043515" name="Picture 1" descr="A black and white logo with a curs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9989" name="Picture 1" descr="A black and white logo with a curso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0904" cy="19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4E2">
        <w:rPr>
          <w:rFonts w:ascii="Times New Roman" w:hAnsi="Times New Roman" w:cs="Times New Roman"/>
          <w:lang w:val="en-GB"/>
        </w:rPr>
        <w:t>.</w:t>
      </w:r>
    </w:p>
    <w:p w14:paraId="16348C39" w14:textId="77777777" w:rsidR="00F63024" w:rsidRPr="0009409B" w:rsidRDefault="00F63024" w:rsidP="00AF4328">
      <w:pPr>
        <w:shd w:val="clear" w:color="auto" w:fill="3F007E"/>
        <w:spacing w:after="0" w:line="240" w:lineRule="auto"/>
        <w:jc w:val="center"/>
        <w:rPr>
          <w:rFonts w:ascii="Arial Black" w:hAnsi="Arial Black" w:cstheme="minorHAnsi"/>
          <w:b/>
          <w:bCs/>
          <w:caps/>
          <w:color w:val="FF3399"/>
          <w:sz w:val="28"/>
          <w:szCs w:val="28"/>
          <w:lang w:val="en-GB"/>
        </w:rPr>
      </w:pPr>
      <w:r w:rsidRPr="0009409B">
        <w:rPr>
          <w:rFonts w:ascii="Arial Black" w:hAnsi="Arial Black" w:cstheme="minorHAnsi"/>
          <w:b/>
          <w:bCs/>
          <w:caps/>
          <w:color w:val="FF3399"/>
          <w:sz w:val="28"/>
          <w:szCs w:val="28"/>
          <w:lang w:val="en-GB"/>
        </w:rPr>
        <w:t>DATASETS ON PUBLIC REPOSITORIES</w:t>
      </w:r>
    </w:p>
    <w:p w14:paraId="78F435D4" w14:textId="77777777" w:rsidR="00F63024" w:rsidRPr="00AF4328" w:rsidRDefault="00F63024" w:rsidP="00F6302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color w:val="FF3399"/>
          <w:sz w:val="24"/>
          <w:szCs w:val="24"/>
          <w:lang w:val="en-GB"/>
        </w:rPr>
      </w:pPr>
      <w:r w:rsidRPr="00AF4328">
        <w:rPr>
          <w:rFonts w:cstheme="minorHAnsi"/>
          <w:b/>
          <w:bCs/>
          <w:color w:val="FF3399"/>
          <w:sz w:val="24"/>
          <w:szCs w:val="24"/>
          <w:lang w:val="en-GB"/>
        </w:rPr>
        <w:t>Mass Spectrometry Interactive Virtual Environment (MassIVE):</w:t>
      </w:r>
    </w:p>
    <w:p w14:paraId="4BC1FF06" w14:textId="77777777" w:rsidR="00F63024" w:rsidRPr="00187C6D" w:rsidRDefault="00F63024" w:rsidP="00F63024">
      <w:pPr>
        <w:pStyle w:val="ListParagraph"/>
        <w:numPr>
          <w:ilvl w:val="0"/>
          <w:numId w:val="2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187C6D">
        <w:rPr>
          <w:rFonts w:ascii="Times New Roman" w:hAnsi="Times New Roman" w:cs="Times New Roman"/>
          <w:sz w:val="20"/>
          <w:szCs w:val="20"/>
          <w:lang w:val="en-GB"/>
        </w:rPr>
        <w:t xml:space="preserve">2016-2022: MSV000090572 DOI:10.25345/C53N20J8S, MSV000088253 DOI:10.25345/C5585Q, MSV000085379 DOI:10.25345/C5QQ6J, MSV000084216 DOI:10.25345/C5C95X, MSV000083970 DOI:10.25345/C56S7Z, MSV000083191 DOI:10.25345/C5HG7N, MSV000082070, MSV000081618, MSV000080036 </w:t>
      </w:r>
    </w:p>
    <w:p w14:paraId="6C617081" w14:textId="77777777" w:rsidR="00F63024" w:rsidRPr="00AF4328" w:rsidRDefault="00F63024" w:rsidP="00F6302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color w:val="FF3399"/>
          <w:sz w:val="24"/>
          <w:szCs w:val="24"/>
          <w:lang w:val="en-GB"/>
        </w:rPr>
      </w:pPr>
      <w:r w:rsidRPr="00AF4328">
        <w:rPr>
          <w:rFonts w:cstheme="minorHAnsi"/>
          <w:b/>
          <w:bCs/>
          <w:color w:val="FF3399"/>
          <w:sz w:val="24"/>
          <w:szCs w:val="24"/>
          <w:lang w:val="en-GB"/>
        </w:rPr>
        <w:t>Protein identification database (PRIDE)</w:t>
      </w:r>
    </w:p>
    <w:p w14:paraId="7125F135" w14:textId="77777777" w:rsidR="00F63024" w:rsidRPr="00F63024" w:rsidRDefault="00F63024" w:rsidP="00F63024">
      <w:pPr>
        <w:pStyle w:val="ListParagraph"/>
        <w:numPr>
          <w:ilvl w:val="0"/>
          <w:numId w:val="27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F63024">
        <w:rPr>
          <w:rFonts w:ascii="Times New Roman" w:hAnsi="Times New Roman" w:cs="Times New Roman"/>
          <w:sz w:val="20"/>
          <w:szCs w:val="20"/>
          <w:lang w:val="en-GB"/>
        </w:rPr>
        <w:t xml:space="preserve">2016: PXD002529 </w:t>
      </w:r>
    </w:p>
    <w:p w14:paraId="57A37145" w14:textId="77777777" w:rsidR="00F63024" w:rsidRPr="00AF4328" w:rsidRDefault="00F63024" w:rsidP="00F63024">
      <w:pPr>
        <w:spacing w:after="0" w:line="240" w:lineRule="auto"/>
        <w:jc w:val="both"/>
        <w:rPr>
          <w:rFonts w:cstheme="minorHAnsi"/>
          <w:b/>
          <w:bCs/>
          <w:color w:val="FF3399"/>
          <w:sz w:val="24"/>
          <w:szCs w:val="24"/>
          <w:lang w:val="en-GB"/>
        </w:rPr>
      </w:pPr>
      <w:r w:rsidRPr="00AF4328">
        <w:rPr>
          <w:rFonts w:cstheme="minorHAnsi"/>
          <w:b/>
          <w:bCs/>
          <w:color w:val="FF3399"/>
          <w:sz w:val="24"/>
          <w:szCs w:val="24"/>
          <w:lang w:val="en-GB"/>
        </w:rPr>
        <w:t>(Giga)</w:t>
      </w:r>
      <w:r w:rsidRPr="00AF4328">
        <w:rPr>
          <w:rFonts w:cstheme="minorHAnsi"/>
          <w:b/>
          <w:bCs/>
          <w:color w:val="FF3399"/>
          <w:sz w:val="24"/>
          <w:szCs w:val="24"/>
          <w:vertAlign w:val="superscript"/>
          <w:lang w:val="en-GB"/>
        </w:rPr>
        <w:t>n</w:t>
      </w:r>
      <w:r w:rsidRPr="00AF4328">
        <w:rPr>
          <w:rFonts w:cstheme="minorHAnsi"/>
          <w:b/>
          <w:bCs/>
          <w:color w:val="FF3399"/>
          <w:sz w:val="24"/>
          <w:szCs w:val="24"/>
          <w:lang w:val="en-GB"/>
        </w:rPr>
        <w:t xml:space="preserve"> DB</w:t>
      </w:r>
    </w:p>
    <w:p w14:paraId="2608B755" w14:textId="7CA0D753" w:rsidR="00F63024" w:rsidRDefault="00F63024" w:rsidP="00187C6D">
      <w:pPr>
        <w:pStyle w:val="ListParagraph"/>
        <w:numPr>
          <w:ilvl w:val="1"/>
          <w:numId w:val="13"/>
        </w:numPr>
        <w:spacing w:after="0" w:line="240" w:lineRule="auto"/>
        <w:ind w:left="425" w:hanging="357"/>
        <w:jc w:val="both"/>
        <w:rPr>
          <w:rFonts w:ascii="Times New Roman" w:hAnsi="Times New Roman" w:cs="Times New Roman"/>
          <w:bCs/>
          <w:sz w:val="20"/>
          <w:szCs w:val="20"/>
        </w:rPr>
      </w:pPr>
      <w:bookmarkStart w:id="1" w:name="_Hlk144277594"/>
      <w:r w:rsidRPr="00F63024">
        <w:rPr>
          <w:rFonts w:ascii="Times New Roman" w:hAnsi="Times New Roman" w:cs="Times New Roman"/>
          <w:bCs/>
          <w:sz w:val="20"/>
          <w:szCs w:val="20"/>
        </w:rPr>
        <w:t xml:space="preserve">2023: </w:t>
      </w:r>
      <w:hyperlink r:id="rId30" w:history="1">
        <w:r w:rsidR="00F81E12" w:rsidRPr="002C6423">
          <w:rPr>
            <w:rStyle w:val="Hyperlink"/>
            <w:rFonts w:ascii="Times New Roman" w:hAnsi="Times New Roman" w:cs="Times New Roman"/>
            <w:bCs/>
            <w:color w:val="FFC000"/>
            <w:sz w:val="20"/>
            <w:szCs w:val="20"/>
          </w:rPr>
          <w:t>Supporting data for "A community resource to mass explore the wheat grain proteome and its application to the Late Maturity Alpha-Amylase (LMA) problem"</w:t>
        </w:r>
      </w:hyperlink>
      <w:bookmarkEnd w:id="1"/>
    </w:p>
    <w:p w14:paraId="24992CEA" w14:textId="45DE5C92" w:rsidR="00187C6D" w:rsidRPr="00AF4328" w:rsidRDefault="00187C6D" w:rsidP="00187C6D">
      <w:pPr>
        <w:spacing w:after="0" w:line="240" w:lineRule="auto"/>
        <w:jc w:val="both"/>
        <w:rPr>
          <w:rFonts w:cstheme="minorHAnsi"/>
          <w:b/>
          <w:bCs/>
          <w:color w:val="FF3399"/>
          <w:sz w:val="24"/>
          <w:szCs w:val="24"/>
          <w:lang w:val="en-GB"/>
        </w:rPr>
      </w:pPr>
      <w:r w:rsidRPr="00AF4328">
        <w:rPr>
          <w:rFonts w:cstheme="minorHAnsi"/>
          <w:b/>
          <w:bCs/>
          <w:color w:val="FF3399"/>
          <w:sz w:val="24"/>
          <w:szCs w:val="24"/>
          <w:lang w:val="en-GB"/>
        </w:rPr>
        <w:t>Apollo Jbrowse</w:t>
      </w:r>
    </w:p>
    <w:p w14:paraId="1AB35CAC" w14:textId="3241FB8B" w:rsidR="00187C6D" w:rsidRPr="0093089A" w:rsidRDefault="00187C6D" w:rsidP="007157BC">
      <w:pPr>
        <w:pStyle w:val="ListParagraph"/>
        <w:numPr>
          <w:ilvl w:val="1"/>
          <w:numId w:val="13"/>
        </w:numPr>
        <w:spacing w:after="120" w:line="240" w:lineRule="auto"/>
        <w:ind w:left="426" w:hanging="357"/>
        <w:jc w:val="both"/>
        <w:rPr>
          <w:rStyle w:val="Hyperlink"/>
          <w:rFonts w:ascii="Times New Roman" w:hAnsi="Times New Roman" w:cs="Times New Roman"/>
          <w:bCs/>
          <w:color w:val="auto"/>
          <w:sz w:val="20"/>
          <w:szCs w:val="20"/>
          <w:u w:val="none"/>
        </w:rPr>
      </w:pPr>
      <w:r w:rsidRPr="000C6FE2">
        <w:rPr>
          <w:rFonts w:ascii="Times New Roman" w:hAnsi="Times New Roman" w:cs="Times New Roman"/>
          <w:bCs/>
          <w:sz w:val="20"/>
          <w:szCs w:val="20"/>
        </w:rPr>
        <w:t xml:space="preserve">2024: </w:t>
      </w:r>
      <w:hyperlink r:id="rId31" w:tgtFrame="_blank" w:history="1">
        <w:r w:rsidR="005F4567">
          <w:rPr>
            <w:rStyle w:val="Hyperlink"/>
            <w:rFonts w:ascii="Times New Roman" w:hAnsi="Times New Roman" w:cs="Times New Roman"/>
            <w:bCs/>
            <w:color w:val="FFC000"/>
            <w:sz w:val="20"/>
            <w:szCs w:val="20"/>
          </w:rPr>
          <w:t>Mapping of bread wheat genome, transcriptome and proteome (proteogenomics)</w:t>
        </w:r>
      </w:hyperlink>
    </w:p>
    <w:p w14:paraId="16A42C97" w14:textId="77777777" w:rsidR="0093089A" w:rsidRPr="0009409B" w:rsidRDefault="0093089A" w:rsidP="0093089A">
      <w:pPr>
        <w:shd w:val="clear" w:color="auto" w:fill="3F007E"/>
        <w:spacing w:after="0" w:line="240" w:lineRule="auto"/>
        <w:jc w:val="center"/>
        <w:rPr>
          <w:rFonts w:ascii="Arial Black" w:hAnsi="Arial Black" w:cstheme="minorHAnsi"/>
          <w:b/>
          <w:bCs/>
          <w:caps/>
          <w:color w:val="FF3399"/>
          <w:sz w:val="32"/>
          <w:szCs w:val="32"/>
          <w:lang w:val="en-GB"/>
        </w:rPr>
      </w:pPr>
      <w:r w:rsidRPr="0009409B">
        <w:rPr>
          <w:rFonts w:ascii="Arial Black" w:hAnsi="Arial Black" w:cstheme="minorHAnsi"/>
          <w:b/>
          <w:bCs/>
          <w:caps/>
          <w:color w:val="FF3399"/>
          <w:sz w:val="32"/>
          <w:szCs w:val="32"/>
          <w:lang w:val="en-GB"/>
        </w:rPr>
        <w:t>PROFESSIONAL DEVELOPMENT</w:t>
      </w:r>
    </w:p>
    <w:p w14:paraId="334F5ABF" w14:textId="77777777" w:rsidR="0093089A" w:rsidRPr="00AF4328" w:rsidRDefault="0093089A" w:rsidP="0093089A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color w:val="FF3399"/>
          <w:sz w:val="28"/>
          <w:szCs w:val="28"/>
          <w:lang w:val="en-GB"/>
        </w:rPr>
      </w:pPr>
      <w:r w:rsidRPr="00AF4328">
        <w:rPr>
          <w:rFonts w:cstheme="minorHAnsi"/>
          <w:b/>
          <w:bCs/>
          <w:color w:val="FF3399"/>
          <w:sz w:val="28"/>
          <w:szCs w:val="28"/>
          <w:lang w:val="en-GB"/>
        </w:rPr>
        <w:t>CODECADEMY ONLINE COURSE</w:t>
      </w:r>
    </w:p>
    <w:p w14:paraId="06592C94" w14:textId="77777777" w:rsidR="0093089A" w:rsidRDefault="0093089A" w:rsidP="00461A4C">
      <w:pPr>
        <w:pStyle w:val="ListParagraph"/>
        <w:numPr>
          <w:ilvl w:val="0"/>
          <w:numId w:val="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iCs/>
          <w:lang w:val="en-GB"/>
        </w:rPr>
      </w:pPr>
      <w:r>
        <w:rPr>
          <w:rFonts w:ascii="Times New Roman" w:hAnsi="Times New Roman" w:cs="Times New Roman"/>
          <w:iCs/>
          <w:lang w:val="en-GB"/>
        </w:rPr>
        <w:t xml:space="preserve">2024: Career Path: </w:t>
      </w:r>
      <w:r w:rsidRPr="00B7685F">
        <w:rPr>
          <w:rFonts w:ascii="Times New Roman" w:hAnsi="Times New Roman" w:cs="Times New Roman"/>
          <w:iCs/>
          <w:lang w:val="en-GB"/>
        </w:rPr>
        <w:t>Data Scientist</w:t>
      </w:r>
      <w:r>
        <w:rPr>
          <w:rFonts w:ascii="Times New Roman" w:hAnsi="Times New Roman" w:cs="Times New Roman"/>
          <w:iCs/>
          <w:lang w:val="en-GB"/>
        </w:rPr>
        <w:t xml:space="preserve"> -</w:t>
      </w:r>
      <w:r w:rsidRPr="00B7685F">
        <w:rPr>
          <w:rFonts w:ascii="Times New Roman" w:hAnsi="Times New Roman" w:cs="Times New Roman"/>
          <w:iCs/>
          <w:lang w:val="en-GB"/>
        </w:rPr>
        <w:t xml:space="preserve"> Analytics Specialist</w:t>
      </w:r>
      <w:r>
        <w:rPr>
          <w:rFonts w:ascii="Times New Roman" w:hAnsi="Times New Roman" w:cs="Times New Roman"/>
          <w:iCs/>
          <w:lang w:val="en-GB"/>
        </w:rPr>
        <w:t xml:space="preserve"> (</w:t>
      </w:r>
      <w:r w:rsidRPr="00B7685F">
        <w:rPr>
          <w:rFonts w:ascii="Times New Roman" w:hAnsi="Times New Roman" w:cs="Times New Roman"/>
          <w:iCs/>
          <w:lang w:val="en-GB"/>
        </w:rPr>
        <w:t>SQL, Python 3, Tableau, Exce</w:t>
      </w:r>
      <w:r>
        <w:rPr>
          <w:rFonts w:ascii="Times New Roman" w:hAnsi="Times New Roman" w:cs="Times New Roman"/>
          <w:iCs/>
          <w:lang w:val="en-GB"/>
        </w:rPr>
        <w:t>l, GitHub). Complete.</w:t>
      </w:r>
    </w:p>
    <w:p w14:paraId="260FDF6B" w14:textId="77777777" w:rsidR="0093089A" w:rsidRPr="00352002" w:rsidRDefault="0093089A" w:rsidP="00461A4C">
      <w:pPr>
        <w:pStyle w:val="ListParagraph"/>
        <w:numPr>
          <w:ilvl w:val="0"/>
          <w:numId w:val="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iCs/>
          <w:lang w:val="en-GB"/>
        </w:rPr>
      </w:pPr>
      <w:r>
        <w:rPr>
          <w:rFonts w:ascii="Times New Roman" w:hAnsi="Times New Roman" w:cs="Times New Roman"/>
          <w:iCs/>
          <w:lang w:val="en-GB"/>
        </w:rPr>
        <w:t xml:space="preserve">2024: </w:t>
      </w:r>
      <w:r w:rsidRPr="0040391B">
        <w:rPr>
          <w:rFonts w:ascii="Times New Roman" w:hAnsi="Times New Roman" w:cs="Times New Roman"/>
          <w:iCs/>
          <w:lang w:val="en-GB"/>
        </w:rPr>
        <w:t>Skill Path</w:t>
      </w:r>
      <w:r>
        <w:rPr>
          <w:rFonts w:ascii="Times New Roman" w:hAnsi="Times New Roman" w:cs="Times New Roman"/>
          <w:iCs/>
          <w:lang w:val="en-GB"/>
        </w:rPr>
        <w:t>:</w:t>
      </w:r>
      <w:r w:rsidRPr="0040391B">
        <w:rPr>
          <w:rFonts w:ascii="Times New Roman" w:hAnsi="Times New Roman" w:cs="Times New Roman"/>
          <w:iCs/>
          <w:lang w:val="en-GB"/>
        </w:rPr>
        <w:t xml:space="preserve"> Build a website with HTML, CSS and GitHub pages</w:t>
      </w:r>
      <w:r>
        <w:rPr>
          <w:rFonts w:ascii="Times New Roman" w:hAnsi="Times New Roman" w:cs="Times New Roman"/>
          <w:iCs/>
          <w:lang w:val="en-GB"/>
        </w:rPr>
        <w:t>. Complete.</w:t>
      </w:r>
    </w:p>
    <w:p w14:paraId="49FAC172" w14:textId="77777777" w:rsidR="0093089A" w:rsidRPr="00AF4328" w:rsidRDefault="0093089A" w:rsidP="0093089A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color w:val="FF3399"/>
          <w:sz w:val="28"/>
          <w:szCs w:val="28"/>
          <w:lang w:val="en-GB"/>
        </w:rPr>
      </w:pPr>
      <w:r w:rsidRPr="00AF4328">
        <w:rPr>
          <w:rFonts w:cstheme="minorHAnsi"/>
          <w:b/>
          <w:bCs/>
          <w:color w:val="FF3399"/>
          <w:sz w:val="28"/>
          <w:szCs w:val="28"/>
          <w:lang w:val="en-GB"/>
        </w:rPr>
        <w:t>TEACHING AND STAFF MANAGEMENT</w:t>
      </w:r>
    </w:p>
    <w:p w14:paraId="33DC0762" w14:textId="77777777" w:rsidR="0093089A" w:rsidRPr="003B2540" w:rsidRDefault="0093089A" w:rsidP="00461A4C">
      <w:pPr>
        <w:pStyle w:val="ListParagraph"/>
        <w:numPr>
          <w:ilvl w:val="0"/>
          <w:numId w:val="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3B2540">
        <w:rPr>
          <w:rFonts w:ascii="Times New Roman" w:hAnsi="Times New Roman" w:cs="Times New Roman"/>
          <w:sz w:val="20"/>
          <w:szCs w:val="20"/>
          <w:lang w:val="en-GB"/>
        </w:rPr>
        <w:t>20</w:t>
      </w:r>
      <w:r>
        <w:rPr>
          <w:rFonts w:ascii="Times New Roman" w:hAnsi="Times New Roman" w:cs="Times New Roman"/>
          <w:sz w:val="20"/>
          <w:szCs w:val="20"/>
          <w:lang w:val="en-GB"/>
        </w:rPr>
        <w:t>1</w:t>
      </w:r>
      <w:r w:rsidRPr="003B2540">
        <w:rPr>
          <w:rFonts w:ascii="Times New Roman" w:hAnsi="Times New Roman" w:cs="Times New Roman"/>
          <w:sz w:val="20"/>
          <w:szCs w:val="20"/>
          <w:lang w:val="en-GB"/>
        </w:rPr>
        <w:t>3-2023: Manager of Science A staff at AVR.</w:t>
      </w:r>
    </w:p>
    <w:p w14:paraId="1B1413B2" w14:textId="77777777" w:rsidR="0093089A" w:rsidRPr="003B2540" w:rsidRDefault="0093089A" w:rsidP="00461A4C">
      <w:pPr>
        <w:pStyle w:val="ListParagraph"/>
        <w:numPr>
          <w:ilvl w:val="0"/>
          <w:numId w:val="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iCs/>
          <w:sz w:val="20"/>
          <w:szCs w:val="20"/>
          <w:lang w:val="en-GB"/>
        </w:rPr>
      </w:pPr>
      <w:r w:rsidRPr="003B2540">
        <w:rPr>
          <w:rFonts w:ascii="Times New Roman" w:hAnsi="Times New Roman" w:cs="Times New Roman"/>
          <w:iCs/>
          <w:sz w:val="20"/>
          <w:szCs w:val="20"/>
          <w:lang w:val="en-GB"/>
        </w:rPr>
        <w:t xml:space="preserve">2013-2020: Demonstrator and lecturer in </w:t>
      </w:r>
      <w:bookmarkStart w:id="2" w:name="_Hlk148962838"/>
      <w:r w:rsidRPr="003B2540">
        <w:rPr>
          <w:rFonts w:ascii="Times New Roman" w:hAnsi="Times New Roman" w:cs="Times New Roman"/>
          <w:iCs/>
          <w:sz w:val="20"/>
          <w:szCs w:val="20"/>
          <w:lang w:val="en-GB"/>
        </w:rPr>
        <w:t xml:space="preserve">the Systems Biology Workshop </w:t>
      </w:r>
      <w:bookmarkEnd w:id="2"/>
      <w:r w:rsidRPr="003B2540">
        <w:rPr>
          <w:rFonts w:ascii="Times New Roman" w:hAnsi="Times New Roman" w:cs="Times New Roman"/>
          <w:iCs/>
          <w:sz w:val="20"/>
          <w:szCs w:val="20"/>
          <w:lang w:val="en-GB"/>
        </w:rPr>
        <w:t>held yearly at AgriBio.</w:t>
      </w:r>
    </w:p>
    <w:p w14:paraId="6C444603" w14:textId="77777777" w:rsidR="0093089A" w:rsidRPr="003B2540" w:rsidRDefault="0093089A" w:rsidP="00461A4C">
      <w:pPr>
        <w:pStyle w:val="ListParagraph"/>
        <w:numPr>
          <w:ilvl w:val="0"/>
          <w:numId w:val="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iCs/>
          <w:sz w:val="20"/>
          <w:szCs w:val="20"/>
          <w:lang w:val="en-GB"/>
        </w:rPr>
      </w:pPr>
      <w:r w:rsidRPr="003B2540">
        <w:rPr>
          <w:rFonts w:ascii="Times New Roman" w:hAnsi="Times New Roman" w:cs="Times New Roman"/>
          <w:iCs/>
          <w:sz w:val="20"/>
          <w:szCs w:val="20"/>
          <w:lang w:val="en-GB"/>
        </w:rPr>
        <w:t xml:space="preserve">2010: Demonstrator in sessions of </w:t>
      </w:r>
      <w:bookmarkStart w:id="3" w:name="_Hlk148962822"/>
      <w:r w:rsidRPr="003B2540">
        <w:rPr>
          <w:rFonts w:ascii="Times New Roman" w:hAnsi="Times New Roman" w:cs="Times New Roman"/>
          <w:iCs/>
          <w:sz w:val="20"/>
          <w:szCs w:val="20"/>
          <w:lang w:val="en-GB"/>
        </w:rPr>
        <w:t xml:space="preserve">the </w:t>
      </w:r>
      <w:r w:rsidRPr="003B2540">
        <w:rPr>
          <w:rStyle w:val="fb-result-summary"/>
          <w:rFonts w:ascii="Times New Roman" w:hAnsi="Times New Roman" w:cs="Times New Roman"/>
          <w:sz w:val="20"/>
          <w:szCs w:val="20"/>
        </w:rPr>
        <w:t>Advances in Molecular Plant Science course</w:t>
      </w:r>
      <w:bookmarkEnd w:id="3"/>
      <w:r w:rsidRPr="003B2540">
        <w:rPr>
          <w:rStyle w:val="fb-result-summary"/>
          <w:rFonts w:ascii="Times New Roman" w:hAnsi="Times New Roman" w:cs="Times New Roman"/>
          <w:sz w:val="20"/>
          <w:szCs w:val="20"/>
        </w:rPr>
        <w:t xml:space="preserve"> for undergraduate students at ANU.</w:t>
      </w:r>
    </w:p>
    <w:p w14:paraId="123EE3B1" w14:textId="6A16F6AC" w:rsidR="0093089A" w:rsidRPr="003B2540" w:rsidRDefault="0093089A" w:rsidP="00461A4C">
      <w:pPr>
        <w:pStyle w:val="ListParagraph"/>
        <w:numPr>
          <w:ilvl w:val="0"/>
          <w:numId w:val="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iCs/>
          <w:sz w:val="20"/>
          <w:szCs w:val="20"/>
          <w:lang w:val="en-GB"/>
        </w:rPr>
      </w:pPr>
      <w:r w:rsidRPr="003B2540">
        <w:rPr>
          <w:rFonts w:ascii="Times New Roman" w:hAnsi="Times New Roman" w:cs="Times New Roman"/>
          <w:iCs/>
          <w:sz w:val="20"/>
          <w:szCs w:val="20"/>
          <w:lang w:val="en-GB"/>
        </w:rPr>
        <w:t xml:space="preserve">2007-2008: </w:t>
      </w:r>
      <w:r w:rsidR="001802E1">
        <w:rPr>
          <w:rFonts w:ascii="Times New Roman" w:hAnsi="Times New Roman" w:cs="Times New Roman"/>
          <w:iCs/>
          <w:sz w:val="20"/>
          <w:szCs w:val="20"/>
          <w:lang w:val="en-GB"/>
        </w:rPr>
        <w:t>Guest l</w:t>
      </w:r>
      <w:r w:rsidRPr="003B2540">
        <w:rPr>
          <w:rFonts w:ascii="Times New Roman" w:hAnsi="Times New Roman" w:cs="Times New Roman"/>
          <w:iCs/>
          <w:sz w:val="20"/>
          <w:szCs w:val="20"/>
          <w:lang w:val="en-GB"/>
        </w:rPr>
        <w:t xml:space="preserve">ecturer in </w:t>
      </w:r>
      <w:bookmarkStart w:id="4" w:name="_Hlk148962799"/>
      <w:r w:rsidRPr="003B2540">
        <w:rPr>
          <w:rFonts w:ascii="Times New Roman" w:hAnsi="Times New Roman" w:cs="Times New Roman"/>
          <w:iCs/>
          <w:sz w:val="20"/>
          <w:szCs w:val="20"/>
          <w:lang w:val="en-GB"/>
        </w:rPr>
        <w:t xml:space="preserve">the Biochemistry Master </w:t>
      </w:r>
      <w:bookmarkEnd w:id="4"/>
      <w:r w:rsidRPr="003B2540">
        <w:rPr>
          <w:rFonts w:ascii="Times New Roman" w:hAnsi="Times New Roman" w:cs="Times New Roman"/>
          <w:iCs/>
          <w:sz w:val="20"/>
          <w:szCs w:val="20"/>
          <w:lang w:val="en-GB"/>
        </w:rPr>
        <w:t xml:space="preserve">at Bordeaux University (France). </w:t>
      </w:r>
    </w:p>
    <w:p w14:paraId="11B1C7DC" w14:textId="77777777" w:rsidR="0093089A" w:rsidRPr="00AF4328" w:rsidRDefault="0093089A" w:rsidP="0093089A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color w:val="FF3399"/>
          <w:sz w:val="28"/>
          <w:szCs w:val="28"/>
          <w:lang w:val="en-GB"/>
        </w:rPr>
      </w:pPr>
      <w:r w:rsidRPr="00AF4328">
        <w:rPr>
          <w:rFonts w:cstheme="minorHAnsi"/>
          <w:b/>
          <w:bCs/>
          <w:color w:val="FF3399"/>
          <w:sz w:val="28"/>
          <w:szCs w:val="28"/>
          <w:lang w:val="en-GB"/>
        </w:rPr>
        <w:t>OCCUPATIONAL HEALTH AND SAFETY (OHS), FIRST AID, WELLBEING, MENTORING</w:t>
      </w:r>
    </w:p>
    <w:p w14:paraId="6C4CEC21" w14:textId="77777777" w:rsidR="0093089A" w:rsidRPr="003B2540" w:rsidRDefault="0093089A" w:rsidP="00461A4C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3B2540">
        <w:rPr>
          <w:rFonts w:ascii="Times New Roman" w:hAnsi="Times New Roman" w:cs="Times New Roman"/>
          <w:sz w:val="20"/>
          <w:szCs w:val="20"/>
          <w:lang w:val="en-GB"/>
        </w:rPr>
        <w:t>2013-2016</w:t>
      </w:r>
      <w:r>
        <w:rPr>
          <w:rFonts w:ascii="Times New Roman" w:hAnsi="Times New Roman" w:cs="Times New Roman"/>
          <w:sz w:val="20"/>
          <w:szCs w:val="20"/>
          <w:lang w:val="en-GB"/>
        </w:rPr>
        <w:t>:</w:t>
      </w:r>
      <w:r w:rsidRPr="003B2540">
        <w:rPr>
          <w:rFonts w:ascii="Times New Roman" w:hAnsi="Times New Roman" w:cs="Times New Roman"/>
          <w:sz w:val="20"/>
          <w:szCs w:val="20"/>
          <w:lang w:val="en-GB"/>
        </w:rPr>
        <w:t xml:space="preserve"> OHS Representative (HSR)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Pr="003B2540">
        <w:rPr>
          <w:rFonts w:ascii="Times New Roman" w:hAnsi="Times New Roman" w:cs="Times New Roman"/>
          <w:sz w:val="20"/>
          <w:szCs w:val="20"/>
          <w:lang w:val="en-GB"/>
        </w:rPr>
        <w:t>designated first aider (DFA)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Pr="003B2540">
        <w:rPr>
          <w:rFonts w:ascii="Times New Roman" w:hAnsi="Times New Roman" w:cs="Times New Roman"/>
          <w:sz w:val="20"/>
          <w:szCs w:val="20"/>
          <w:lang w:val="en-GB"/>
        </w:rPr>
        <w:t>wellbeing champion for AVR.</w:t>
      </w:r>
    </w:p>
    <w:p w14:paraId="5E0BAA71" w14:textId="77777777" w:rsidR="0093089A" w:rsidRDefault="0093089A" w:rsidP="00461A4C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3B2540">
        <w:rPr>
          <w:rFonts w:ascii="Times New Roman" w:hAnsi="Times New Roman" w:cs="Times New Roman"/>
          <w:sz w:val="20"/>
          <w:szCs w:val="20"/>
          <w:lang w:val="en-GB"/>
        </w:rPr>
        <w:t>2022-2023</w:t>
      </w:r>
      <w:r>
        <w:rPr>
          <w:rFonts w:ascii="Times New Roman" w:hAnsi="Times New Roman" w:cs="Times New Roman"/>
          <w:sz w:val="20"/>
          <w:szCs w:val="20"/>
          <w:lang w:val="en-GB"/>
        </w:rPr>
        <w:t>:</w:t>
      </w:r>
      <w:r w:rsidRPr="003B2540">
        <w:rPr>
          <w:rFonts w:ascii="Times New Roman" w:hAnsi="Times New Roman" w:cs="Times New Roman"/>
          <w:sz w:val="20"/>
          <w:szCs w:val="20"/>
          <w:lang w:val="en-GB"/>
        </w:rPr>
        <w:t xml:space="preserve"> mentor for the national Young Indigenous Women’s STEM Academy (YIWSA) program. </w:t>
      </w:r>
    </w:p>
    <w:p w14:paraId="0096A605" w14:textId="77777777" w:rsidR="0093089A" w:rsidRPr="00AF4328" w:rsidRDefault="0093089A" w:rsidP="0093089A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color w:val="FF3399"/>
          <w:sz w:val="28"/>
          <w:szCs w:val="28"/>
          <w:lang w:val="en-GB"/>
        </w:rPr>
      </w:pPr>
      <w:r w:rsidRPr="00AF4328">
        <w:rPr>
          <w:rFonts w:cstheme="minorHAnsi"/>
          <w:b/>
          <w:bCs/>
          <w:color w:val="FF3399"/>
          <w:sz w:val="28"/>
          <w:szCs w:val="28"/>
          <w:lang w:val="en-GB"/>
        </w:rPr>
        <w:t xml:space="preserve">AUSTRALIAN AND INTERNATIONAL COMMITTEES </w:t>
      </w:r>
    </w:p>
    <w:p w14:paraId="2E6BAFAF" w14:textId="7BD4CFC4" w:rsidR="0093089A" w:rsidRPr="003B2540" w:rsidRDefault="0093089A" w:rsidP="00461A4C">
      <w:pPr>
        <w:pStyle w:val="ListParagraph"/>
        <w:numPr>
          <w:ilvl w:val="0"/>
          <w:numId w:val="3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3B2540">
        <w:rPr>
          <w:rFonts w:ascii="Times New Roman" w:hAnsi="Times New Roman" w:cs="Times New Roman"/>
          <w:sz w:val="20"/>
          <w:szCs w:val="20"/>
          <w:lang w:val="en-GB"/>
        </w:rPr>
        <w:t xml:space="preserve">2019-2023: European Cooperation in Science and Technology Action “Protein Production in Photosynthetic Organisms (R3PO)” </w:t>
      </w:r>
    </w:p>
    <w:p w14:paraId="743FAA4F" w14:textId="77777777" w:rsidR="0093089A" w:rsidRPr="002855CF" w:rsidRDefault="0093089A" w:rsidP="00461A4C">
      <w:pPr>
        <w:pStyle w:val="ListParagraph"/>
        <w:numPr>
          <w:ilvl w:val="0"/>
          <w:numId w:val="3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3B2540">
        <w:rPr>
          <w:rFonts w:ascii="Times New Roman" w:hAnsi="Times New Roman" w:cs="Times New Roman"/>
          <w:sz w:val="20"/>
          <w:szCs w:val="20"/>
          <w:lang w:val="en-GB"/>
        </w:rPr>
        <w:t xml:space="preserve">2021-2023: Proteomics and Metabolomics Victoria (PMV) committee member </w:t>
      </w:r>
    </w:p>
    <w:p w14:paraId="497586F5" w14:textId="7CCDEFD0" w:rsidR="0093089A" w:rsidRPr="00AF4328" w:rsidRDefault="0093089A" w:rsidP="0093089A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color w:val="FF3399"/>
          <w:sz w:val="28"/>
          <w:szCs w:val="28"/>
          <w:lang w:val="en-GB"/>
        </w:rPr>
      </w:pPr>
      <w:r w:rsidRPr="00AF4328">
        <w:rPr>
          <w:rFonts w:cstheme="minorHAnsi"/>
          <w:b/>
          <w:bCs/>
          <w:color w:val="FF3399"/>
          <w:sz w:val="28"/>
          <w:szCs w:val="28"/>
          <w:lang w:val="en-GB"/>
        </w:rPr>
        <w:t>EDITORIAL BOARD</w:t>
      </w:r>
      <w:r>
        <w:rPr>
          <w:rFonts w:cstheme="minorHAnsi"/>
          <w:b/>
          <w:bCs/>
          <w:color w:val="FF3399"/>
          <w:sz w:val="28"/>
          <w:szCs w:val="28"/>
          <w:lang w:val="en-GB"/>
        </w:rPr>
        <w:t>S</w:t>
      </w:r>
      <w:r w:rsidRPr="00AF4328">
        <w:rPr>
          <w:rFonts w:cstheme="minorHAnsi"/>
          <w:b/>
          <w:bCs/>
          <w:color w:val="FF3399"/>
          <w:sz w:val="28"/>
          <w:szCs w:val="28"/>
          <w:lang w:val="en-GB"/>
        </w:rPr>
        <w:t xml:space="preserve"> </w:t>
      </w:r>
    </w:p>
    <w:p w14:paraId="3CC7369A" w14:textId="77777777" w:rsidR="0093089A" w:rsidRPr="003B2540" w:rsidRDefault="0093089A" w:rsidP="00461A4C">
      <w:pPr>
        <w:pStyle w:val="ListParagraph"/>
        <w:numPr>
          <w:ilvl w:val="0"/>
          <w:numId w:val="30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3B2540">
        <w:rPr>
          <w:rFonts w:ascii="Times New Roman" w:hAnsi="Times New Roman" w:cs="Times New Roman"/>
          <w:sz w:val="20"/>
          <w:szCs w:val="20"/>
          <w:lang w:val="en-GB"/>
        </w:rPr>
        <w:t xml:space="preserve">2021-2023: </w:t>
      </w:r>
      <w:bookmarkStart w:id="5" w:name="_Hlk148955622"/>
      <w:r w:rsidRPr="003B2540">
        <w:rPr>
          <w:rFonts w:ascii="Times New Roman" w:hAnsi="Times New Roman" w:cs="Times New Roman"/>
          <w:sz w:val="20"/>
          <w:szCs w:val="20"/>
          <w:lang w:val="en-GB"/>
        </w:rPr>
        <w:t xml:space="preserve">BMC Plant Biology </w:t>
      </w:r>
      <w:bookmarkEnd w:id="5"/>
      <w:r w:rsidRPr="003B2540">
        <w:rPr>
          <w:rFonts w:ascii="Times New Roman" w:hAnsi="Times New Roman" w:cs="Times New Roman"/>
          <w:sz w:val="20"/>
          <w:szCs w:val="20"/>
          <w:lang w:val="en-GB"/>
        </w:rPr>
        <w:t>editor</w:t>
      </w:r>
    </w:p>
    <w:p w14:paraId="4186845E" w14:textId="183D2555" w:rsidR="0093089A" w:rsidRPr="003B2540" w:rsidRDefault="0093089A" w:rsidP="00461A4C">
      <w:pPr>
        <w:pStyle w:val="ListParagraph"/>
        <w:numPr>
          <w:ilvl w:val="0"/>
          <w:numId w:val="30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3B2540">
        <w:rPr>
          <w:rFonts w:ascii="Times New Roman" w:hAnsi="Times New Roman" w:cs="Times New Roman"/>
          <w:sz w:val="20"/>
          <w:szCs w:val="20"/>
          <w:lang w:val="en-GB"/>
        </w:rPr>
        <w:t>2015-202</w:t>
      </w:r>
      <w:r>
        <w:rPr>
          <w:rFonts w:ascii="Times New Roman" w:hAnsi="Times New Roman" w:cs="Times New Roman"/>
          <w:sz w:val="20"/>
          <w:szCs w:val="20"/>
          <w:lang w:val="en-GB"/>
        </w:rPr>
        <w:t>3</w:t>
      </w:r>
      <w:r w:rsidRPr="003B2540">
        <w:rPr>
          <w:rFonts w:ascii="Times New Roman" w:hAnsi="Times New Roman" w:cs="Times New Roman"/>
          <w:sz w:val="20"/>
          <w:szCs w:val="20"/>
          <w:lang w:val="en-GB"/>
        </w:rPr>
        <w:t xml:space="preserve">: Editor </w:t>
      </w:r>
      <w:r>
        <w:rPr>
          <w:rFonts w:ascii="Times New Roman" w:hAnsi="Times New Roman" w:cs="Times New Roman"/>
          <w:sz w:val="20"/>
          <w:szCs w:val="20"/>
          <w:lang w:val="en-GB"/>
        </w:rPr>
        <w:t>of</w:t>
      </w:r>
      <w:r w:rsidRPr="003B254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the following </w:t>
      </w:r>
      <w:r w:rsidRPr="003B2540">
        <w:rPr>
          <w:rFonts w:ascii="Times New Roman" w:hAnsi="Times New Roman" w:cs="Times New Roman"/>
          <w:sz w:val="20"/>
          <w:szCs w:val="20"/>
          <w:lang w:val="en-GB"/>
        </w:rPr>
        <w:t>Research Topics</w:t>
      </w:r>
      <w:r>
        <w:rPr>
          <w:rFonts w:ascii="Times New Roman" w:hAnsi="Times New Roman" w:cs="Times New Roman"/>
          <w:sz w:val="20"/>
          <w:szCs w:val="20"/>
          <w:lang w:val="en-GB"/>
        </w:rPr>
        <w:t>/Special Issues</w:t>
      </w:r>
      <w:r w:rsidRPr="003B2540">
        <w:rPr>
          <w:rFonts w:ascii="Times New Roman" w:hAnsi="Times New Roman" w:cs="Times New Roman"/>
          <w:sz w:val="20"/>
          <w:szCs w:val="20"/>
          <w:lang w:val="en-GB"/>
        </w:rPr>
        <w:t>:</w:t>
      </w:r>
    </w:p>
    <w:p w14:paraId="17F6CBA0" w14:textId="0726431B" w:rsidR="001802E1" w:rsidRPr="002C6423" w:rsidRDefault="0093089A" w:rsidP="001802E1">
      <w:pPr>
        <w:spacing w:after="0" w:line="240" w:lineRule="auto"/>
        <w:ind w:left="284"/>
        <w:jc w:val="both"/>
        <w:rPr>
          <w:rFonts w:ascii="Times New Roman" w:hAnsi="Times New Roman" w:cs="Times New Roman"/>
          <w:color w:val="FFC000"/>
          <w:sz w:val="20"/>
          <w:szCs w:val="20"/>
          <w:u w:val="single"/>
          <w:lang w:val="en-GB"/>
        </w:rPr>
      </w:pPr>
      <w:hyperlink r:id="rId32" w:history="1"/>
      <w:hyperlink r:id="rId33" w:history="1">
        <w:r w:rsidR="001802E1" w:rsidRPr="002C6423">
          <w:rPr>
            <w:rStyle w:val="Hyperlink"/>
            <w:rFonts w:ascii="Times New Roman" w:hAnsi="Times New Roman" w:cs="Times New Roman"/>
            <w:color w:val="FFC000"/>
            <w:sz w:val="20"/>
            <w:szCs w:val="20"/>
            <w:lang w:val="en-GB"/>
          </w:rPr>
          <w:t>How can secretomics help unravel the secrets of plant-microbe interactions?</w:t>
        </w:r>
      </w:hyperlink>
    </w:p>
    <w:p w14:paraId="65BBB1BF" w14:textId="735827AB" w:rsidR="0093089A" w:rsidRPr="002C6423" w:rsidRDefault="0093089A" w:rsidP="0093089A">
      <w:pPr>
        <w:spacing w:after="0"/>
        <w:ind w:left="284"/>
        <w:rPr>
          <w:rStyle w:val="Hyperlink"/>
          <w:rFonts w:ascii="Times New Roman" w:hAnsi="Times New Roman" w:cs="Times New Roman"/>
          <w:color w:val="FFC000"/>
          <w:sz w:val="20"/>
          <w:szCs w:val="20"/>
          <w:lang w:val="en-GB"/>
        </w:rPr>
      </w:pPr>
      <w:hyperlink r:id="rId34" w:history="1">
        <w:r w:rsidR="001802E1" w:rsidRPr="002C6423">
          <w:rPr>
            <w:rStyle w:val="Hyperlink"/>
            <w:rFonts w:ascii="Times New Roman" w:hAnsi="Times New Roman" w:cs="Times New Roman"/>
            <w:color w:val="FFC000"/>
            <w:sz w:val="20"/>
            <w:szCs w:val="20"/>
            <w:lang w:val="en-GB"/>
          </w:rPr>
          <w:t>Secretomics: More Secrets to Unravel on Plant-Fungus Interactions. Vol 1</w:t>
        </w:r>
      </w:hyperlink>
    </w:p>
    <w:p w14:paraId="172AFA74" w14:textId="7EFAB755" w:rsidR="0093089A" w:rsidRPr="002C6423" w:rsidRDefault="0093089A" w:rsidP="0093089A">
      <w:pPr>
        <w:spacing w:after="0"/>
        <w:ind w:left="284"/>
        <w:rPr>
          <w:rStyle w:val="Hyperlink"/>
          <w:rFonts w:ascii="Times New Roman" w:hAnsi="Times New Roman" w:cs="Times New Roman"/>
          <w:color w:val="FFC000"/>
          <w:sz w:val="20"/>
          <w:szCs w:val="20"/>
          <w:lang w:val="en-GB"/>
        </w:rPr>
      </w:pPr>
      <w:hyperlink r:id="rId35" w:history="1">
        <w:r w:rsidR="001802E1" w:rsidRPr="002C6423">
          <w:rPr>
            <w:rStyle w:val="Hyperlink"/>
            <w:rFonts w:ascii="Times New Roman" w:hAnsi="Times New Roman" w:cs="Times New Roman"/>
            <w:color w:val="FFC000"/>
            <w:sz w:val="20"/>
            <w:szCs w:val="20"/>
            <w:lang w:val="en-GB"/>
          </w:rPr>
          <w:t>Secretomics: More Secrets to Unravel on Plant-Fungus Interactions. Vol 2</w:t>
        </w:r>
      </w:hyperlink>
    </w:p>
    <w:p w14:paraId="66D70343" w14:textId="7295D183" w:rsidR="0093089A" w:rsidRPr="002C6423" w:rsidRDefault="0093089A" w:rsidP="0093089A">
      <w:pPr>
        <w:spacing w:after="0" w:line="240" w:lineRule="auto"/>
        <w:ind w:left="284"/>
        <w:jc w:val="both"/>
        <w:rPr>
          <w:rFonts w:ascii="Times New Roman" w:hAnsi="Times New Roman" w:cs="Times New Roman"/>
          <w:color w:val="FFC000"/>
          <w:sz w:val="20"/>
          <w:szCs w:val="20"/>
          <w:lang w:val="en-GB"/>
        </w:rPr>
      </w:pPr>
      <w:hyperlink r:id="rId36" w:history="1">
        <w:r w:rsidR="001802E1" w:rsidRPr="002C6423">
          <w:rPr>
            <w:rStyle w:val="Hyperlink"/>
            <w:rFonts w:ascii="Times New Roman" w:hAnsi="Times New Roman" w:cs="Times New Roman"/>
            <w:color w:val="FFC000"/>
            <w:sz w:val="20"/>
            <w:szCs w:val="20"/>
            <w:lang w:val="en-GB"/>
          </w:rPr>
          <w:t>Proteomics: Technologies and Their Applications</w:t>
        </w:r>
      </w:hyperlink>
    </w:p>
    <w:bookmarkStart w:id="6" w:name="_Hlk93915264"/>
    <w:p w14:paraId="61A51A59" w14:textId="1CD5168E" w:rsidR="0093089A" w:rsidRPr="002C6423" w:rsidRDefault="0093089A" w:rsidP="0093089A">
      <w:pPr>
        <w:spacing w:after="0" w:line="240" w:lineRule="auto"/>
        <w:ind w:left="284"/>
        <w:jc w:val="both"/>
        <w:rPr>
          <w:rFonts w:ascii="Times New Roman" w:hAnsi="Times New Roman" w:cs="Times New Roman"/>
          <w:color w:val="FFC000"/>
          <w:sz w:val="20"/>
          <w:szCs w:val="20"/>
          <w:lang w:val="en-GB"/>
        </w:rPr>
      </w:pPr>
      <w:r w:rsidRPr="002C6423">
        <w:rPr>
          <w:color w:val="FFC000"/>
        </w:rPr>
        <w:fldChar w:fldCharType="begin"/>
      </w:r>
      <w:r w:rsidR="001802E1" w:rsidRPr="002C6423">
        <w:rPr>
          <w:color w:val="FFC000"/>
        </w:rPr>
        <w:instrText>HYPERLINK "https://www.mdpi.com/journal/biomolecules/special_issues/plant_adaptation_secretomics"</w:instrText>
      </w:r>
      <w:r w:rsidR="001802E1" w:rsidRPr="002C6423">
        <w:rPr>
          <w:color w:val="FFC000"/>
        </w:rPr>
      </w:r>
      <w:r w:rsidRPr="002C6423">
        <w:rPr>
          <w:color w:val="FFC000"/>
        </w:rPr>
        <w:fldChar w:fldCharType="separate"/>
      </w:r>
      <w:r w:rsidR="001802E1" w:rsidRPr="002C6423">
        <w:rPr>
          <w:rStyle w:val="Hyperlink"/>
          <w:rFonts w:ascii="Times New Roman" w:hAnsi="Times New Roman" w:cs="Times New Roman"/>
          <w:color w:val="FFC000"/>
          <w:sz w:val="20"/>
          <w:szCs w:val="20"/>
          <w:lang w:val="en-GB"/>
        </w:rPr>
        <w:t>Plant Adaptation to Their Biotic and Abiotic Environment Through the Lens of Secretomics</w:t>
      </w:r>
      <w:r w:rsidRPr="002C6423">
        <w:rPr>
          <w:rStyle w:val="Hyperlink"/>
          <w:rFonts w:ascii="Times New Roman" w:hAnsi="Times New Roman" w:cs="Times New Roman"/>
          <w:color w:val="FFC000"/>
          <w:sz w:val="20"/>
          <w:szCs w:val="20"/>
          <w:lang w:val="en-GB"/>
        </w:rPr>
        <w:fldChar w:fldCharType="end"/>
      </w:r>
    </w:p>
    <w:p w14:paraId="15F0AF96" w14:textId="5A62ED8F" w:rsidR="0093089A" w:rsidRPr="002C6423" w:rsidRDefault="0093089A" w:rsidP="0093089A">
      <w:pPr>
        <w:spacing w:after="0" w:line="240" w:lineRule="auto"/>
        <w:ind w:left="284"/>
        <w:jc w:val="both"/>
        <w:rPr>
          <w:rStyle w:val="Hyperlink"/>
          <w:rFonts w:ascii="Times New Roman" w:hAnsi="Times New Roman" w:cs="Times New Roman"/>
          <w:color w:val="FFC000"/>
          <w:sz w:val="20"/>
          <w:szCs w:val="20"/>
          <w:u w:val="none"/>
          <w:lang w:val="en-GB"/>
        </w:rPr>
      </w:pPr>
      <w:hyperlink r:id="rId37" w:history="1">
        <w:r w:rsidR="001802E1" w:rsidRPr="002C6423">
          <w:rPr>
            <w:rStyle w:val="Hyperlink"/>
            <w:rFonts w:ascii="Times New Roman" w:hAnsi="Times New Roman" w:cs="Times New Roman"/>
            <w:color w:val="FFC000"/>
            <w:sz w:val="20"/>
            <w:szCs w:val="20"/>
            <w:lang w:val="en-GB"/>
          </w:rPr>
          <w:t>State-of-the-Art Molecular Plant Sciences in Australia</w:t>
        </w:r>
      </w:hyperlink>
    </w:p>
    <w:p w14:paraId="4732BB07" w14:textId="780CAD67" w:rsidR="0093089A" w:rsidRPr="002C6423" w:rsidRDefault="0093089A" w:rsidP="0093089A">
      <w:pPr>
        <w:spacing w:after="0" w:line="240" w:lineRule="auto"/>
        <w:ind w:left="284"/>
        <w:jc w:val="both"/>
        <w:rPr>
          <w:rFonts w:ascii="Times New Roman" w:hAnsi="Times New Roman" w:cs="Times New Roman"/>
          <w:color w:val="FFC000"/>
          <w:sz w:val="20"/>
          <w:szCs w:val="20"/>
          <w:lang w:val="en-GB"/>
        </w:rPr>
      </w:pPr>
      <w:hyperlink r:id="rId38" w:history="1">
        <w:r w:rsidR="001802E1" w:rsidRPr="002C6423">
          <w:rPr>
            <w:rStyle w:val="Hyperlink"/>
            <w:rFonts w:ascii="Times New Roman" w:hAnsi="Times New Roman" w:cs="Times New Roman"/>
            <w:color w:val="FFC000"/>
            <w:sz w:val="20"/>
            <w:szCs w:val="20"/>
            <w:lang w:val="en-GB"/>
          </w:rPr>
          <w:t>Sowing the seed to ensure the future of plant proteomics: Commemorative Issue in Honor of Dr. Dominique Job (1947-2022)</w:t>
        </w:r>
      </w:hyperlink>
      <w:bookmarkEnd w:id="6"/>
    </w:p>
    <w:sectPr w:rsidR="0093089A" w:rsidRPr="002C6423" w:rsidSect="000C6FE2">
      <w:footerReference w:type="default" r:id="rId39"/>
      <w:pgSz w:w="11906" w:h="16838"/>
      <w:pgMar w:top="567" w:right="624" w:bottom="567" w:left="62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033BE" w14:textId="77777777" w:rsidR="00174183" w:rsidRDefault="00174183" w:rsidP="00193DFF">
      <w:pPr>
        <w:spacing w:after="0" w:line="240" w:lineRule="auto"/>
      </w:pPr>
      <w:r>
        <w:separator/>
      </w:r>
    </w:p>
  </w:endnote>
  <w:endnote w:type="continuationSeparator" w:id="0">
    <w:p w14:paraId="02699321" w14:textId="77777777" w:rsidR="00174183" w:rsidRDefault="00174183" w:rsidP="00193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31F0" w14:textId="01761E0F" w:rsidR="0025207E" w:rsidRDefault="0025207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2B6BE8E3" wp14:editId="31BF9C3B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4" name="MSIPCM32524542aa8ee6d342bb333b" descr="{&quot;HashCode&quot;:110330639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509788" w14:textId="106B35AB" w:rsidR="0025207E" w:rsidRPr="001F7908" w:rsidRDefault="0025207E" w:rsidP="00AE4BB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6BE8E3" id="_x0000_t202" coordsize="21600,21600" o:spt="202" path="m,l,21600r21600,l21600,xe">
              <v:stroke joinstyle="miter"/>
              <v:path gradientshapeok="t" o:connecttype="rect"/>
            </v:shapetype>
            <v:shape id="MSIPCM32524542aa8ee6d342bb333b" o:spid="_x0000_s1026" type="#_x0000_t202" alt="{&quot;HashCode&quot;:1103306397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xCDLhN8AAAALAQAADwAAAAAAAAAAAAAAAABtBAAAZHJzL2Rvd25yZXYueG1sUEsFBgAAAAAE&#10;AAQA8wAAAHkFAAAAAA==&#10;" o:allowincell="f" filled="f" stroked="f" strokeweight=".5pt">
              <v:textbox inset=",0,,0">
                <w:txbxContent>
                  <w:p w14:paraId="18509788" w14:textId="106B35AB" w:rsidR="0025207E" w:rsidRPr="001F7908" w:rsidRDefault="0025207E" w:rsidP="00AE4BB8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8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934D5" w14:textId="77777777" w:rsidR="00174183" w:rsidRDefault="00174183" w:rsidP="00193DFF">
      <w:pPr>
        <w:spacing w:after="0" w:line="240" w:lineRule="auto"/>
      </w:pPr>
      <w:r>
        <w:separator/>
      </w:r>
    </w:p>
  </w:footnote>
  <w:footnote w:type="continuationSeparator" w:id="0">
    <w:p w14:paraId="76B4E7A1" w14:textId="77777777" w:rsidR="00174183" w:rsidRDefault="00174183" w:rsidP="00193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080D289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27.4pt;height:18.8pt;visibility:visible;mso-wrap-style:square" o:bullet="t">
        <v:imagedata r:id="rId1" o:title="" croptop="12967f" cropbottom="13342f" cropleft="19061f" cropright="19277f"/>
      </v:shape>
    </w:pict>
  </w:numPicBullet>
  <w:numPicBullet w:numPicBulletId="1">
    <w:pict>
      <v:shape id="_x0000_i1133" type="#_x0000_t75" alt="A black and white logo with a cursor&#10;&#10;Description automatically generated" style="width:378.8pt;height:368.6pt;flip:y;visibility:visible;mso-wrap-style:square" o:bullet="t">
        <v:imagedata r:id="rId2" o:title="A black and white logo with a cursor&#10;&#10;Description automatically generated"/>
      </v:shape>
    </w:pict>
  </w:numPicBullet>
  <w:abstractNum w:abstractNumId="0" w15:restartNumberingAfterBreak="0">
    <w:nsid w:val="052C123F"/>
    <w:multiLevelType w:val="hybridMultilevel"/>
    <w:tmpl w:val="4F341596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5397B5F"/>
    <w:multiLevelType w:val="hybridMultilevel"/>
    <w:tmpl w:val="863E7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F5838"/>
    <w:multiLevelType w:val="hybridMultilevel"/>
    <w:tmpl w:val="0D16485C"/>
    <w:lvl w:ilvl="0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9CC0AE6"/>
    <w:multiLevelType w:val="hybridMultilevel"/>
    <w:tmpl w:val="96BC525A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D703719"/>
    <w:multiLevelType w:val="hybridMultilevel"/>
    <w:tmpl w:val="D6146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C48F7"/>
    <w:multiLevelType w:val="hybridMultilevel"/>
    <w:tmpl w:val="B98240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F4746"/>
    <w:multiLevelType w:val="multilevel"/>
    <w:tmpl w:val="B8B6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C1E8F"/>
    <w:multiLevelType w:val="hybridMultilevel"/>
    <w:tmpl w:val="37565D62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B1C3588"/>
    <w:multiLevelType w:val="multilevel"/>
    <w:tmpl w:val="B18A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E3C99"/>
    <w:multiLevelType w:val="hybridMultilevel"/>
    <w:tmpl w:val="2BF825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0434A"/>
    <w:multiLevelType w:val="hybridMultilevel"/>
    <w:tmpl w:val="3CF60EDE"/>
    <w:lvl w:ilvl="0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9961F47"/>
    <w:multiLevelType w:val="hybridMultilevel"/>
    <w:tmpl w:val="6192B3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E4637"/>
    <w:multiLevelType w:val="hybridMultilevel"/>
    <w:tmpl w:val="CF1CFF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33F64"/>
    <w:multiLevelType w:val="hybridMultilevel"/>
    <w:tmpl w:val="61A673C8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B5E3FCD"/>
    <w:multiLevelType w:val="hybridMultilevel"/>
    <w:tmpl w:val="E5767786"/>
    <w:lvl w:ilvl="0" w:tplc="ABB0EA24"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E685ED2"/>
    <w:multiLevelType w:val="hybridMultilevel"/>
    <w:tmpl w:val="CE424D20"/>
    <w:lvl w:ilvl="0" w:tplc="EF60DC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244B2"/>
    <w:multiLevelType w:val="hybridMultilevel"/>
    <w:tmpl w:val="663C7F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3A6C98"/>
    <w:multiLevelType w:val="multilevel"/>
    <w:tmpl w:val="96F4AD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045209"/>
    <w:multiLevelType w:val="hybridMultilevel"/>
    <w:tmpl w:val="FAE007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96CA8"/>
    <w:multiLevelType w:val="hybridMultilevel"/>
    <w:tmpl w:val="4E2A31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A40A8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503D3"/>
    <w:multiLevelType w:val="hybridMultilevel"/>
    <w:tmpl w:val="DC9E420A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F496610"/>
    <w:multiLevelType w:val="hybridMultilevel"/>
    <w:tmpl w:val="040228AC"/>
    <w:lvl w:ilvl="0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0B87541"/>
    <w:multiLevelType w:val="hybridMultilevel"/>
    <w:tmpl w:val="42F2BD00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0DA014A"/>
    <w:multiLevelType w:val="hybridMultilevel"/>
    <w:tmpl w:val="4D24E5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BC57CB"/>
    <w:multiLevelType w:val="hybridMultilevel"/>
    <w:tmpl w:val="AFB8A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304184"/>
    <w:multiLevelType w:val="hybridMultilevel"/>
    <w:tmpl w:val="23FCC242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A6ABF02">
      <w:numFmt w:val="bullet"/>
      <w:lvlText w:val="-"/>
      <w:lvlJc w:val="left"/>
      <w:pPr>
        <w:ind w:left="1724" w:hanging="360"/>
      </w:pPr>
      <w:rPr>
        <w:rFonts w:ascii="Times New Roman" w:eastAsiaTheme="minorEastAsia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B0A699C"/>
    <w:multiLevelType w:val="hybridMultilevel"/>
    <w:tmpl w:val="BD922E80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8F726A9"/>
    <w:multiLevelType w:val="hybridMultilevel"/>
    <w:tmpl w:val="96C6D2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4D370A"/>
    <w:multiLevelType w:val="hybridMultilevel"/>
    <w:tmpl w:val="BDD2A07C"/>
    <w:lvl w:ilvl="0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F445529"/>
    <w:multiLevelType w:val="hybridMultilevel"/>
    <w:tmpl w:val="80B4DBD6"/>
    <w:lvl w:ilvl="0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1884AA2"/>
    <w:multiLevelType w:val="hybridMultilevel"/>
    <w:tmpl w:val="CAC21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331E77"/>
    <w:multiLevelType w:val="hybridMultilevel"/>
    <w:tmpl w:val="EBE8DD44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77803D7"/>
    <w:multiLevelType w:val="hybridMultilevel"/>
    <w:tmpl w:val="4AE832AA"/>
    <w:lvl w:ilvl="0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7E273FB"/>
    <w:multiLevelType w:val="hybridMultilevel"/>
    <w:tmpl w:val="61B4C686"/>
    <w:lvl w:ilvl="0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A2D5518"/>
    <w:multiLevelType w:val="hybridMultilevel"/>
    <w:tmpl w:val="F9E6AA0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6589500">
    <w:abstractNumId w:val="6"/>
  </w:num>
  <w:num w:numId="2" w16cid:durableId="2076201500">
    <w:abstractNumId w:val="8"/>
  </w:num>
  <w:num w:numId="3" w16cid:durableId="266357096">
    <w:abstractNumId w:val="17"/>
  </w:num>
  <w:num w:numId="4" w16cid:durableId="576671874">
    <w:abstractNumId w:val="14"/>
  </w:num>
  <w:num w:numId="5" w16cid:durableId="1830249790">
    <w:abstractNumId w:val="15"/>
  </w:num>
  <w:num w:numId="6" w16cid:durableId="1770806385">
    <w:abstractNumId w:val="34"/>
  </w:num>
  <w:num w:numId="7" w16cid:durableId="1720276205">
    <w:abstractNumId w:val="25"/>
  </w:num>
  <w:num w:numId="8" w16cid:durableId="628318202">
    <w:abstractNumId w:val="20"/>
  </w:num>
  <w:num w:numId="9" w16cid:durableId="1194921055">
    <w:abstractNumId w:val="19"/>
  </w:num>
  <w:num w:numId="10" w16cid:durableId="1333296016">
    <w:abstractNumId w:val="1"/>
  </w:num>
  <w:num w:numId="11" w16cid:durableId="96796755">
    <w:abstractNumId w:val="9"/>
  </w:num>
  <w:num w:numId="12" w16cid:durableId="6101552">
    <w:abstractNumId w:val="26"/>
  </w:num>
  <w:num w:numId="13" w16cid:durableId="724066021">
    <w:abstractNumId w:val="33"/>
  </w:num>
  <w:num w:numId="14" w16cid:durableId="518354826">
    <w:abstractNumId w:val="13"/>
  </w:num>
  <w:num w:numId="15" w16cid:durableId="985544637">
    <w:abstractNumId w:val="10"/>
  </w:num>
  <w:num w:numId="16" w16cid:durableId="1145974049">
    <w:abstractNumId w:val="31"/>
  </w:num>
  <w:num w:numId="17" w16cid:durableId="806045293">
    <w:abstractNumId w:val="21"/>
  </w:num>
  <w:num w:numId="18" w16cid:durableId="2100708229">
    <w:abstractNumId w:val="3"/>
  </w:num>
  <w:num w:numId="19" w16cid:durableId="436365498">
    <w:abstractNumId w:val="2"/>
  </w:num>
  <w:num w:numId="20" w16cid:durableId="903178597">
    <w:abstractNumId w:val="7"/>
  </w:num>
  <w:num w:numId="21" w16cid:durableId="56828176">
    <w:abstractNumId w:val="32"/>
  </w:num>
  <w:num w:numId="22" w16cid:durableId="602498403">
    <w:abstractNumId w:val="22"/>
  </w:num>
  <w:num w:numId="23" w16cid:durableId="1156646826">
    <w:abstractNumId w:val="29"/>
  </w:num>
  <w:num w:numId="24" w16cid:durableId="70929896">
    <w:abstractNumId w:val="0"/>
  </w:num>
  <w:num w:numId="25" w16cid:durableId="1045716810">
    <w:abstractNumId w:val="28"/>
  </w:num>
  <w:num w:numId="26" w16cid:durableId="2126344428">
    <w:abstractNumId w:val="24"/>
  </w:num>
  <w:num w:numId="27" w16cid:durableId="1547990207">
    <w:abstractNumId w:val="5"/>
  </w:num>
  <w:num w:numId="28" w16cid:durableId="1387560771">
    <w:abstractNumId w:val="30"/>
  </w:num>
  <w:num w:numId="29" w16cid:durableId="1786851648">
    <w:abstractNumId w:val="12"/>
  </w:num>
  <w:num w:numId="30" w16cid:durableId="14307792">
    <w:abstractNumId w:val="27"/>
  </w:num>
  <w:num w:numId="31" w16cid:durableId="321857189">
    <w:abstractNumId w:val="23"/>
  </w:num>
  <w:num w:numId="32" w16cid:durableId="1803768606">
    <w:abstractNumId w:val="18"/>
  </w:num>
  <w:num w:numId="33" w16cid:durableId="1670868269">
    <w:abstractNumId w:val="11"/>
  </w:num>
  <w:num w:numId="34" w16cid:durableId="1009405560">
    <w:abstractNumId w:val="4"/>
  </w:num>
  <w:num w:numId="35" w16cid:durableId="6843316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BD"/>
    <w:rsid w:val="00010CDD"/>
    <w:rsid w:val="00012895"/>
    <w:rsid w:val="000129CB"/>
    <w:rsid w:val="00016F4E"/>
    <w:rsid w:val="00020119"/>
    <w:rsid w:val="0002114F"/>
    <w:rsid w:val="0002364D"/>
    <w:rsid w:val="00025056"/>
    <w:rsid w:val="00030C43"/>
    <w:rsid w:val="000318F8"/>
    <w:rsid w:val="000340C9"/>
    <w:rsid w:val="0004354B"/>
    <w:rsid w:val="00044737"/>
    <w:rsid w:val="00050B8F"/>
    <w:rsid w:val="000531F0"/>
    <w:rsid w:val="00065A79"/>
    <w:rsid w:val="00071C72"/>
    <w:rsid w:val="00074356"/>
    <w:rsid w:val="00082D66"/>
    <w:rsid w:val="00086F93"/>
    <w:rsid w:val="00090CDE"/>
    <w:rsid w:val="00093263"/>
    <w:rsid w:val="0009409B"/>
    <w:rsid w:val="000A0DBB"/>
    <w:rsid w:val="000A1756"/>
    <w:rsid w:val="000A42AA"/>
    <w:rsid w:val="000B0D13"/>
    <w:rsid w:val="000B1E42"/>
    <w:rsid w:val="000B7DAD"/>
    <w:rsid w:val="000C1FF8"/>
    <w:rsid w:val="000C206B"/>
    <w:rsid w:val="000C51B0"/>
    <w:rsid w:val="000C6FE2"/>
    <w:rsid w:val="000D0291"/>
    <w:rsid w:val="000E5BA1"/>
    <w:rsid w:val="000F1082"/>
    <w:rsid w:val="000F2162"/>
    <w:rsid w:val="00100E64"/>
    <w:rsid w:val="00101725"/>
    <w:rsid w:val="00107A8A"/>
    <w:rsid w:val="00112E6A"/>
    <w:rsid w:val="00113DEF"/>
    <w:rsid w:val="001165DC"/>
    <w:rsid w:val="00121172"/>
    <w:rsid w:val="00123C85"/>
    <w:rsid w:val="00133A45"/>
    <w:rsid w:val="0015215D"/>
    <w:rsid w:val="00156EF4"/>
    <w:rsid w:val="00166B94"/>
    <w:rsid w:val="00166C4E"/>
    <w:rsid w:val="00173ABF"/>
    <w:rsid w:val="00174183"/>
    <w:rsid w:val="00177F49"/>
    <w:rsid w:val="001802E1"/>
    <w:rsid w:val="00183A19"/>
    <w:rsid w:val="00183D57"/>
    <w:rsid w:val="001847E1"/>
    <w:rsid w:val="001865C3"/>
    <w:rsid w:val="00187C6D"/>
    <w:rsid w:val="00193DFF"/>
    <w:rsid w:val="001B2F2B"/>
    <w:rsid w:val="001B66E3"/>
    <w:rsid w:val="001C35C2"/>
    <w:rsid w:val="001D18EF"/>
    <w:rsid w:val="001D39E8"/>
    <w:rsid w:val="001D3F02"/>
    <w:rsid w:val="001D54E9"/>
    <w:rsid w:val="001E408B"/>
    <w:rsid w:val="001E60A9"/>
    <w:rsid w:val="001F0A06"/>
    <w:rsid w:val="001F409B"/>
    <w:rsid w:val="001F7908"/>
    <w:rsid w:val="001F7F74"/>
    <w:rsid w:val="00201FA7"/>
    <w:rsid w:val="00211F9C"/>
    <w:rsid w:val="00213DA0"/>
    <w:rsid w:val="002178CA"/>
    <w:rsid w:val="0022133A"/>
    <w:rsid w:val="00223C04"/>
    <w:rsid w:val="00224381"/>
    <w:rsid w:val="00226972"/>
    <w:rsid w:val="00226A5B"/>
    <w:rsid w:val="00227891"/>
    <w:rsid w:val="00231928"/>
    <w:rsid w:val="0023247A"/>
    <w:rsid w:val="002326B3"/>
    <w:rsid w:val="002344CB"/>
    <w:rsid w:val="00234E55"/>
    <w:rsid w:val="00240C7B"/>
    <w:rsid w:val="00246E1E"/>
    <w:rsid w:val="0025092D"/>
    <w:rsid w:val="00251B62"/>
    <w:rsid w:val="0025207E"/>
    <w:rsid w:val="002556CC"/>
    <w:rsid w:val="00261F20"/>
    <w:rsid w:val="0026251D"/>
    <w:rsid w:val="00263C5D"/>
    <w:rsid w:val="002665D4"/>
    <w:rsid w:val="00266C5B"/>
    <w:rsid w:val="002704FD"/>
    <w:rsid w:val="002716DB"/>
    <w:rsid w:val="00275820"/>
    <w:rsid w:val="00280D1C"/>
    <w:rsid w:val="0028365B"/>
    <w:rsid w:val="0028450A"/>
    <w:rsid w:val="00284E5B"/>
    <w:rsid w:val="002855CF"/>
    <w:rsid w:val="00287865"/>
    <w:rsid w:val="0029714C"/>
    <w:rsid w:val="002A726A"/>
    <w:rsid w:val="002B0E36"/>
    <w:rsid w:val="002B18FD"/>
    <w:rsid w:val="002B2EE8"/>
    <w:rsid w:val="002C1EFC"/>
    <w:rsid w:val="002C2BF4"/>
    <w:rsid w:val="002C6423"/>
    <w:rsid w:val="002D7098"/>
    <w:rsid w:val="002E2F1A"/>
    <w:rsid w:val="002E4934"/>
    <w:rsid w:val="002E663D"/>
    <w:rsid w:val="002E6DBC"/>
    <w:rsid w:val="00300D1D"/>
    <w:rsid w:val="00301DA2"/>
    <w:rsid w:val="00314254"/>
    <w:rsid w:val="0031775E"/>
    <w:rsid w:val="0032178C"/>
    <w:rsid w:val="0032699F"/>
    <w:rsid w:val="00326FD0"/>
    <w:rsid w:val="00327B25"/>
    <w:rsid w:val="00333924"/>
    <w:rsid w:val="003339BB"/>
    <w:rsid w:val="00337238"/>
    <w:rsid w:val="0033762C"/>
    <w:rsid w:val="00342345"/>
    <w:rsid w:val="003465C2"/>
    <w:rsid w:val="003476E2"/>
    <w:rsid w:val="00352002"/>
    <w:rsid w:val="0035306F"/>
    <w:rsid w:val="00357ACE"/>
    <w:rsid w:val="00374661"/>
    <w:rsid w:val="0037603F"/>
    <w:rsid w:val="003760F0"/>
    <w:rsid w:val="0038547A"/>
    <w:rsid w:val="0038617D"/>
    <w:rsid w:val="00394293"/>
    <w:rsid w:val="00397A4F"/>
    <w:rsid w:val="003B2540"/>
    <w:rsid w:val="003C10CB"/>
    <w:rsid w:val="003C6A97"/>
    <w:rsid w:val="003D1560"/>
    <w:rsid w:val="003D615A"/>
    <w:rsid w:val="003D6BB1"/>
    <w:rsid w:val="003E1446"/>
    <w:rsid w:val="003E1FD8"/>
    <w:rsid w:val="003E366F"/>
    <w:rsid w:val="003E5962"/>
    <w:rsid w:val="003F40A8"/>
    <w:rsid w:val="003F56D8"/>
    <w:rsid w:val="003F6341"/>
    <w:rsid w:val="003F70E3"/>
    <w:rsid w:val="0040391B"/>
    <w:rsid w:val="00404642"/>
    <w:rsid w:val="004068DB"/>
    <w:rsid w:val="004125BF"/>
    <w:rsid w:val="004129C4"/>
    <w:rsid w:val="00414946"/>
    <w:rsid w:val="0041656C"/>
    <w:rsid w:val="00421C6F"/>
    <w:rsid w:val="00425A98"/>
    <w:rsid w:val="00425FA0"/>
    <w:rsid w:val="00427F49"/>
    <w:rsid w:val="00434580"/>
    <w:rsid w:val="0043482C"/>
    <w:rsid w:val="00442974"/>
    <w:rsid w:val="00443053"/>
    <w:rsid w:val="00443239"/>
    <w:rsid w:val="0044752F"/>
    <w:rsid w:val="00456966"/>
    <w:rsid w:val="00457CA2"/>
    <w:rsid w:val="004611DE"/>
    <w:rsid w:val="004612A9"/>
    <w:rsid w:val="00461A4C"/>
    <w:rsid w:val="004625DF"/>
    <w:rsid w:val="00462A0E"/>
    <w:rsid w:val="00465E4C"/>
    <w:rsid w:val="004739B7"/>
    <w:rsid w:val="004749A2"/>
    <w:rsid w:val="00474AA6"/>
    <w:rsid w:val="00484E63"/>
    <w:rsid w:val="00491895"/>
    <w:rsid w:val="00496127"/>
    <w:rsid w:val="00496BFA"/>
    <w:rsid w:val="004A1250"/>
    <w:rsid w:val="004A32AC"/>
    <w:rsid w:val="004A4D13"/>
    <w:rsid w:val="004A62AA"/>
    <w:rsid w:val="004B660D"/>
    <w:rsid w:val="004B7B95"/>
    <w:rsid w:val="004D103E"/>
    <w:rsid w:val="004D1D77"/>
    <w:rsid w:val="004D3541"/>
    <w:rsid w:val="004D38D0"/>
    <w:rsid w:val="004D7D0A"/>
    <w:rsid w:val="004E0635"/>
    <w:rsid w:val="004E3B13"/>
    <w:rsid w:val="004E7FD6"/>
    <w:rsid w:val="004F1508"/>
    <w:rsid w:val="004F16A6"/>
    <w:rsid w:val="004F6C3D"/>
    <w:rsid w:val="005043AA"/>
    <w:rsid w:val="00506D7D"/>
    <w:rsid w:val="00507DDA"/>
    <w:rsid w:val="0052010A"/>
    <w:rsid w:val="005209BB"/>
    <w:rsid w:val="00525D03"/>
    <w:rsid w:val="00530DF8"/>
    <w:rsid w:val="00532FDF"/>
    <w:rsid w:val="00544A9B"/>
    <w:rsid w:val="005452DC"/>
    <w:rsid w:val="005575CF"/>
    <w:rsid w:val="0056106B"/>
    <w:rsid w:val="00565BAE"/>
    <w:rsid w:val="0057079E"/>
    <w:rsid w:val="0057227C"/>
    <w:rsid w:val="00576DE5"/>
    <w:rsid w:val="005773BA"/>
    <w:rsid w:val="00580D9A"/>
    <w:rsid w:val="00580F6E"/>
    <w:rsid w:val="00581336"/>
    <w:rsid w:val="0058157D"/>
    <w:rsid w:val="00582E72"/>
    <w:rsid w:val="0058544E"/>
    <w:rsid w:val="00592726"/>
    <w:rsid w:val="005965CF"/>
    <w:rsid w:val="005A0724"/>
    <w:rsid w:val="005A62C8"/>
    <w:rsid w:val="005A7068"/>
    <w:rsid w:val="005B338C"/>
    <w:rsid w:val="005B3626"/>
    <w:rsid w:val="005C53E0"/>
    <w:rsid w:val="005C5D8A"/>
    <w:rsid w:val="005D1C83"/>
    <w:rsid w:val="005D6D6A"/>
    <w:rsid w:val="005D7EA8"/>
    <w:rsid w:val="005E433E"/>
    <w:rsid w:val="005E57CD"/>
    <w:rsid w:val="005E7CE1"/>
    <w:rsid w:val="005F1A24"/>
    <w:rsid w:val="005F1E28"/>
    <w:rsid w:val="005F4567"/>
    <w:rsid w:val="005F4F11"/>
    <w:rsid w:val="006043B3"/>
    <w:rsid w:val="00606F32"/>
    <w:rsid w:val="00607A03"/>
    <w:rsid w:val="00610646"/>
    <w:rsid w:val="006113E8"/>
    <w:rsid w:val="00614925"/>
    <w:rsid w:val="006177D3"/>
    <w:rsid w:val="006256D1"/>
    <w:rsid w:val="006263A6"/>
    <w:rsid w:val="00626D63"/>
    <w:rsid w:val="00631C24"/>
    <w:rsid w:val="006332B9"/>
    <w:rsid w:val="00636AB6"/>
    <w:rsid w:val="0064252F"/>
    <w:rsid w:val="0064475D"/>
    <w:rsid w:val="00655BD4"/>
    <w:rsid w:val="00660D94"/>
    <w:rsid w:val="0066456A"/>
    <w:rsid w:val="00665AB9"/>
    <w:rsid w:val="00672FC0"/>
    <w:rsid w:val="006736C5"/>
    <w:rsid w:val="00684E62"/>
    <w:rsid w:val="00685E2A"/>
    <w:rsid w:val="00691830"/>
    <w:rsid w:val="00691B81"/>
    <w:rsid w:val="00697B5C"/>
    <w:rsid w:val="006A04F9"/>
    <w:rsid w:val="006A32DB"/>
    <w:rsid w:val="006A383B"/>
    <w:rsid w:val="006A4147"/>
    <w:rsid w:val="006A7963"/>
    <w:rsid w:val="006B2B4A"/>
    <w:rsid w:val="006B6D25"/>
    <w:rsid w:val="006C0482"/>
    <w:rsid w:val="006C0C0C"/>
    <w:rsid w:val="006C0CE7"/>
    <w:rsid w:val="006C25A3"/>
    <w:rsid w:val="006C399B"/>
    <w:rsid w:val="006C6247"/>
    <w:rsid w:val="006C78DB"/>
    <w:rsid w:val="006D1610"/>
    <w:rsid w:val="006D16FF"/>
    <w:rsid w:val="006D1D4B"/>
    <w:rsid w:val="006D2320"/>
    <w:rsid w:val="006D2B2F"/>
    <w:rsid w:val="006D3926"/>
    <w:rsid w:val="006E0834"/>
    <w:rsid w:val="006E189F"/>
    <w:rsid w:val="006E59AB"/>
    <w:rsid w:val="006F05D8"/>
    <w:rsid w:val="006F52D6"/>
    <w:rsid w:val="006F69A5"/>
    <w:rsid w:val="0070796B"/>
    <w:rsid w:val="00710BE9"/>
    <w:rsid w:val="00714BCD"/>
    <w:rsid w:val="007157BC"/>
    <w:rsid w:val="00716B9E"/>
    <w:rsid w:val="00717580"/>
    <w:rsid w:val="00717588"/>
    <w:rsid w:val="007260D5"/>
    <w:rsid w:val="00732834"/>
    <w:rsid w:val="00734552"/>
    <w:rsid w:val="007350D1"/>
    <w:rsid w:val="00736BCB"/>
    <w:rsid w:val="007429AE"/>
    <w:rsid w:val="00742E7D"/>
    <w:rsid w:val="0074337C"/>
    <w:rsid w:val="00751326"/>
    <w:rsid w:val="007529D4"/>
    <w:rsid w:val="00752F5F"/>
    <w:rsid w:val="00756826"/>
    <w:rsid w:val="00764A3C"/>
    <w:rsid w:val="00764EF6"/>
    <w:rsid w:val="00765176"/>
    <w:rsid w:val="007655B7"/>
    <w:rsid w:val="00772773"/>
    <w:rsid w:val="007732C2"/>
    <w:rsid w:val="00775FF6"/>
    <w:rsid w:val="00783A60"/>
    <w:rsid w:val="00785316"/>
    <w:rsid w:val="00785F0E"/>
    <w:rsid w:val="007925F6"/>
    <w:rsid w:val="00793FF1"/>
    <w:rsid w:val="00794F94"/>
    <w:rsid w:val="00796F21"/>
    <w:rsid w:val="007B00BB"/>
    <w:rsid w:val="007B3052"/>
    <w:rsid w:val="007B6CC2"/>
    <w:rsid w:val="007B6F54"/>
    <w:rsid w:val="007C1D27"/>
    <w:rsid w:val="007E7682"/>
    <w:rsid w:val="007F0125"/>
    <w:rsid w:val="0080203B"/>
    <w:rsid w:val="00804DD9"/>
    <w:rsid w:val="0080769B"/>
    <w:rsid w:val="00812B64"/>
    <w:rsid w:val="00816B50"/>
    <w:rsid w:val="00820F76"/>
    <w:rsid w:val="00835CE7"/>
    <w:rsid w:val="00837E12"/>
    <w:rsid w:val="00842B30"/>
    <w:rsid w:val="00846D69"/>
    <w:rsid w:val="00855662"/>
    <w:rsid w:val="008567A7"/>
    <w:rsid w:val="00860700"/>
    <w:rsid w:val="008721C1"/>
    <w:rsid w:val="00874B02"/>
    <w:rsid w:val="008754CA"/>
    <w:rsid w:val="00885D7C"/>
    <w:rsid w:val="008A06E3"/>
    <w:rsid w:val="008B3B1F"/>
    <w:rsid w:val="008B71F0"/>
    <w:rsid w:val="008C5149"/>
    <w:rsid w:val="008C7E1E"/>
    <w:rsid w:val="008D07B1"/>
    <w:rsid w:val="008D3E5E"/>
    <w:rsid w:val="008E25E1"/>
    <w:rsid w:val="008F2619"/>
    <w:rsid w:val="008F51E1"/>
    <w:rsid w:val="008F5C17"/>
    <w:rsid w:val="00905C34"/>
    <w:rsid w:val="009141EB"/>
    <w:rsid w:val="009168CA"/>
    <w:rsid w:val="00916AD1"/>
    <w:rsid w:val="00917860"/>
    <w:rsid w:val="00923B2C"/>
    <w:rsid w:val="0093089A"/>
    <w:rsid w:val="00933145"/>
    <w:rsid w:val="00941D3F"/>
    <w:rsid w:val="00946DB6"/>
    <w:rsid w:val="0095042F"/>
    <w:rsid w:val="00951AF5"/>
    <w:rsid w:val="00952F62"/>
    <w:rsid w:val="0095437F"/>
    <w:rsid w:val="00957B5A"/>
    <w:rsid w:val="0096104F"/>
    <w:rsid w:val="00963B19"/>
    <w:rsid w:val="00966CCC"/>
    <w:rsid w:val="009671AC"/>
    <w:rsid w:val="0097763A"/>
    <w:rsid w:val="00986A4D"/>
    <w:rsid w:val="009871E6"/>
    <w:rsid w:val="0098760B"/>
    <w:rsid w:val="00991F54"/>
    <w:rsid w:val="00997AD6"/>
    <w:rsid w:val="009A5617"/>
    <w:rsid w:val="009B680F"/>
    <w:rsid w:val="009D43A4"/>
    <w:rsid w:val="009E1CE9"/>
    <w:rsid w:val="009E3BC0"/>
    <w:rsid w:val="009E403E"/>
    <w:rsid w:val="009E5212"/>
    <w:rsid w:val="009F5016"/>
    <w:rsid w:val="00A00B3A"/>
    <w:rsid w:val="00A058A7"/>
    <w:rsid w:val="00A25115"/>
    <w:rsid w:val="00A274E2"/>
    <w:rsid w:val="00A303CB"/>
    <w:rsid w:val="00A321D1"/>
    <w:rsid w:val="00A333BF"/>
    <w:rsid w:val="00A340B0"/>
    <w:rsid w:val="00A34CF3"/>
    <w:rsid w:val="00A4405F"/>
    <w:rsid w:val="00A47975"/>
    <w:rsid w:val="00A53DEF"/>
    <w:rsid w:val="00A5582F"/>
    <w:rsid w:val="00A63199"/>
    <w:rsid w:val="00A63FAC"/>
    <w:rsid w:val="00A66D81"/>
    <w:rsid w:val="00A67685"/>
    <w:rsid w:val="00A677EA"/>
    <w:rsid w:val="00A706C7"/>
    <w:rsid w:val="00A728F8"/>
    <w:rsid w:val="00A75D2E"/>
    <w:rsid w:val="00A80E21"/>
    <w:rsid w:val="00A8226E"/>
    <w:rsid w:val="00A8303A"/>
    <w:rsid w:val="00A8539D"/>
    <w:rsid w:val="00A85DD1"/>
    <w:rsid w:val="00A86172"/>
    <w:rsid w:val="00A90885"/>
    <w:rsid w:val="00A909F3"/>
    <w:rsid w:val="00A93556"/>
    <w:rsid w:val="00AA3D1F"/>
    <w:rsid w:val="00AA46BA"/>
    <w:rsid w:val="00AA7F3E"/>
    <w:rsid w:val="00AB718A"/>
    <w:rsid w:val="00AC023D"/>
    <w:rsid w:val="00AC0A62"/>
    <w:rsid w:val="00AC599A"/>
    <w:rsid w:val="00AD1848"/>
    <w:rsid w:val="00AD2C34"/>
    <w:rsid w:val="00AE014D"/>
    <w:rsid w:val="00AE4BB8"/>
    <w:rsid w:val="00AF18E4"/>
    <w:rsid w:val="00AF24D4"/>
    <w:rsid w:val="00AF2673"/>
    <w:rsid w:val="00AF4328"/>
    <w:rsid w:val="00AF530E"/>
    <w:rsid w:val="00B17487"/>
    <w:rsid w:val="00B17931"/>
    <w:rsid w:val="00B222B8"/>
    <w:rsid w:val="00B2242B"/>
    <w:rsid w:val="00B301CB"/>
    <w:rsid w:val="00B304E1"/>
    <w:rsid w:val="00B35465"/>
    <w:rsid w:val="00B36DFB"/>
    <w:rsid w:val="00B3701A"/>
    <w:rsid w:val="00B3720F"/>
    <w:rsid w:val="00B408F6"/>
    <w:rsid w:val="00B42729"/>
    <w:rsid w:val="00B4300B"/>
    <w:rsid w:val="00B45C5D"/>
    <w:rsid w:val="00B50050"/>
    <w:rsid w:val="00B544EB"/>
    <w:rsid w:val="00B54A17"/>
    <w:rsid w:val="00B54F27"/>
    <w:rsid w:val="00B5579D"/>
    <w:rsid w:val="00B62CF0"/>
    <w:rsid w:val="00B635EB"/>
    <w:rsid w:val="00B64C7C"/>
    <w:rsid w:val="00B73E32"/>
    <w:rsid w:val="00B7685F"/>
    <w:rsid w:val="00B805E9"/>
    <w:rsid w:val="00B94765"/>
    <w:rsid w:val="00BA109F"/>
    <w:rsid w:val="00BA7016"/>
    <w:rsid w:val="00BB1524"/>
    <w:rsid w:val="00BB4E3B"/>
    <w:rsid w:val="00BC1A25"/>
    <w:rsid w:val="00BC39C7"/>
    <w:rsid w:val="00BC3A0F"/>
    <w:rsid w:val="00BD3427"/>
    <w:rsid w:val="00BD46EB"/>
    <w:rsid w:val="00BD54F1"/>
    <w:rsid w:val="00BD6047"/>
    <w:rsid w:val="00BE1E81"/>
    <w:rsid w:val="00BF6889"/>
    <w:rsid w:val="00C0148C"/>
    <w:rsid w:val="00C04308"/>
    <w:rsid w:val="00C043BD"/>
    <w:rsid w:val="00C047E8"/>
    <w:rsid w:val="00C0768D"/>
    <w:rsid w:val="00C10A0B"/>
    <w:rsid w:val="00C12AD4"/>
    <w:rsid w:val="00C1737F"/>
    <w:rsid w:val="00C20901"/>
    <w:rsid w:val="00C237FD"/>
    <w:rsid w:val="00C270FD"/>
    <w:rsid w:val="00C3730B"/>
    <w:rsid w:val="00C4188A"/>
    <w:rsid w:val="00C435FE"/>
    <w:rsid w:val="00C44F08"/>
    <w:rsid w:val="00C459F3"/>
    <w:rsid w:val="00C46216"/>
    <w:rsid w:val="00C464F3"/>
    <w:rsid w:val="00C46F4D"/>
    <w:rsid w:val="00C511A5"/>
    <w:rsid w:val="00C51DF1"/>
    <w:rsid w:val="00C55095"/>
    <w:rsid w:val="00C573BA"/>
    <w:rsid w:val="00C57780"/>
    <w:rsid w:val="00C67093"/>
    <w:rsid w:val="00C67DF6"/>
    <w:rsid w:val="00C711F1"/>
    <w:rsid w:val="00C728CF"/>
    <w:rsid w:val="00C84F80"/>
    <w:rsid w:val="00C85C1C"/>
    <w:rsid w:val="00C9314C"/>
    <w:rsid w:val="00CA2E60"/>
    <w:rsid w:val="00CA4580"/>
    <w:rsid w:val="00CA5871"/>
    <w:rsid w:val="00CA5CCA"/>
    <w:rsid w:val="00CB189F"/>
    <w:rsid w:val="00CB1AEC"/>
    <w:rsid w:val="00CB1E10"/>
    <w:rsid w:val="00CC01D0"/>
    <w:rsid w:val="00CC11B4"/>
    <w:rsid w:val="00CC4BB1"/>
    <w:rsid w:val="00CC6F03"/>
    <w:rsid w:val="00CD2E40"/>
    <w:rsid w:val="00CD3721"/>
    <w:rsid w:val="00CD3E45"/>
    <w:rsid w:val="00CD7ECB"/>
    <w:rsid w:val="00CE4AD7"/>
    <w:rsid w:val="00CE4DB8"/>
    <w:rsid w:val="00CF1CBE"/>
    <w:rsid w:val="00D00325"/>
    <w:rsid w:val="00D010E2"/>
    <w:rsid w:val="00D0163A"/>
    <w:rsid w:val="00D04A00"/>
    <w:rsid w:val="00D07114"/>
    <w:rsid w:val="00D07FA2"/>
    <w:rsid w:val="00D11BED"/>
    <w:rsid w:val="00D1260D"/>
    <w:rsid w:val="00D13D0C"/>
    <w:rsid w:val="00D15AE9"/>
    <w:rsid w:val="00D169D9"/>
    <w:rsid w:val="00D171EB"/>
    <w:rsid w:val="00D20CBF"/>
    <w:rsid w:val="00D25CA6"/>
    <w:rsid w:val="00D30449"/>
    <w:rsid w:val="00D31B8C"/>
    <w:rsid w:val="00D31CDC"/>
    <w:rsid w:val="00D438FF"/>
    <w:rsid w:val="00D444F8"/>
    <w:rsid w:val="00D47BFA"/>
    <w:rsid w:val="00D521E8"/>
    <w:rsid w:val="00D53AD6"/>
    <w:rsid w:val="00D56248"/>
    <w:rsid w:val="00D61339"/>
    <w:rsid w:val="00D62EA3"/>
    <w:rsid w:val="00D6375E"/>
    <w:rsid w:val="00D65EF4"/>
    <w:rsid w:val="00D707E0"/>
    <w:rsid w:val="00D752BB"/>
    <w:rsid w:val="00D75D2D"/>
    <w:rsid w:val="00D82A45"/>
    <w:rsid w:val="00D85227"/>
    <w:rsid w:val="00D877B2"/>
    <w:rsid w:val="00D9462D"/>
    <w:rsid w:val="00D978B0"/>
    <w:rsid w:val="00DA041A"/>
    <w:rsid w:val="00DA4109"/>
    <w:rsid w:val="00DC2EDF"/>
    <w:rsid w:val="00DD2A35"/>
    <w:rsid w:val="00DE430C"/>
    <w:rsid w:val="00DE45BF"/>
    <w:rsid w:val="00DE4631"/>
    <w:rsid w:val="00DE6FC1"/>
    <w:rsid w:val="00DF10E6"/>
    <w:rsid w:val="00E1021D"/>
    <w:rsid w:val="00E24341"/>
    <w:rsid w:val="00E26360"/>
    <w:rsid w:val="00E26C5D"/>
    <w:rsid w:val="00E347E5"/>
    <w:rsid w:val="00E35224"/>
    <w:rsid w:val="00E36011"/>
    <w:rsid w:val="00E37B2E"/>
    <w:rsid w:val="00E4661C"/>
    <w:rsid w:val="00E511F2"/>
    <w:rsid w:val="00E62E69"/>
    <w:rsid w:val="00E66783"/>
    <w:rsid w:val="00E70678"/>
    <w:rsid w:val="00E732B2"/>
    <w:rsid w:val="00E73AE8"/>
    <w:rsid w:val="00E76207"/>
    <w:rsid w:val="00E8675B"/>
    <w:rsid w:val="00E92932"/>
    <w:rsid w:val="00E9410A"/>
    <w:rsid w:val="00E94B66"/>
    <w:rsid w:val="00E95876"/>
    <w:rsid w:val="00E976D4"/>
    <w:rsid w:val="00EA2378"/>
    <w:rsid w:val="00EA4022"/>
    <w:rsid w:val="00EA6515"/>
    <w:rsid w:val="00EA68FB"/>
    <w:rsid w:val="00EB2C48"/>
    <w:rsid w:val="00EC165E"/>
    <w:rsid w:val="00EC1664"/>
    <w:rsid w:val="00ED0E09"/>
    <w:rsid w:val="00ED185D"/>
    <w:rsid w:val="00ED1D8B"/>
    <w:rsid w:val="00ED3C50"/>
    <w:rsid w:val="00ED54D4"/>
    <w:rsid w:val="00ED7F3A"/>
    <w:rsid w:val="00EE2DEA"/>
    <w:rsid w:val="00EE4894"/>
    <w:rsid w:val="00EE57E9"/>
    <w:rsid w:val="00EE755B"/>
    <w:rsid w:val="00F0149E"/>
    <w:rsid w:val="00F06E68"/>
    <w:rsid w:val="00F06E7F"/>
    <w:rsid w:val="00F06EB7"/>
    <w:rsid w:val="00F06F10"/>
    <w:rsid w:val="00F10885"/>
    <w:rsid w:val="00F111B4"/>
    <w:rsid w:val="00F122C2"/>
    <w:rsid w:val="00F14A84"/>
    <w:rsid w:val="00F27267"/>
    <w:rsid w:val="00F2753F"/>
    <w:rsid w:val="00F31813"/>
    <w:rsid w:val="00F31F35"/>
    <w:rsid w:val="00F33958"/>
    <w:rsid w:val="00F4229D"/>
    <w:rsid w:val="00F43B54"/>
    <w:rsid w:val="00F537CF"/>
    <w:rsid w:val="00F551BA"/>
    <w:rsid w:val="00F60DF2"/>
    <w:rsid w:val="00F6211A"/>
    <w:rsid w:val="00F63024"/>
    <w:rsid w:val="00F63067"/>
    <w:rsid w:val="00F63D43"/>
    <w:rsid w:val="00F71309"/>
    <w:rsid w:val="00F718FF"/>
    <w:rsid w:val="00F73570"/>
    <w:rsid w:val="00F742BD"/>
    <w:rsid w:val="00F76829"/>
    <w:rsid w:val="00F76B05"/>
    <w:rsid w:val="00F81E12"/>
    <w:rsid w:val="00F87633"/>
    <w:rsid w:val="00F87BF5"/>
    <w:rsid w:val="00F9050C"/>
    <w:rsid w:val="00F96A8A"/>
    <w:rsid w:val="00F97902"/>
    <w:rsid w:val="00FA0203"/>
    <w:rsid w:val="00FA1BEF"/>
    <w:rsid w:val="00FA2A8D"/>
    <w:rsid w:val="00FA35AD"/>
    <w:rsid w:val="00FA404A"/>
    <w:rsid w:val="00FA483F"/>
    <w:rsid w:val="00FA532D"/>
    <w:rsid w:val="00FA7F50"/>
    <w:rsid w:val="00FB0D9B"/>
    <w:rsid w:val="00FB1E8A"/>
    <w:rsid w:val="00FB29EE"/>
    <w:rsid w:val="00FB475B"/>
    <w:rsid w:val="00FC666D"/>
    <w:rsid w:val="00FD5B02"/>
    <w:rsid w:val="00FD63F1"/>
    <w:rsid w:val="00FD6C0F"/>
    <w:rsid w:val="00FD7258"/>
    <w:rsid w:val="00FE164F"/>
    <w:rsid w:val="00FE5CBC"/>
    <w:rsid w:val="00FF3CF7"/>
    <w:rsid w:val="00FF5EEA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21F5F"/>
  <w15:docId w15:val="{D5219D9C-4868-42F4-A29B-25C5B53D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43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043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3BD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C043BD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qFormat/>
    <w:rsid w:val="00C043BD"/>
    <w:rPr>
      <w:b/>
      <w:bCs/>
    </w:rPr>
  </w:style>
  <w:style w:type="paragraph" w:styleId="NormalWeb">
    <w:name w:val="Normal (Web)"/>
    <w:basedOn w:val="Normal"/>
    <w:uiPriority w:val="99"/>
    <w:unhideWhenUsed/>
    <w:rsid w:val="00C043BD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">
    <w:name w:val="content"/>
    <w:basedOn w:val="Normal"/>
    <w:rsid w:val="00C043BD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obdescriptionref">
    <w:name w:val="job_description_ref"/>
    <w:basedOn w:val="Normal"/>
    <w:rsid w:val="00C043BD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43BD"/>
    <w:rPr>
      <w:i/>
      <w:iCs/>
    </w:rPr>
  </w:style>
  <w:style w:type="character" w:customStyle="1" w:styleId="skypepnhprintcontainer1347491620">
    <w:name w:val="skype_pnh_print_container_1347491620"/>
    <w:basedOn w:val="DefaultParagraphFont"/>
    <w:rsid w:val="00C043BD"/>
  </w:style>
  <w:style w:type="character" w:customStyle="1" w:styleId="skypepnhcontainer">
    <w:name w:val="skype_pnh_container"/>
    <w:basedOn w:val="DefaultParagraphFont"/>
    <w:rsid w:val="00C043BD"/>
  </w:style>
  <w:style w:type="character" w:customStyle="1" w:styleId="skypepnhmark">
    <w:name w:val="skype_pnh_mark"/>
    <w:basedOn w:val="DefaultParagraphFont"/>
    <w:rsid w:val="00C043BD"/>
  </w:style>
  <w:style w:type="character" w:customStyle="1" w:styleId="skypepnhtextspan">
    <w:name w:val="skype_pnh_text_span"/>
    <w:basedOn w:val="DefaultParagraphFont"/>
    <w:rsid w:val="00C043BD"/>
  </w:style>
  <w:style w:type="character" w:customStyle="1" w:styleId="skypepnhrightspan">
    <w:name w:val="skype_pnh_right_span"/>
    <w:basedOn w:val="DefaultParagraphFont"/>
    <w:rsid w:val="00C043BD"/>
  </w:style>
  <w:style w:type="paragraph" w:styleId="ListParagraph">
    <w:name w:val="List Paragraph"/>
    <w:basedOn w:val="Normal"/>
    <w:uiPriority w:val="34"/>
    <w:qFormat/>
    <w:rsid w:val="005F4F11"/>
    <w:pPr>
      <w:ind w:left="720"/>
      <w:contextualSpacing/>
    </w:pPr>
  </w:style>
  <w:style w:type="character" w:customStyle="1" w:styleId="fb-result-summary">
    <w:name w:val="fb-result-summary"/>
    <w:basedOn w:val="DefaultParagraphFont"/>
    <w:rsid w:val="005F4F11"/>
  </w:style>
  <w:style w:type="paragraph" w:customStyle="1" w:styleId="Default">
    <w:name w:val="Default"/>
    <w:rsid w:val="005F4F1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66456A"/>
    <w:rPr>
      <w:color w:val="005ADD"/>
      <w:u w:val="single"/>
    </w:rPr>
  </w:style>
  <w:style w:type="paragraph" w:styleId="BodyText">
    <w:name w:val="Body Text"/>
    <w:basedOn w:val="Normal"/>
    <w:link w:val="BodyTextChar"/>
    <w:rsid w:val="0066456A"/>
    <w:pPr>
      <w:spacing w:after="0" w:line="0" w:lineRule="atLeast"/>
      <w:outlineLvl w:val="0"/>
    </w:pPr>
    <w:rPr>
      <w:rFonts w:ascii="Times New Roman" w:eastAsia="Times New Roman" w:hAnsi="Times New Roman" w:cs="Times New Roman"/>
      <w:szCs w:val="20"/>
      <w:lang w:val="fr-FR" w:eastAsia="fr-FR"/>
    </w:rPr>
  </w:style>
  <w:style w:type="character" w:customStyle="1" w:styleId="BodyTextChar">
    <w:name w:val="Body Text Char"/>
    <w:basedOn w:val="DefaultParagraphFont"/>
    <w:link w:val="BodyText"/>
    <w:rsid w:val="0066456A"/>
    <w:rPr>
      <w:rFonts w:ascii="Times New Roman" w:eastAsia="Times New Roman" w:hAnsi="Times New Roman" w:cs="Times New Roman"/>
      <w:szCs w:val="20"/>
      <w:lang w:val="fr-FR" w:eastAsia="fr-FR"/>
    </w:rPr>
  </w:style>
  <w:style w:type="character" w:customStyle="1" w:styleId="apple-style-span">
    <w:name w:val="apple-style-span"/>
    <w:basedOn w:val="DefaultParagraphFont"/>
    <w:rsid w:val="0066456A"/>
  </w:style>
  <w:style w:type="paragraph" w:styleId="HTMLPreformatted">
    <w:name w:val="HTML Preformatted"/>
    <w:basedOn w:val="Normal"/>
    <w:link w:val="HTMLPreformattedChar"/>
    <w:uiPriority w:val="99"/>
    <w:rsid w:val="00664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456A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customStyle="1" w:styleId="txttitle">
    <w:name w:val="txttitle"/>
    <w:basedOn w:val="Normal"/>
    <w:rsid w:val="0066456A"/>
    <w:pPr>
      <w:spacing w:after="0" w:line="240" w:lineRule="auto"/>
    </w:pPr>
    <w:rPr>
      <w:rFonts w:ascii="Times New Roman" w:eastAsia="Times New Roman" w:hAnsi="Times New Roman" w:cs="Times New Roman"/>
      <w:sz w:val="42"/>
      <w:szCs w:val="42"/>
    </w:rPr>
  </w:style>
  <w:style w:type="character" w:customStyle="1" w:styleId="skypepnhprintcontainer1346627241">
    <w:name w:val="skype_pnh_print_container_1346627241"/>
    <w:basedOn w:val="DefaultParagraphFont"/>
    <w:rsid w:val="0066456A"/>
  </w:style>
  <w:style w:type="character" w:customStyle="1" w:styleId="italic7">
    <w:name w:val="italic7"/>
    <w:basedOn w:val="DefaultParagraphFont"/>
    <w:rsid w:val="004A62A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B30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1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1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1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1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1C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94F94"/>
    <w:rPr>
      <w:color w:val="800080" w:themeColor="followedHyperlink"/>
      <w:u w:val="single"/>
    </w:rPr>
  </w:style>
  <w:style w:type="character" w:customStyle="1" w:styleId="ft">
    <w:name w:val="ft"/>
    <w:basedOn w:val="DefaultParagraphFont"/>
    <w:rsid w:val="00226972"/>
  </w:style>
  <w:style w:type="character" w:styleId="UnresolvedMention">
    <w:name w:val="Unresolved Mention"/>
    <w:basedOn w:val="DefaultParagraphFont"/>
    <w:uiPriority w:val="99"/>
    <w:semiHidden/>
    <w:unhideWhenUsed/>
    <w:rsid w:val="0001289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52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07E"/>
  </w:style>
  <w:style w:type="paragraph" w:styleId="Footer">
    <w:name w:val="footer"/>
    <w:basedOn w:val="Normal"/>
    <w:link w:val="FooterChar"/>
    <w:uiPriority w:val="99"/>
    <w:unhideWhenUsed/>
    <w:rsid w:val="00252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4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94948">
                              <w:marLeft w:val="0"/>
                              <w:marRight w:val="0"/>
                              <w:marTop w:val="15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AABBCC"/>
                                <w:right w:val="none" w:sz="0" w:space="0" w:color="auto"/>
                              </w:divBdr>
                            </w:div>
                            <w:div w:id="162547497">
                              <w:marLeft w:val="0"/>
                              <w:marRight w:val="0"/>
                              <w:marTop w:val="15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AABBCC"/>
                                <w:right w:val="none" w:sz="0" w:space="0" w:color="auto"/>
                              </w:divBdr>
                            </w:div>
                            <w:div w:id="375468657">
                              <w:marLeft w:val="0"/>
                              <w:marRight w:val="0"/>
                              <w:marTop w:val="15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AABBCC"/>
                                <w:right w:val="none" w:sz="0" w:space="0" w:color="auto"/>
                              </w:divBdr>
                            </w:div>
                            <w:div w:id="727922412">
                              <w:marLeft w:val="0"/>
                              <w:marRight w:val="0"/>
                              <w:marTop w:val="15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AABBCC"/>
                                <w:right w:val="none" w:sz="0" w:space="0" w:color="auto"/>
                              </w:divBdr>
                            </w:div>
                            <w:div w:id="499976197">
                              <w:marLeft w:val="0"/>
                              <w:marRight w:val="0"/>
                              <w:marTop w:val="15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AABBCC"/>
                                <w:right w:val="none" w:sz="0" w:space="0" w:color="auto"/>
                              </w:divBdr>
                            </w:div>
                            <w:div w:id="570579475">
                              <w:marLeft w:val="0"/>
                              <w:marRight w:val="0"/>
                              <w:marTop w:val="15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AABBCC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1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772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dlf2024" TargetMode="External"/><Relationship Id="rId26" Type="http://schemas.openxmlformats.org/officeDocument/2006/relationships/hyperlink" Target="https://github.com/dlf2024" TargetMode="External"/><Relationship Id="rId39" Type="http://schemas.openxmlformats.org/officeDocument/2006/relationships/footer" Target="footer1.xml"/><Relationship Id="rId21" Type="http://schemas.openxmlformats.org/officeDocument/2006/relationships/image" Target="media/image2.png"/><Relationship Id="rId34" Type="http://schemas.openxmlformats.org/officeDocument/2006/relationships/hyperlink" Target="https://www.frontiersin.org/research-topics/8846/secretomics-more-secrets-to-unravel-on-plant-fungus-interaction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delphine-vincent-01582752/" TargetMode="External"/><Relationship Id="rId20" Type="http://schemas.openxmlformats.org/officeDocument/2006/relationships/hyperlink" Target="https://public.tableau.com/app/profile/delphine.vincent/vizzes" TargetMode="External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yperlink" Target="mailto:comtasr@yahoo.fr" TargetMode="External"/><Relationship Id="rId32" Type="http://schemas.openxmlformats.org/officeDocument/2006/relationships/hyperlink" Target="http://journal.frontiersin.org/researchtopic/3337/how-can-secretomics-help-unravel-the-secrets-of-plant-microbe-interactions" TargetMode="External"/><Relationship Id="rId37" Type="http://schemas.openxmlformats.org/officeDocument/2006/relationships/hyperlink" Target="https://www.mdpi.com/journal/ijms/special_issues/Mol_Plant_Au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0.svg"/><Relationship Id="rId28" Type="http://schemas.openxmlformats.org/officeDocument/2006/relationships/image" Target="media/image11.png"/><Relationship Id="rId36" Type="http://schemas.openxmlformats.org/officeDocument/2006/relationships/hyperlink" Target="https://www.mdpi.com/journal/proteomes/special_issues/proteomics_technologie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.png"/><Relationship Id="rId31" Type="http://schemas.openxmlformats.org/officeDocument/2006/relationships/hyperlink" Target="https://bread-wheat-um.genome.edu.au/apollo/49826/jbrowse/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orcid.org/0000-0002-9083-015X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public.tableau.com/app/profile/delphine.vincent/vizzes" TargetMode="External"/><Relationship Id="rId30" Type="http://schemas.openxmlformats.org/officeDocument/2006/relationships/hyperlink" Target="http://dx.doi.org/10.5524/102436" TargetMode="External"/><Relationship Id="rId35" Type="http://schemas.openxmlformats.org/officeDocument/2006/relationships/hyperlink" Target="https://www.frontiersin.org/research-topics/26463/secretomics-more-secrets-to-unravel-on-plant-fungus-interactions-volume-ii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hyperlink" Target="https://scholar.google.com.au/citations?hl=en&amp;tzom=-600&amp;user=ry5O9ukAAAAJ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scholar.google.com.au/citations?hl=en&amp;tzom=-600&amp;user=ry5O9ukAAAAJ" TargetMode="External"/><Relationship Id="rId33" Type="http://schemas.openxmlformats.org/officeDocument/2006/relationships/hyperlink" Target="http://journal.frontiersin.org/researchtopic/3337/how-can-secretomics-help-unravel-the-secrets-of-plant-microbe-interactions" TargetMode="External"/><Relationship Id="rId38" Type="http://schemas.openxmlformats.org/officeDocument/2006/relationships/hyperlink" Target="https://www.mdpi.com/journal/biomolecules/special_issues/67L276P516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A8D08B-633D-4ACE-B1FD-565C0B4A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delphine vincent</dc:creator>
  <cp:lastModifiedBy>Delphine Vincent</cp:lastModifiedBy>
  <cp:revision>27</cp:revision>
  <cp:lastPrinted>2024-09-04T03:28:00Z</cp:lastPrinted>
  <dcterms:created xsi:type="dcterms:W3CDTF">2024-06-12T00:10:00Z</dcterms:created>
  <dcterms:modified xsi:type="dcterms:W3CDTF">2024-09-18T23:58:00Z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ada7abd-22af-4be4-9080-cf0e1de95e2f_Enabled">
    <vt:lpwstr>true</vt:lpwstr>
  </property>
  <property fmtid="{D5CDD505-2E9C-101B-9397-08002B2CF9AE}" pid="3" name="MSIP_Label_aada7abd-22af-4be4-9080-cf0e1de95e2f_SetDate">
    <vt:lpwstr>2023-10-17T07:40:54Z</vt:lpwstr>
  </property>
  <property fmtid="{D5CDD505-2E9C-101B-9397-08002B2CF9AE}" pid="4" name="MSIP_Label_aada7abd-22af-4be4-9080-cf0e1de95e2f_Method">
    <vt:lpwstr>Privileged</vt:lpwstr>
  </property>
  <property fmtid="{D5CDD505-2E9C-101B-9397-08002B2CF9AE}" pid="5" name="MSIP_Label_aada7abd-22af-4be4-9080-cf0e1de95e2f_Name">
    <vt:lpwstr>Unofficial (DJPR)</vt:lpwstr>
  </property>
  <property fmtid="{D5CDD505-2E9C-101B-9397-08002B2CF9AE}" pid="6" name="MSIP_Label_aada7abd-22af-4be4-9080-cf0e1de95e2f_SiteId">
    <vt:lpwstr>722ea0be-3e1c-4b11-ad6f-9401d6856e24</vt:lpwstr>
  </property>
  <property fmtid="{D5CDD505-2E9C-101B-9397-08002B2CF9AE}" pid="7" name="MSIP_Label_aada7abd-22af-4be4-9080-cf0e1de95e2f_ActionId">
    <vt:lpwstr>28dc6169-fc47-4171-9494-c07d69d87160</vt:lpwstr>
  </property>
  <property fmtid="{D5CDD505-2E9C-101B-9397-08002B2CF9AE}" pid="8" name="MSIP_Label_aada7abd-22af-4be4-9080-cf0e1de95e2f_ContentBits">
    <vt:lpwstr>3</vt:lpwstr>
  </property>
</Properties>
</file>