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AEB" w:rsidRDefault="00300617">
      <w:pPr>
        <w:pStyle w:val="a3"/>
      </w:pPr>
      <w:bookmarkStart w:id="0" w:name="_top"/>
      <w:bookmarkEnd w:id="0"/>
      <w:r>
        <w:rPr>
          <w:rFonts w:ascii="맑은 고딕" w:eastAsia="맑은 고딕"/>
          <w:b/>
          <w:sz w:val="24"/>
        </w:rPr>
        <w:t>[</w:t>
      </w:r>
      <w:r>
        <w:rPr>
          <w:rFonts w:ascii="맑은 고딕" w:eastAsia="맑은 고딕"/>
          <w:b/>
          <w:sz w:val="24"/>
        </w:rPr>
        <w:t>서식</w:t>
      </w:r>
      <w:r>
        <w:rPr>
          <w:rFonts w:ascii="맑은 고딕" w:eastAsia="맑은 고딕"/>
          <w:b/>
          <w:sz w:val="24"/>
        </w:rPr>
        <w:t xml:space="preserve"> </w:t>
      </w:r>
      <w:r>
        <w:rPr>
          <w:rFonts w:ascii="맑은 고딕" w:eastAsia="맑은 고딕"/>
          <w:b/>
          <w:sz w:val="24"/>
        </w:rPr>
        <w:t>제</w:t>
      </w:r>
      <w:r>
        <w:rPr>
          <w:rFonts w:ascii="맑은 고딕" w:eastAsia="맑은 고딕"/>
          <w:b/>
          <w:sz w:val="24"/>
        </w:rPr>
        <w:t>2</w:t>
      </w:r>
      <w:r>
        <w:rPr>
          <w:rFonts w:ascii="맑은 고딕" w:eastAsia="맑은 고딕"/>
          <w:b/>
          <w:sz w:val="24"/>
        </w:rPr>
        <w:t>호</w:t>
      </w:r>
      <w:r>
        <w:rPr>
          <w:rFonts w:ascii="맑은 고딕" w:eastAsia="맑은 고딕"/>
          <w:b/>
          <w:sz w:val="24"/>
        </w:rPr>
        <w:t>]</w:t>
      </w:r>
    </w:p>
    <w:p w:rsidR="00724AEB" w:rsidRDefault="00300617">
      <w:pPr>
        <w:pStyle w:val="a3"/>
        <w:wordWrap/>
        <w:jc w:val="center"/>
      </w:pPr>
      <w:r>
        <w:rPr>
          <w:rFonts w:ascii="맑은 고딕" w:eastAsia="맑은 고딕"/>
          <w:b/>
          <w:sz w:val="36"/>
          <w:shd w:val="clear" w:color="000000" w:fill="auto"/>
        </w:rPr>
        <w:t>발명</w:t>
      </w:r>
      <w:r>
        <w:rPr>
          <w:rFonts w:ascii="맑은 고딕" w:eastAsia="맑은 고딕"/>
          <w:b/>
          <w:sz w:val="36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36"/>
          <w:shd w:val="clear" w:color="000000" w:fill="auto"/>
        </w:rPr>
        <w:t>설명서</w:t>
      </w:r>
    </w:p>
    <w:p w:rsidR="00724AEB" w:rsidRDefault="00724AEB">
      <w:pPr>
        <w:pStyle w:val="a3"/>
        <w:wordWrap/>
        <w:jc w:val="center"/>
        <w:rPr>
          <w:rFonts w:ascii="맑은 고딕" w:eastAsia="맑은 고딕"/>
          <w:b/>
          <w:shd w:val="clear" w:color="000000" w:fill="auto"/>
        </w:rPr>
      </w:pPr>
    </w:p>
    <w:p w:rsidR="00724AEB" w:rsidRDefault="00724AEB">
      <w:pPr>
        <w:pStyle w:val="a3"/>
        <w:rPr>
          <w:rFonts w:ascii="맑은 고딕" w:eastAsia="맑은 고딕"/>
          <w:b/>
          <w:sz w:val="28"/>
          <w:shd w:val="clear" w:color="000000" w:fill="auto"/>
        </w:rPr>
      </w:pPr>
    </w:p>
    <w:p w:rsidR="00724AEB" w:rsidRDefault="00300617">
      <w:pPr>
        <w:pStyle w:val="a3"/>
      </w:pPr>
      <w:r>
        <w:rPr>
          <w:rFonts w:ascii="맑은 고딕" w:eastAsia="맑은 고딕"/>
          <w:b/>
          <w:sz w:val="28"/>
          <w:shd w:val="clear" w:color="000000" w:fill="auto"/>
        </w:rPr>
        <w:t xml:space="preserve">1. </w:t>
      </w:r>
      <w:r>
        <w:rPr>
          <w:rFonts w:ascii="맑은 고딕" w:eastAsia="맑은 고딕"/>
          <w:b/>
          <w:sz w:val="28"/>
          <w:shd w:val="clear" w:color="000000" w:fill="auto"/>
        </w:rPr>
        <w:t>발명의</w:t>
      </w:r>
      <w:r>
        <w:rPr>
          <w:rFonts w:ascii="맑은 고딕" w:eastAsia="맑은 고딕"/>
          <w:b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8"/>
          <w:shd w:val="clear" w:color="000000" w:fill="auto"/>
        </w:rPr>
        <w:t>명칭</w:t>
      </w:r>
    </w:p>
    <w:p w:rsidR="007017CD" w:rsidRDefault="00300617">
      <w:pPr>
        <w:pStyle w:val="a3"/>
        <w:rPr>
          <w:rFonts w:ascii="맑은 고딕" w:eastAsia="맑은 고딕" w:hint="eastAsia"/>
          <w:sz w:val="26"/>
          <w:szCs w:val="26"/>
          <w:shd w:val="clear" w:color="000000" w:fill="auto"/>
        </w:rPr>
      </w:pPr>
      <w:r w:rsidRPr="007017CD">
        <w:rPr>
          <w:rFonts w:ascii="맑은 고딕" w:eastAsia="맑은 고딕"/>
          <w:sz w:val="26"/>
          <w:szCs w:val="26"/>
          <w:shd w:val="clear" w:color="000000" w:fill="auto"/>
        </w:rPr>
        <w:t xml:space="preserve">    </w:t>
      </w:r>
      <w:proofErr w:type="gramStart"/>
      <w:r w:rsidRPr="007017CD">
        <w:rPr>
          <w:rFonts w:ascii="맑은 고딕" w:eastAsia="맑은 고딕"/>
          <w:sz w:val="26"/>
          <w:szCs w:val="26"/>
          <w:shd w:val="clear" w:color="000000" w:fill="auto"/>
        </w:rPr>
        <w:t>국문</w:t>
      </w:r>
      <w:r w:rsidRPr="007017CD">
        <w:rPr>
          <w:rFonts w:ascii="맑은 고딕" w:eastAsia="맑은 고딕"/>
          <w:sz w:val="26"/>
          <w:szCs w:val="26"/>
          <w:shd w:val="clear" w:color="000000" w:fill="auto"/>
        </w:rPr>
        <w:t xml:space="preserve"> :</w:t>
      </w:r>
      <w:r w:rsidR="007017CD" w:rsidRPr="007017CD">
        <w:rPr>
          <w:rFonts w:ascii="맑은 고딕" w:eastAsia="맑은 고딕" w:hint="eastAsia"/>
          <w:sz w:val="26"/>
          <w:szCs w:val="26"/>
          <w:shd w:val="clear" w:color="000000" w:fill="auto"/>
        </w:rPr>
        <w:t>볼트</w:t>
      </w:r>
      <w:proofErr w:type="gramEnd"/>
      <w:r w:rsidR="007017CD" w:rsidRPr="007017CD">
        <w:rPr>
          <w:rFonts w:ascii="맑은 고딕" w:eastAsia="맑은 고딕" w:hint="eastAsia"/>
          <w:sz w:val="26"/>
          <w:szCs w:val="26"/>
          <w:shd w:val="clear" w:color="000000" w:fill="auto"/>
        </w:rPr>
        <w:t xml:space="preserve"> 비전 선별기와 자동인식 프로그램 연결을 통한 불량 유형 및 </w:t>
      </w:r>
    </w:p>
    <w:p w:rsidR="007017CD" w:rsidRDefault="007017CD" w:rsidP="007017CD">
      <w:pPr>
        <w:pStyle w:val="a3"/>
        <w:ind w:firstLineChars="500" w:firstLine="1300"/>
        <w:rPr>
          <w:rFonts w:ascii="맑은 고딕" w:eastAsia="맑은 고딕" w:hint="eastAsia"/>
          <w:sz w:val="26"/>
          <w:szCs w:val="26"/>
          <w:shd w:val="clear" w:color="000000" w:fill="auto"/>
        </w:rPr>
      </w:pPr>
      <w:r w:rsidRPr="007017CD">
        <w:rPr>
          <w:rFonts w:ascii="맑은 고딕" w:eastAsia="맑은 고딕" w:hint="eastAsia"/>
          <w:sz w:val="26"/>
          <w:szCs w:val="26"/>
          <w:shd w:val="clear" w:color="000000" w:fill="auto"/>
        </w:rPr>
        <w:t>불량 수량 자동 저장 장치</w:t>
      </w:r>
      <w:r>
        <w:rPr>
          <w:rFonts w:ascii="맑은 고딕" w:eastAsia="맑은 고딕" w:hint="eastAsia"/>
          <w:sz w:val="26"/>
          <w:szCs w:val="26"/>
          <w:shd w:val="clear" w:color="000000" w:fill="auto"/>
        </w:rPr>
        <w:t xml:space="preserve"> </w:t>
      </w:r>
    </w:p>
    <w:p w:rsidR="00724AEB" w:rsidRPr="007017CD" w:rsidRDefault="00300617" w:rsidP="007017CD">
      <w:pPr>
        <w:pStyle w:val="a3"/>
        <w:ind w:firstLineChars="200" w:firstLine="520"/>
        <w:rPr>
          <w:rFonts w:ascii="맑은 고딕" w:eastAsia="맑은 고딕"/>
          <w:sz w:val="26"/>
          <w:szCs w:val="26"/>
          <w:shd w:val="clear" w:color="000000" w:fill="auto"/>
        </w:rPr>
      </w:pPr>
      <w:proofErr w:type="gramStart"/>
      <w:r w:rsidRPr="007017CD">
        <w:rPr>
          <w:rFonts w:ascii="맑은 고딕" w:eastAsia="맑은 고딕"/>
          <w:sz w:val="26"/>
          <w:szCs w:val="26"/>
          <w:shd w:val="clear" w:color="000000" w:fill="auto"/>
        </w:rPr>
        <w:t>영문</w:t>
      </w:r>
      <w:r w:rsidRPr="007017CD">
        <w:rPr>
          <w:rFonts w:ascii="맑은 고딕" w:eastAsia="맑은 고딕"/>
          <w:sz w:val="26"/>
          <w:szCs w:val="26"/>
          <w:shd w:val="clear" w:color="000000" w:fill="auto"/>
        </w:rPr>
        <w:t xml:space="preserve"> :</w:t>
      </w:r>
      <w:proofErr w:type="gramEnd"/>
    </w:p>
    <w:p w:rsidR="00724AEB" w:rsidRDefault="00724AEB">
      <w:pPr>
        <w:pStyle w:val="a3"/>
        <w:rPr>
          <w:rFonts w:ascii="맑은 고딕" w:eastAsia="맑은 고딕"/>
          <w:b/>
          <w:sz w:val="26"/>
          <w:shd w:val="clear" w:color="000000" w:fill="auto"/>
        </w:rPr>
      </w:pPr>
    </w:p>
    <w:p w:rsidR="00724AEB" w:rsidRDefault="00300617">
      <w:pPr>
        <w:pStyle w:val="a3"/>
      </w:pPr>
      <w:r>
        <w:rPr>
          <w:rFonts w:ascii="맑은 고딕" w:eastAsia="맑은 고딕"/>
          <w:b/>
          <w:sz w:val="28"/>
          <w:shd w:val="clear" w:color="000000" w:fill="auto"/>
        </w:rPr>
        <w:t xml:space="preserve">2. </w:t>
      </w:r>
      <w:r>
        <w:rPr>
          <w:rFonts w:ascii="맑은 고딕" w:eastAsia="맑은 고딕"/>
          <w:b/>
          <w:sz w:val="28"/>
          <w:shd w:val="clear" w:color="000000" w:fill="auto"/>
        </w:rPr>
        <w:t>발명의</w:t>
      </w:r>
      <w:r>
        <w:rPr>
          <w:rFonts w:ascii="맑은 고딕" w:eastAsia="맑은 고딕"/>
          <w:b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8"/>
          <w:shd w:val="clear" w:color="000000" w:fill="auto"/>
        </w:rPr>
        <w:t>배경</w:t>
      </w:r>
      <w:r>
        <w:rPr>
          <w:rFonts w:ascii="맑은 고딕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(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발명하게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된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동기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)</w:t>
      </w:r>
    </w:p>
    <w:p w:rsidR="007017CD" w:rsidRPr="007017CD" w:rsidRDefault="007017CD" w:rsidP="007017CD">
      <w:pPr>
        <w:pStyle w:val="a3"/>
        <w:rPr>
          <w:rFonts w:ascii="맑은 고딕" w:eastAsia="맑은 고딕"/>
          <w:sz w:val="24"/>
          <w:shd w:val="clear" w:color="000000" w:fill="auto"/>
        </w:rPr>
      </w:pPr>
      <w:r w:rsidRPr="007017CD">
        <w:rPr>
          <w:rFonts w:ascii="맑은 고딕" w:eastAsia="맑은 고딕" w:hint="eastAsia"/>
          <w:sz w:val="24"/>
          <w:shd w:val="clear" w:color="000000" w:fill="auto"/>
        </w:rPr>
        <w:t>일반적으로</w:t>
      </w:r>
      <w:r w:rsidRPr="007017CD">
        <w:rPr>
          <w:rFonts w:ascii="맑은 고딕" w:eastAsia="맑은 고딕"/>
          <w:sz w:val="24"/>
          <w:shd w:val="clear" w:color="000000" w:fill="auto"/>
        </w:rPr>
        <w:t xml:space="preserve"> 볼트 비전 선별기에는 불량 선별 기능만을 갖춰져 있기 때문에 불량 유형 및 </w:t>
      </w:r>
      <w:proofErr w:type="spellStart"/>
      <w:r w:rsidRPr="007017CD">
        <w:rPr>
          <w:rFonts w:ascii="맑은 고딕" w:eastAsia="맑은 고딕"/>
          <w:sz w:val="24"/>
          <w:shd w:val="clear" w:color="000000" w:fill="auto"/>
        </w:rPr>
        <w:t>불량율이</w:t>
      </w:r>
      <w:proofErr w:type="spellEnd"/>
      <w:r w:rsidRPr="007017CD">
        <w:rPr>
          <w:rFonts w:ascii="맑은 고딕" w:eastAsia="맑은 고딕"/>
          <w:sz w:val="24"/>
          <w:shd w:val="clear" w:color="000000" w:fill="auto"/>
        </w:rPr>
        <w:t xml:space="preserve"> 자동으로 계산되어 지지 않는다.</w:t>
      </w:r>
    </w:p>
    <w:p w:rsidR="007017CD" w:rsidRPr="007017CD" w:rsidRDefault="007017CD" w:rsidP="007017CD">
      <w:pPr>
        <w:pStyle w:val="a3"/>
        <w:rPr>
          <w:rFonts w:ascii="맑은 고딕" w:eastAsia="맑은 고딕"/>
          <w:sz w:val="24"/>
          <w:shd w:val="clear" w:color="000000" w:fill="auto"/>
        </w:rPr>
      </w:pPr>
      <w:r w:rsidRPr="007017CD">
        <w:rPr>
          <w:rFonts w:ascii="맑은 고딕" w:eastAsia="맑은 고딕" w:hint="eastAsia"/>
          <w:sz w:val="24"/>
          <w:shd w:val="clear" w:color="000000" w:fill="auto"/>
        </w:rPr>
        <w:t>이와</w:t>
      </w:r>
      <w:r w:rsidRPr="007017CD">
        <w:rPr>
          <w:rFonts w:ascii="맑은 고딕" w:eastAsia="맑은 고딕"/>
          <w:sz w:val="24"/>
          <w:shd w:val="clear" w:color="000000" w:fill="auto"/>
        </w:rPr>
        <w:t xml:space="preserve"> 같이 불량 수량 및 불량 유형을 파악 하기 위해서는 불량 유형 및 불량 수량을 재 수검하여 기록 해야 하는 어려움이 있다.</w:t>
      </w:r>
    </w:p>
    <w:p w:rsidR="00724AEB" w:rsidRPr="007017CD" w:rsidRDefault="007017CD" w:rsidP="007017CD">
      <w:pPr>
        <w:pStyle w:val="a3"/>
        <w:rPr>
          <w:rFonts w:ascii="맑은 고딕" w:eastAsia="맑은 고딕"/>
          <w:sz w:val="24"/>
          <w:shd w:val="clear" w:color="000000" w:fill="auto"/>
        </w:rPr>
      </w:pPr>
      <w:r w:rsidRPr="007017CD">
        <w:rPr>
          <w:rFonts w:ascii="맑은 고딕" w:eastAsia="맑은 고딕" w:hint="eastAsia"/>
          <w:sz w:val="24"/>
          <w:shd w:val="clear" w:color="000000" w:fill="auto"/>
        </w:rPr>
        <w:t>본</w:t>
      </w:r>
      <w:r w:rsidRPr="007017CD">
        <w:rPr>
          <w:rFonts w:ascii="맑은 고딕" w:eastAsia="맑은 고딕"/>
          <w:sz w:val="24"/>
          <w:shd w:val="clear" w:color="000000" w:fill="auto"/>
        </w:rPr>
        <w:t xml:space="preserve"> 발명은 이러한 </w:t>
      </w:r>
      <w:proofErr w:type="gramStart"/>
      <w:r w:rsidRPr="007017CD">
        <w:rPr>
          <w:rFonts w:ascii="맑은 고딕" w:eastAsia="맑은 고딕"/>
          <w:sz w:val="24"/>
          <w:shd w:val="clear" w:color="000000" w:fill="auto"/>
        </w:rPr>
        <w:t>문제점 을</w:t>
      </w:r>
      <w:proofErr w:type="gramEnd"/>
      <w:r w:rsidRPr="007017CD">
        <w:rPr>
          <w:rFonts w:ascii="맑은 고딕" w:eastAsia="맑은 고딕"/>
          <w:sz w:val="24"/>
          <w:shd w:val="clear" w:color="000000" w:fill="auto"/>
        </w:rPr>
        <w:t xml:space="preserve"> 해결하고자 안출된 것으로 본 발명의 목적은 볼트 비전 선별기에 </w:t>
      </w:r>
      <w:r w:rsidRPr="007017CD">
        <w:rPr>
          <w:rFonts w:ascii="맑은 고딕" w:eastAsia="맑은 고딕" w:hint="eastAsia"/>
          <w:sz w:val="24"/>
          <w:shd w:val="clear" w:color="000000" w:fill="auto"/>
        </w:rPr>
        <w:t>불량유형</w:t>
      </w:r>
      <w:r w:rsidRPr="007017CD">
        <w:rPr>
          <w:rFonts w:ascii="맑은 고딕" w:eastAsia="맑은 고딕"/>
          <w:sz w:val="24"/>
          <w:shd w:val="clear" w:color="000000" w:fill="auto"/>
        </w:rPr>
        <w:t xml:space="preserve"> 및 불량 수량을 자동으로 인식하는 프로그램을 별도 연결하여 이것을 다시 별도 서버에 </w:t>
      </w:r>
      <w:r w:rsidRPr="007017CD">
        <w:rPr>
          <w:rFonts w:ascii="맑은 고딕" w:eastAsia="맑은 고딕" w:hint="eastAsia"/>
          <w:sz w:val="24"/>
          <w:shd w:val="clear" w:color="000000" w:fill="auto"/>
        </w:rPr>
        <w:t>저장</w:t>
      </w:r>
      <w:r w:rsidRPr="007017CD">
        <w:rPr>
          <w:rFonts w:ascii="맑은 고딕" w:eastAsia="맑은 고딕"/>
          <w:sz w:val="24"/>
          <w:shd w:val="clear" w:color="000000" w:fill="auto"/>
        </w:rPr>
        <w:t xml:space="preserve"> </w:t>
      </w:r>
      <w:proofErr w:type="spellStart"/>
      <w:r w:rsidRPr="007017CD">
        <w:rPr>
          <w:rFonts w:ascii="맑은 고딕" w:eastAsia="맑은 고딕"/>
          <w:sz w:val="24"/>
          <w:shd w:val="clear" w:color="000000" w:fill="auto"/>
        </w:rPr>
        <w:t>하므로써</w:t>
      </w:r>
      <w:proofErr w:type="spellEnd"/>
      <w:r w:rsidRPr="007017CD">
        <w:rPr>
          <w:rFonts w:ascii="맑은 고딕" w:eastAsia="맑은 고딕"/>
          <w:sz w:val="24"/>
          <w:shd w:val="clear" w:color="000000" w:fill="auto"/>
        </w:rPr>
        <w:t xml:space="preserve"> 불량유형 및 </w:t>
      </w:r>
      <w:proofErr w:type="spellStart"/>
      <w:r w:rsidRPr="007017CD">
        <w:rPr>
          <w:rFonts w:ascii="맑은 고딕" w:eastAsia="맑은 고딕"/>
          <w:sz w:val="24"/>
          <w:shd w:val="clear" w:color="000000" w:fill="auto"/>
        </w:rPr>
        <w:t>불량율을</w:t>
      </w:r>
      <w:proofErr w:type="spellEnd"/>
      <w:r w:rsidRPr="007017CD">
        <w:rPr>
          <w:rFonts w:ascii="맑은 고딕" w:eastAsia="맑은 고딕"/>
          <w:sz w:val="24"/>
          <w:shd w:val="clear" w:color="000000" w:fill="auto"/>
        </w:rPr>
        <w:t xml:space="preserve"> 재 수검 하지 않고 자동으로 파악 하며 자동 저장함으로써 data 화 하여 </w:t>
      </w:r>
      <w:proofErr w:type="spellStart"/>
      <w:r w:rsidRPr="007017CD">
        <w:rPr>
          <w:rFonts w:ascii="맑은 고딕" w:eastAsia="맑은 고딕"/>
          <w:sz w:val="24"/>
          <w:shd w:val="clear" w:color="000000" w:fill="auto"/>
        </w:rPr>
        <w:t>볼트생산함에</w:t>
      </w:r>
      <w:proofErr w:type="spellEnd"/>
      <w:r w:rsidRPr="007017CD">
        <w:rPr>
          <w:rFonts w:ascii="맑은 고딕" w:eastAsia="맑은 고딕"/>
          <w:sz w:val="24"/>
          <w:shd w:val="clear" w:color="000000" w:fill="auto"/>
        </w:rPr>
        <w:t xml:space="preserve"> 있어 </w:t>
      </w:r>
      <w:proofErr w:type="spellStart"/>
      <w:r w:rsidRPr="007017CD">
        <w:rPr>
          <w:rFonts w:ascii="맑은 고딕" w:eastAsia="맑은 고딕"/>
          <w:sz w:val="24"/>
          <w:shd w:val="clear" w:color="000000" w:fill="auto"/>
        </w:rPr>
        <w:t>여러므로</w:t>
      </w:r>
      <w:proofErr w:type="spellEnd"/>
      <w:r w:rsidRPr="007017CD">
        <w:rPr>
          <w:rFonts w:ascii="맑은 고딕" w:eastAsia="맑은 고딕"/>
          <w:sz w:val="24"/>
          <w:shd w:val="clear" w:color="000000" w:fill="auto"/>
        </w:rPr>
        <w:t xml:space="preserve"> 활용 할 수 있다.</w:t>
      </w:r>
      <w:r w:rsidR="00AA079F" w:rsidRPr="00AA079F">
        <w:rPr>
          <w:noProof/>
        </w:rPr>
        <w:t xml:space="preserve"> </w:t>
      </w:r>
    </w:p>
    <w:p w:rsidR="00724AEB" w:rsidRDefault="00300617">
      <w:pPr>
        <w:pStyle w:val="a3"/>
        <w:spacing w:line="480" w:lineRule="auto"/>
        <w:rPr>
          <w:rFonts w:ascii="맑은 고딕" w:eastAsia="맑은 고딕" w:hint="eastAsia"/>
          <w:color w:val="0000FF"/>
          <w:sz w:val="24"/>
          <w:shd w:val="clear" w:color="000000" w:fill="auto"/>
        </w:rPr>
      </w:pPr>
      <w:r>
        <w:rPr>
          <w:rFonts w:ascii="맑은 고딕" w:eastAsia="맑은 고딕"/>
          <w:b/>
          <w:sz w:val="28"/>
          <w:shd w:val="clear" w:color="000000" w:fill="auto"/>
        </w:rPr>
        <w:lastRenderedPageBreak/>
        <w:t xml:space="preserve">3. </w:t>
      </w:r>
      <w:r>
        <w:rPr>
          <w:rFonts w:ascii="맑은 고딕" w:eastAsia="맑은 고딕"/>
          <w:b/>
          <w:sz w:val="28"/>
          <w:shd w:val="clear" w:color="000000" w:fill="auto"/>
        </w:rPr>
        <w:t>발명의</w:t>
      </w:r>
      <w:r>
        <w:rPr>
          <w:rFonts w:ascii="맑은 고딕" w:eastAsia="맑은 고딕"/>
          <w:b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8"/>
          <w:shd w:val="clear" w:color="000000" w:fill="auto"/>
        </w:rPr>
        <w:t>내용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(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그림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또는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도면을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첨부하여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가급적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자세하게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설명함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)</w:t>
      </w:r>
    </w:p>
    <w:p w:rsidR="007017CD" w:rsidRPr="00AA079F" w:rsidRDefault="007017CD" w:rsidP="007017CD">
      <w:pPr>
        <w:pStyle w:val="a3"/>
        <w:spacing w:line="480" w:lineRule="auto"/>
        <w:rPr>
          <w:rFonts w:asciiTheme="minorHAnsi" w:eastAsiaTheme="minorHAnsi"/>
          <w:sz w:val="24"/>
          <w:szCs w:val="24"/>
        </w:rPr>
      </w:pPr>
      <w:r w:rsidRPr="00AA079F">
        <w:rPr>
          <w:rFonts w:asciiTheme="minorHAnsi" w:eastAsiaTheme="minorHAnsi" w:hint="eastAsia"/>
          <w:sz w:val="24"/>
          <w:szCs w:val="24"/>
        </w:rPr>
        <w:t>볼트</w:t>
      </w:r>
      <w:r w:rsidRPr="00AA079F">
        <w:rPr>
          <w:rFonts w:asciiTheme="minorHAnsi" w:eastAsiaTheme="minorHAnsi"/>
          <w:sz w:val="24"/>
          <w:szCs w:val="24"/>
        </w:rPr>
        <w:t xml:space="preserve"> 비전 선별기에 불량 유형(전장 길이, 외경, 나사산부 길이</w:t>
      </w:r>
      <w:proofErr w:type="gramStart"/>
      <w:r w:rsidRPr="00AA079F">
        <w:rPr>
          <w:rFonts w:asciiTheme="minorHAnsi" w:eastAsiaTheme="minorHAnsi"/>
          <w:sz w:val="24"/>
          <w:szCs w:val="24"/>
        </w:rPr>
        <w:t>,</w:t>
      </w:r>
      <w:proofErr w:type="spellStart"/>
      <w:r w:rsidRPr="00AA079F">
        <w:rPr>
          <w:rFonts w:asciiTheme="minorHAnsi" w:eastAsiaTheme="minorHAnsi"/>
          <w:sz w:val="24"/>
          <w:szCs w:val="24"/>
        </w:rPr>
        <w:t>와샤</w:t>
      </w:r>
      <w:proofErr w:type="spellEnd"/>
      <w:proofErr w:type="gramEnd"/>
      <w:r w:rsidRPr="00AA079F">
        <w:rPr>
          <w:rFonts w:asciiTheme="minorHAnsi" w:eastAsiaTheme="minorHAnsi"/>
          <w:sz w:val="24"/>
          <w:szCs w:val="24"/>
        </w:rPr>
        <w:t xml:space="preserve"> 유무, 볼트 헤드 높이 등)의 </w:t>
      </w:r>
      <w:r w:rsidRPr="00AA079F">
        <w:rPr>
          <w:rFonts w:asciiTheme="minorHAnsi" w:eastAsiaTheme="minorHAnsi" w:hint="eastAsia"/>
          <w:sz w:val="24"/>
          <w:szCs w:val="24"/>
        </w:rPr>
        <w:t>항목과</w:t>
      </w:r>
      <w:r w:rsidRPr="00AA079F">
        <w:rPr>
          <w:rFonts w:asciiTheme="minorHAnsi" w:eastAsiaTheme="minorHAnsi"/>
          <w:sz w:val="24"/>
          <w:szCs w:val="24"/>
        </w:rPr>
        <w:t xml:space="preserve"> 제품 선별 투입 수량 대비 각 불량 유형 항목의 불량 수량을 자동 센서 인식을 통하여 별도의 연결된 프로 그램을 연결하여 비전 선별기에서 상기 항목들을 측정 및 선별 후 별도의 프로 그램으로 전달 한다.</w:t>
      </w:r>
    </w:p>
    <w:p w:rsidR="007017CD" w:rsidRPr="00AA079F" w:rsidRDefault="007017CD" w:rsidP="007017CD">
      <w:pPr>
        <w:pStyle w:val="a3"/>
        <w:spacing w:line="480" w:lineRule="auto"/>
        <w:rPr>
          <w:rFonts w:asciiTheme="minorHAnsi" w:eastAsiaTheme="minorHAnsi"/>
          <w:sz w:val="24"/>
          <w:szCs w:val="24"/>
        </w:rPr>
      </w:pPr>
      <w:r w:rsidRPr="00AA079F">
        <w:rPr>
          <w:rFonts w:asciiTheme="minorHAnsi" w:eastAsiaTheme="minorHAnsi" w:hint="eastAsia"/>
          <w:sz w:val="24"/>
          <w:szCs w:val="24"/>
        </w:rPr>
        <w:t>별도의</w:t>
      </w:r>
      <w:r w:rsidRPr="00AA079F">
        <w:rPr>
          <w:rFonts w:asciiTheme="minorHAnsi" w:eastAsiaTheme="minorHAnsi"/>
          <w:sz w:val="24"/>
          <w:szCs w:val="24"/>
        </w:rPr>
        <w:t xml:space="preserve"> 프로그램에서는 비전 선별기에서 전달 받은 data를 불량 유형별 및 </w:t>
      </w:r>
      <w:proofErr w:type="spellStart"/>
      <w:r w:rsidRPr="00AA079F">
        <w:rPr>
          <w:rFonts w:asciiTheme="minorHAnsi" w:eastAsiaTheme="minorHAnsi"/>
          <w:sz w:val="24"/>
          <w:szCs w:val="24"/>
        </w:rPr>
        <w:t>불량율로</w:t>
      </w:r>
      <w:proofErr w:type="spellEnd"/>
      <w:r w:rsidRPr="00AA079F">
        <w:rPr>
          <w:rFonts w:asciiTheme="minorHAnsi" w:eastAsiaTheme="minorHAnsi"/>
          <w:sz w:val="24"/>
          <w:szCs w:val="24"/>
        </w:rPr>
        <w:t xml:space="preserve"> data 화 하여 별도의 저장 서버로 전달 한다</w:t>
      </w:r>
    </w:p>
    <w:p w:rsidR="007017CD" w:rsidRPr="00AA079F" w:rsidRDefault="007017CD" w:rsidP="007017CD">
      <w:pPr>
        <w:pStyle w:val="a3"/>
        <w:spacing w:line="480" w:lineRule="auto"/>
        <w:rPr>
          <w:rFonts w:asciiTheme="minorHAnsi" w:eastAsiaTheme="minorHAnsi"/>
          <w:sz w:val="24"/>
          <w:szCs w:val="24"/>
        </w:rPr>
      </w:pPr>
      <w:r w:rsidRPr="00AA079F">
        <w:rPr>
          <w:rFonts w:asciiTheme="minorHAnsi" w:eastAsiaTheme="minorHAnsi" w:hint="eastAsia"/>
          <w:sz w:val="24"/>
          <w:szCs w:val="24"/>
        </w:rPr>
        <w:t>별도의</w:t>
      </w:r>
      <w:r w:rsidRPr="00AA079F">
        <w:rPr>
          <w:rFonts w:asciiTheme="minorHAnsi" w:eastAsiaTheme="minorHAnsi"/>
          <w:sz w:val="24"/>
          <w:szCs w:val="24"/>
        </w:rPr>
        <w:t xml:space="preserve"> 저장 서버는 프로그램에서 전달받은 data를 </w:t>
      </w:r>
      <w:proofErr w:type="spellStart"/>
      <w:r w:rsidRPr="00AA079F">
        <w:rPr>
          <w:rFonts w:asciiTheme="minorHAnsi" w:eastAsiaTheme="minorHAnsi"/>
          <w:sz w:val="24"/>
          <w:szCs w:val="24"/>
        </w:rPr>
        <w:t>날짜별</w:t>
      </w:r>
      <w:proofErr w:type="spellEnd"/>
      <w:r w:rsidRPr="00AA079F">
        <w:rPr>
          <w:rFonts w:asciiTheme="minorHAnsi" w:eastAsiaTheme="minorHAnsi"/>
          <w:sz w:val="24"/>
          <w:szCs w:val="24"/>
        </w:rPr>
        <w:t xml:space="preserve"> 제품 별로 별도 저장 한다.</w:t>
      </w:r>
    </w:p>
    <w:p w:rsidR="007017CD" w:rsidRDefault="00300617">
      <w:pPr>
        <w:pStyle w:val="a3"/>
        <w:rPr>
          <w:rFonts w:ascii="맑은 고딕" w:eastAsia="맑은 고딕" w:hint="eastAsia"/>
          <w:b/>
          <w:sz w:val="26"/>
          <w:shd w:val="clear" w:color="000000" w:fill="auto"/>
        </w:rPr>
      </w:pPr>
      <w:r>
        <w:rPr>
          <w:rFonts w:ascii="맑은 고딕" w:eastAsia="맑은 고딕" w:hint="eastAsia"/>
          <w:b/>
          <w:sz w:val="26"/>
          <w:shd w:val="clear" w:color="000000" w:fill="auto"/>
        </w:rPr>
        <w:t>서버에는</w:t>
      </w:r>
      <w:r w:rsidRPr="00AA079F">
        <w:rPr>
          <w:rFonts w:asciiTheme="minorHAnsi" w:eastAsiaTheme="minorHAnsi"/>
          <w:b/>
          <w:noProof/>
          <w:sz w:val="26"/>
        </w:rPr>
        <w:pict w14:anchorId="5979AC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7.3pt;margin-top:92.55pt;width:359.2pt;height:245.8pt;z-index:251658240;mso-wrap-style:tight;mso-position-horizontal-relative:text;mso-position-vertical-relative:text" filled="t" stroked="t">
            <v:imagedata r:id="rId6" o:title=""/>
          </v:shape>
        </w:pict>
      </w:r>
      <w:r>
        <w:rPr>
          <w:rFonts w:ascii="맑은 고딕" w:eastAsia="맑은 고딕" w:hint="eastAsia"/>
          <w:b/>
          <w:sz w:val="26"/>
          <w:shd w:val="clear" w:color="000000" w:fill="auto"/>
        </w:rPr>
        <w:t xml:space="preserve"> </w:t>
      </w:r>
    </w:p>
    <w:p w:rsidR="007017CD" w:rsidRDefault="007017CD">
      <w:pPr>
        <w:pStyle w:val="a3"/>
        <w:rPr>
          <w:rFonts w:ascii="맑은 고딕" w:eastAsia="맑은 고딕" w:hint="eastAsia"/>
          <w:b/>
          <w:sz w:val="26"/>
          <w:shd w:val="clear" w:color="000000" w:fill="auto"/>
        </w:rPr>
      </w:pPr>
    </w:p>
    <w:p w:rsidR="007017CD" w:rsidRDefault="007017CD">
      <w:pPr>
        <w:pStyle w:val="a3"/>
        <w:rPr>
          <w:rFonts w:ascii="맑은 고딕" w:eastAsia="맑은 고딕" w:hint="eastAsia"/>
          <w:b/>
          <w:sz w:val="26"/>
          <w:shd w:val="clear" w:color="000000" w:fill="auto"/>
        </w:rPr>
      </w:pPr>
    </w:p>
    <w:p w:rsidR="007017CD" w:rsidRDefault="00300617">
      <w:pPr>
        <w:pStyle w:val="a3"/>
        <w:rPr>
          <w:rFonts w:ascii="맑은 고딕" w:eastAsia="맑은 고딕" w:hint="eastAsia"/>
          <w:b/>
          <w:sz w:val="26"/>
          <w:shd w:val="clear" w:color="000000" w:fill="auto"/>
        </w:rPr>
      </w:pPr>
      <w:r>
        <w:rPr>
          <w:noProof/>
        </w:rPr>
        <w:drawing>
          <wp:inline distT="0" distB="0" distL="0" distR="0" wp14:anchorId="0B7804BD" wp14:editId="165A8C6C">
            <wp:extent cx="1897380" cy="25146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CD" w:rsidRDefault="007017CD">
      <w:pPr>
        <w:pStyle w:val="a3"/>
        <w:rPr>
          <w:rFonts w:ascii="맑은 고딕" w:eastAsia="맑은 고딕" w:hint="eastAsia"/>
          <w:b/>
          <w:sz w:val="26"/>
          <w:shd w:val="clear" w:color="000000" w:fill="auto"/>
        </w:rPr>
      </w:pPr>
    </w:p>
    <w:p w:rsidR="00724AEB" w:rsidRDefault="00300617">
      <w:pPr>
        <w:pStyle w:val="a3"/>
      </w:pPr>
      <w:r>
        <w:rPr>
          <w:rFonts w:ascii="맑은 고딕" w:eastAsia="맑은 고딕"/>
          <w:b/>
          <w:sz w:val="28"/>
          <w:shd w:val="clear" w:color="000000" w:fill="auto"/>
        </w:rPr>
        <w:lastRenderedPageBreak/>
        <w:t xml:space="preserve">4. </w:t>
      </w:r>
      <w:r>
        <w:rPr>
          <w:rFonts w:ascii="맑은 고딕" w:eastAsia="맑은 고딕"/>
          <w:b/>
          <w:sz w:val="28"/>
          <w:shd w:val="clear" w:color="000000" w:fill="auto"/>
        </w:rPr>
        <w:t>발명의</w:t>
      </w:r>
      <w:r>
        <w:rPr>
          <w:rFonts w:ascii="맑은 고딕" w:eastAsia="맑은 고딕"/>
          <w:b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8"/>
          <w:shd w:val="clear" w:color="000000" w:fill="auto"/>
        </w:rPr>
        <w:t>효과</w:t>
      </w:r>
      <w:r>
        <w:rPr>
          <w:rFonts w:ascii="맑은 고딕" w:eastAsia="맑은 고딕"/>
          <w:b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(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발명으로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인하여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개선되는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내용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)</w:t>
      </w:r>
    </w:p>
    <w:p w:rsidR="00AA079F" w:rsidRPr="00AA079F" w:rsidRDefault="00AA079F" w:rsidP="00AA079F">
      <w:pPr>
        <w:pStyle w:val="a3"/>
        <w:rPr>
          <w:rFonts w:ascii="맑은 고딕" w:eastAsia="맑은 고딕"/>
          <w:sz w:val="24"/>
          <w:shd w:val="clear" w:color="000000" w:fill="auto"/>
        </w:rPr>
      </w:pPr>
      <w:r w:rsidRPr="00AA079F">
        <w:rPr>
          <w:rFonts w:ascii="맑은 고딕" w:eastAsia="맑은 고딕" w:hint="eastAsia"/>
          <w:sz w:val="24"/>
          <w:shd w:val="clear" w:color="000000" w:fill="auto"/>
        </w:rPr>
        <w:t>본</w:t>
      </w:r>
      <w:r w:rsidRPr="00AA079F">
        <w:rPr>
          <w:rFonts w:ascii="맑은 고딕" w:eastAsia="맑은 고딕"/>
          <w:sz w:val="24"/>
          <w:shd w:val="clear" w:color="000000" w:fill="auto"/>
        </w:rPr>
        <w:t xml:space="preserve"> 발명으로 볼트의 불량 유형 및 불량 율을 프로그램을 통하여 서버에 자동 data화 하여 저장 </w:t>
      </w:r>
      <w:r w:rsidRPr="00AA079F">
        <w:rPr>
          <w:rFonts w:ascii="맑은 고딕" w:eastAsia="맑은 고딕" w:hint="eastAsia"/>
          <w:sz w:val="24"/>
          <w:shd w:val="clear" w:color="000000" w:fill="auto"/>
        </w:rPr>
        <w:t>함으로써</w:t>
      </w:r>
      <w:r w:rsidRPr="00AA079F">
        <w:rPr>
          <w:rFonts w:ascii="맑은 고딕" w:eastAsia="맑은 고딕"/>
          <w:sz w:val="24"/>
          <w:shd w:val="clear" w:color="000000" w:fill="auto"/>
        </w:rPr>
        <w:t xml:space="preserve"> 제품의 불량 파악 및 불량 개선 효과를 증대 할 수 있다.</w:t>
      </w:r>
    </w:p>
    <w:p w:rsidR="00724AEB" w:rsidRPr="00AA079F" w:rsidRDefault="00AA079F" w:rsidP="00AA079F">
      <w:pPr>
        <w:pStyle w:val="a3"/>
        <w:rPr>
          <w:rFonts w:ascii="맑은 고딕" w:eastAsia="맑은 고딕"/>
          <w:sz w:val="24"/>
          <w:shd w:val="clear" w:color="000000" w:fill="auto"/>
        </w:rPr>
      </w:pPr>
      <w:r w:rsidRPr="00AA079F">
        <w:rPr>
          <w:rFonts w:ascii="맑은 고딕" w:eastAsia="맑은 고딕" w:hint="eastAsia"/>
          <w:sz w:val="24"/>
          <w:shd w:val="clear" w:color="000000" w:fill="auto"/>
        </w:rPr>
        <w:t>또한</w:t>
      </w:r>
      <w:r w:rsidRPr="00AA079F">
        <w:rPr>
          <w:rFonts w:ascii="맑은 고딕" w:eastAsia="맑은 고딕"/>
          <w:sz w:val="24"/>
          <w:shd w:val="clear" w:color="000000" w:fill="auto"/>
        </w:rPr>
        <w:t xml:space="preserve"> 불량 DATA 에 따라 이를 해결하기 위한 별도의 </w:t>
      </w:r>
      <w:proofErr w:type="spellStart"/>
      <w:r w:rsidRPr="00AA079F">
        <w:rPr>
          <w:rFonts w:ascii="맑은 고딕" w:eastAsia="맑은 고딕"/>
          <w:sz w:val="24"/>
          <w:shd w:val="clear" w:color="000000" w:fill="auto"/>
        </w:rPr>
        <w:t>딥러닝을</w:t>
      </w:r>
      <w:proofErr w:type="spellEnd"/>
      <w:r w:rsidRPr="00AA079F">
        <w:rPr>
          <w:rFonts w:ascii="맑은 고딕" w:eastAsia="맑은 고딕"/>
          <w:sz w:val="24"/>
          <w:shd w:val="clear" w:color="000000" w:fill="auto"/>
        </w:rPr>
        <w:t xml:space="preserve"> 통하여 피드백을 제안 할 수 있는 </w:t>
      </w:r>
      <w:r w:rsidRPr="00AA079F">
        <w:rPr>
          <w:rFonts w:ascii="맑은 고딕" w:eastAsia="맑은 고딕" w:hint="eastAsia"/>
          <w:sz w:val="24"/>
          <w:shd w:val="clear" w:color="000000" w:fill="auto"/>
        </w:rPr>
        <w:t>기능을</w:t>
      </w:r>
      <w:r w:rsidRPr="00AA079F">
        <w:rPr>
          <w:rFonts w:ascii="맑은 고딕" w:eastAsia="맑은 고딕"/>
          <w:sz w:val="24"/>
          <w:shd w:val="clear" w:color="000000" w:fill="auto"/>
        </w:rPr>
        <w:t xml:space="preserve"> </w:t>
      </w:r>
      <w:proofErr w:type="spellStart"/>
      <w:r w:rsidRPr="00AA079F">
        <w:rPr>
          <w:rFonts w:ascii="맑은 고딕" w:eastAsia="맑은 고딕"/>
          <w:sz w:val="24"/>
          <w:shd w:val="clear" w:color="000000" w:fill="auto"/>
        </w:rPr>
        <w:t>탑제</w:t>
      </w:r>
      <w:proofErr w:type="spellEnd"/>
      <w:r w:rsidRPr="00AA079F">
        <w:rPr>
          <w:rFonts w:ascii="맑은 고딕" w:eastAsia="맑은 고딕"/>
          <w:sz w:val="24"/>
          <w:shd w:val="clear" w:color="000000" w:fill="auto"/>
        </w:rPr>
        <w:t xml:space="preserve"> 함으로써 문제점을 보다 빠르게 개선 할 수 있음.</w:t>
      </w:r>
    </w:p>
    <w:p w:rsidR="00724AEB" w:rsidRDefault="00300617">
      <w:pPr>
        <w:pStyle w:val="a3"/>
      </w:pPr>
      <w:r>
        <w:rPr>
          <w:rFonts w:ascii="맑은 고딕" w:eastAsia="맑은 고딕"/>
          <w:b/>
          <w:sz w:val="28"/>
          <w:shd w:val="clear" w:color="000000" w:fill="auto"/>
        </w:rPr>
        <w:t xml:space="preserve">5. </w:t>
      </w:r>
      <w:r>
        <w:rPr>
          <w:rFonts w:ascii="맑은 고딕" w:eastAsia="맑은 고딕"/>
          <w:b/>
          <w:sz w:val="28"/>
          <w:shd w:val="clear" w:color="000000" w:fill="auto"/>
        </w:rPr>
        <w:t>주장하려는</w:t>
      </w:r>
      <w:r>
        <w:rPr>
          <w:rFonts w:ascii="맑은 고딕" w:eastAsia="맑은 고딕"/>
          <w:b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8"/>
          <w:shd w:val="clear" w:color="000000" w:fill="auto"/>
        </w:rPr>
        <w:t>권리</w:t>
      </w:r>
      <w:r>
        <w:rPr>
          <w:rFonts w:ascii="맑은 고딕" w:eastAsia="맑은 고딕"/>
          <w:b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(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특허권으로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보호받고자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하는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부분을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가능한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구체적으로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기재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)</w:t>
      </w:r>
    </w:p>
    <w:p w:rsidR="00724AEB" w:rsidRDefault="00AA079F">
      <w:pPr>
        <w:pStyle w:val="a3"/>
        <w:rPr>
          <w:rFonts w:ascii="맑은 고딕" w:eastAsia="맑은 고딕" w:hint="eastAsia"/>
          <w:color w:val="0000FF"/>
          <w:sz w:val="24"/>
          <w:shd w:val="clear" w:color="000000" w:fill="auto"/>
        </w:rPr>
      </w:pPr>
      <w:r>
        <w:rPr>
          <w:rFonts w:ascii="맑은 고딕" w:eastAsia="맑은 고딕" w:hint="eastAsia"/>
          <w:color w:val="0000FF"/>
          <w:sz w:val="24"/>
          <w:shd w:val="clear" w:color="000000" w:fill="auto"/>
        </w:rPr>
        <w:t xml:space="preserve">본 발명품의 </w:t>
      </w:r>
      <w:r w:rsidR="00300617">
        <w:rPr>
          <w:rFonts w:ascii="맑은 고딕" w:eastAsia="맑은 고딕" w:hint="eastAsia"/>
          <w:color w:val="0000FF"/>
          <w:sz w:val="24"/>
          <w:shd w:val="clear" w:color="000000" w:fill="auto"/>
        </w:rPr>
        <w:t>볼트 비전 선별 장치를 통하여 불량 유형과 수량이 자동 구분이 되는</w:t>
      </w:r>
    </w:p>
    <w:p w:rsidR="00300617" w:rsidRDefault="00300617">
      <w:pPr>
        <w:pStyle w:val="a3"/>
        <w:rPr>
          <w:rFonts w:ascii="맑은 고딕" w:eastAsia="맑은 고딕" w:hint="eastAsia"/>
          <w:color w:val="0000FF"/>
          <w:sz w:val="24"/>
          <w:shd w:val="clear" w:color="000000" w:fill="auto"/>
        </w:rPr>
      </w:pPr>
      <w:r>
        <w:rPr>
          <w:rFonts w:ascii="맑은 고딕" w:eastAsia="맑은 고딕" w:hint="eastAsia"/>
          <w:color w:val="0000FF"/>
          <w:sz w:val="24"/>
          <w:shd w:val="clear" w:color="000000" w:fill="auto"/>
        </w:rPr>
        <w:t xml:space="preserve">것과 그것들이 서버에 자동 </w:t>
      </w:r>
      <w:proofErr w:type="gramStart"/>
      <w:r>
        <w:rPr>
          <w:rFonts w:ascii="맑은 고딕" w:eastAsia="맑은 고딕" w:hint="eastAsia"/>
          <w:color w:val="0000FF"/>
          <w:sz w:val="24"/>
          <w:shd w:val="clear" w:color="000000" w:fill="auto"/>
        </w:rPr>
        <w:t>저장되어 지는</w:t>
      </w:r>
      <w:proofErr w:type="gramEnd"/>
      <w:r>
        <w:rPr>
          <w:rFonts w:ascii="맑은 고딕" w:eastAsia="맑은 고딕" w:hint="eastAsia"/>
          <w:color w:val="0000FF"/>
          <w:sz w:val="24"/>
          <w:shd w:val="clear" w:color="000000" w:fill="auto"/>
        </w:rPr>
        <w:t xml:space="preserve"> 것을 보호 받고자 함.</w:t>
      </w:r>
    </w:p>
    <w:p w:rsidR="00300617" w:rsidRDefault="00300617">
      <w:pPr>
        <w:pStyle w:val="a3"/>
        <w:rPr>
          <w:rFonts w:ascii="맑은 고딕" w:eastAsia="맑은 고딕" w:hint="eastAsia"/>
          <w:color w:val="0000FF"/>
          <w:sz w:val="24"/>
          <w:shd w:val="clear" w:color="000000" w:fill="auto"/>
        </w:rPr>
      </w:pPr>
      <w:r>
        <w:rPr>
          <w:rFonts w:ascii="맑은 고딕" w:eastAsia="맑은 고딕" w:hint="eastAsia"/>
          <w:color w:val="0000FF"/>
          <w:sz w:val="24"/>
          <w:shd w:val="clear" w:color="000000" w:fill="auto"/>
        </w:rPr>
        <w:t xml:space="preserve">나아가 </w:t>
      </w:r>
      <w:proofErr w:type="spellStart"/>
      <w:r>
        <w:rPr>
          <w:rFonts w:ascii="맑은 고딕" w:eastAsia="맑은 고딕" w:hint="eastAsia"/>
          <w:color w:val="0000FF"/>
          <w:sz w:val="24"/>
          <w:shd w:val="clear" w:color="000000" w:fill="auto"/>
        </w:rPr>
        <w:t>딥러닝</w:t>
      </w:r>
      <w:proofErr w:type="spellEnd"/>
      <w:r>
        <w:rPr>
          <w:rFonts w:ascii="맑은 고딕" w:eastAsia="맑은 고딕" w:hint="eastAsia"/>
          <w:color w:val="0000FF"/>
          <w:sz w:val="24"/>
          <w:shd w:val="clear" w:color="000000" w:fill="auto"/>
        </w:rPr>
        <w:t xml:space="preserve"> 프로그램을 통하여 볼트의 불량 유형을 확인 후 개선 안까지 자동으로</w:t>
      </w:r>
    </w:p>
    <w:p w:rsidR="00300617" w:rsidRDefault="00300617">
      <w:pPr>
        <w:pStyle w:val="a3"/>
        <w:rPr>
          <w:rFonts w:ascii="맑은 고딕" w:eastAsia="맑은 고딕"/>
          <w:color w:val="0000FF"/>
          <w:sz w:val="24"/>
          <w:shd w:val="clear" w:color="000000" w:fill="auto"/>
        </w:rPr>
      </w:pPr>
      <w:proofErr w:type="gramStart"/>
      <w:r>
        <w:rPr>
          <w:rFonts w:ascii="맑은 고딕" w:eastAsia="맑은 고딕" w:hint="eastAsia"/>
          <w:color w:val="0000FF"/>
          <w:sz w:val="24"/>
          <w:shd w:val="clear" w:color="000000" w:fill="auto"/>
        </w:rPr>
        <w:t>제공되어지는</w:t>
      </w:r>
      <w:proofErr w:type="gramEnd"/>
      <w:r>
        <w:rPr>
          <w:rFonts w:ascii="맑은 고딕" w:eastAsia="맑은 고딕" w:hint="eastAsia"/>
          <w:color w:val="0000FF"/>
          <w:sz w:val="24"/>
          <w:shd w:val="clear" w:color="000000" w:fill="auto"/>
        </w:rPr>
        <w:t xml:space="preserve"> 것도 보호 받고자 함. </w:t>
      </w:r>
    </w:p>
    <w:p w:rsidR="00724AEB" w:rsidRDefault="00300617">
      <w:pPr>
        <w:pStyle w:val="a3"/>
        <w:rPr>
          <w:rFonts w:ascii="맑은 고딕" w:eastAsia="맑은 고딕" w:hint="eastAsia"/>
          <w:color w:val="FF0000"/>
          <w:spacing w:val="-1"/>
          <w:sz w:val="24"/>
          <w:shd w:val="clear" w:color="000000" w:fill="auto"/>
        </w:rPr>
      </w:pPr>
      <w:r>
        <w:rPr>
          <w:rFonts w:ascii="맑은 고딕" w:eastAsia="맑은 고딕"/>
          <w:b/>
          <w:color w:val="FF0000"/>
          <w:sz w:val="28"/>
          <w:shd w:val="clear" w:color="000000" w:fill="auto"/>
        </w:rPr>
        <w:t xml:space="preserve">6. </w:t>
      </w:r>
      <w:r>
        <w:rPr>
          <w:rFonts w:ascii="맑은 고딕" w:eastAsia="맑은 고딕"/>
          <w:b/>
          <w:color w:val="FF0000"/>
          <w:sz w:val="28"/>
          <w:shd w:val="clear" w:color="000000" w:fill="auto"/>
        </w:rPr>
        <w:t>발명의</w:t>
      </w:r>
      <w:r>
        <w:rPr>
          <w:rFonts w:ascii="맑은 고딕" w:eastAsia="맑은 고딕"/>
          <w:b/>
          <w:color w:val="FF0000"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b/>
          <w:color w:val="FF0000"/>
          <w:sz w:val="28"/>
          <w:shd w:val="clear" w:color="000000" w:fill="auto"/>
        </w:rPr>
        <w:t>용도</w:t>
      </w:r>
      <w:r>
        <w:rPr>
          <w:rFonts w:ascii="맑은 고딕"/>
          <w:b/>
          <w:color w:val="FF0000"/>
          <w:spacing w:val="-1"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>(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>특허권을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>활용할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>수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>있는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>분야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 xml:space="preserve">, </w:t>
      </w:r>
      <w:proofErr w:type="spellStart"/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>사업화가능성</w:t>
      </w:r>
      <w:proofErr w:type="spellEnd"/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>등을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>구체적으로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>기재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>)</w:t>
      </w:r>
    </w:p>
    <w:p w:rsidR="00AA079F" w:rsidRDefault="00AA079F">
      <w:pPr>
        <w:pStyle w:val="a3"/>
      </w:pPr>
      <w:r>
        <w:rPr>
          <w:rFonts w:ascii="맑은 고딕" w:eastAsia="맑은 고딕" w:hint="eastAsia"/>
          <w:color w:val="FF0000"/>
          <w:spacing w:val="-1"/>
          <w:sz w:val="24"/>
          <w:shd w:val="clear" w:color="000000" w:fill="auto"/>
        </w:rPr>
        <w:t xml:space="preserve">볼트 생산 업체에 납품되는 비전 선별기 업체에 본 발명품을 제안하여 </w:t>
      </w:r>
      <w:r w:rsidR="00300617">
        <w:rPr>
          <w:rFonts w:ascii="맑은 고딕" w:eastAsia="맑은 고딕" w:hint="eastAsia"/>
          <w:color w:val="FF0000"/>
          <w:spacing w:val="-1"/>
          <w:sz w:val="24"/>
          <w:shd w:val="clear" w:color="000000" w:fill="auto"/>
        </w:rPr>
        <w:t>볼트 생산 업체에 판매 함으로써 볼트 불량의 관리와 불량 개선안까지 제공할 수 있음.</w:t>
      </w:r>
      <w:bookmarkStart w:id="1" w:name="_GoBack"/>
      <w:bookmarkEnd w:id="1"/>
    </w:p>
    <w:p w:rsidR="00724AEB" w:rsidRDefault="00300617">
      <w:pPr>
        <w:pStyle w:val="a3"/>
      </w:pPr>
      <w:r>
        <w:rPr>
          <w:rFonts w:ascii="맑은 고딕" w:eastAsia="맑은 고딕"/>
          <w:color w:val="FF0000"/>
          <w:sz w:val="24"/>
          <w:shd w:val="clear" w:color="000000" w:fill="auto"/>
        </w:rPr>
        <w:t xml:space="preserve">  * </w:t>
      </w:r>
      <w:r>
        <w:rPr>
          <w:rFonts w:ascii="맑은 고딕" w:eastAsia="맑은 고딕"/>
          <w:color w:val="FF0000"/>
          <w:sz w:val="24"/>
          <w:shd w:val="clear" w:color="000000" w:fill="auto"/>
        </w:rPr>
        <w:t>발명의</w:t>
      </w:r>
      <w:r>
        <w:rPr>
          <w:rFonts w:ascii="맑은 고딕" w:eastAsia="맑은 고딕"/>
          <w:color w:val="FF0000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z w:val="24"/>
          <w:shd w:val="clear" w:color="000000" w:fill="auto"/>
        </w:rPr>
        <w:t>활용가능성이</w:t>
      </w:r>
      <w:r>
        <w:rPr>
          <w:rFonts w:ascii="맑은 고딕" w:eastAsia="맑은 고딕"/>
          <w:color w:val="FF0000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z w:val="24"/>
          <w:shd w:val="clear" w:color="000000" w:fill="auto"/>
        </w:rPr>
        <w:t>낮을</w:t>
      </w:r>
      <w:r>
        <w:rPr>
          <w:rFonts w:ascii="맑은 고딕" w:eastAsia="맑은 고딕"/>
          <w:color w:val="FF0000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z w:val="24"/>
          <w:shd w:val="clear" w:color="000000" w:fill="auto"/>
        </w:rPr>
        <w:t>경우</w:t>
      </w:r>
      <w:r>
        <w:rPr>
          <w:rFonts w:ascii="맑은 고딕" w:eastAsia="맑은 고딕"/>
          <w:color w:val="FF0000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z w:val="24"/>
          <w:shd w:val="clear" w:color="000000" w:fill="auto"/>
        </w:rPr>
        <w:t>발명자</w:t>
      </w:r>
      <w:r>
        <w:rPr>
          <w:rFonts w:ascii="맑은 고딕" w:eastAsia="맑은 고딕"/>
          <w:color w:val="FF0000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z w:val="24"/>
          <w:shd w:val="clear" w:color="000000" w:fill="auto"/>
        </w:rPr>
        <w:t>상담을</w:t>
      </w:r>
      <w:r>
        <w:rPr>
          <w:rFonts w:ascii="맑은 고딕" w:eastAsia="맑은 고딕"/>
          <w:color w:val="FF0000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z w:val="24"/>
          <w:shd w:val="clear" w:color="000000" w:fill="auto"/>
        </w:rPr>
        <w:t>진행하거나</w:t>
      </w:r>
      <w:r>
        <w:rPr>
          <w:rFonts w:ascii="맑은 고딕" w:eastAsia="맑은 고딕"/>
          <w:color w:val="FF0000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z w:val="24"/>
          <w:shd w:val="clear" w:color="000000" w:fill="auto"/>
        </w:rPr>
        <w:t>출원이</w:t>
      </w:r>
      <w:r>
        <w:rPr>
          <w:rFonts w:ascii="맑은 고딕" w:eastAsia="맑은 고딕"/>
          <w:color w:val="FF0000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z w:val="24"/>
          <w:shd w:val="clear" w:color="000000" w:fill="auto"/>
        </w:rPr>
        <w:t>보류될</w:t>
      </w:r>
      <w:r>
        <w:rPr>
          <w:rFonts w:ascii="맑은 고딕" w:eastAsia="맑은 고딕"/>
          <w:color w:val="FF0000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z w:val="24"/>
          <w:shd w:val="clear" w:color="000000" w:fill="auto"/>
        </w:rPr>
        <w:t>수</w:t>
      </w:r>
      <w:r>
        <w:rPr>
          <w:rFonts w:ascii="맑은 고딕" w:eastAsia="맑은 고딕"/>
          <w:color w:val="FF0000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z w:val="24"/>
          <w:shd w:val="clear" w:color="000000" w:fill="auto"/>
        </w:rPr>
        <w:t>있음</w:t>
      </w:r>
    </w:p>
    <w:p w:rsidR="00724AEB" w:rsidRDefault="00724AEB">
      <w:pPr>
        <w:pStyle w:val="a3"/>
        <w:rPr>
          <w:rFonts w:ascii="맑은 고딕" w:eastAsia="맑은 고딕"/>
          <w:color w:val="0000FF"/>
          <w:sz w:val="24"/>
          <w:shd w:val="clear" w:color="000000" w:fill="auto"/>
        </w:rPr>
      </w:pPr>
    </w:p>
    <w:p w:rsidR="00724AEB" w:rsidRDefault="00300617">
      <w:pPr>
        <w:pStyle w:val="a3"/>
      </w:pPr>
      <w:r>
        <w:rPr>
          <w:rFonts w:ascii="맑은 고딕"/>
          <w:b/>
          <w:sz w:val="28"/>
          <w:shd w:val="clear" w:color="000000" w:fill="auto"/>
        </w:rPr>
        <w:t>-----------------------------------------------------------------------------------</w:t>
      </w:r>
    </w:p>
    <w:p w:rsidR="00724AEB" w:rsidRDefault="00724AEB">
      <w:pPr>
        <w:pStyle w:val="a3"/>
        <w:rPr>
          <w:rFonts w:ascii="맑은 고딕" w:eastAsia="맑은 고딕"/>
          <w:color w:val="0000FF"/>
          <w:sz w:val="24"/>
          <w:shd w:val="clear" w:color="000000" w:fill="auto"/>
        </w:rPr>
      </w:pPr>
    </w:p>
    <w:p w:rsidR="00724AEB" w:rsidRDefault="00300617">
      <w:pPr>
        <w:pStyle w:val="a3"/>
      </w:pPr>
      <w:r>
        <w:rPr>
          <w:rFonts w:ascii="맑은 고딕" w:eastAsia="맑은 고딕"/>
          <w:b/>
          <w:sz w:val="28"/>
          <w:shd w:val="clear" w:color="000000" w:fill="auto"/>
        </w:rPr>
        <w:t xml:space="preserve">7. </w:t>
      </w:r>
      <w:r>
        <w:rPr>
          <w:rFonts w:ascii="맑은 고딕" w:eastAsia="맑은 고딕"/>
          <w:b/>
          <w:sz w:val="28"/>
          <w:shd w:val="clear" w:color="000000" w:fill="auto"/>
        </w:rPr>
        <w:t>선행기술</w:t>
      </w:r>
      <w:r>
        <w:rPr>
          <w:rFonts w:ascii="맑은 고딕" w:eastAsia="맑은 고딕"/>
          <w:b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8"/>
          <w:shd w:val="clear" w:color="000000" w:fill="auto"/>
        </w:rPr>
        <w:t>및</w:t>
      </w:r>
      <w:r>
        <w:rPr>
          <w:rFonts w:ascii="맑은 고딕" w:eastAsia="맑은 고딕"/>
          <w:b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8"/>
          <w:shd w:val="clear" w:color="000000" w:fill="auto"/>
        </w:rPr>
        <w:t>참고자료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 (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있을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경우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제공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)</w:t>
      </w:r>
    </w:p>
    <w:p w:rsidR="00724AEB" w:rsidRDefault="00300617">
      <w:pPr>
        <w:pStyle w:val="a3"/>
      </w:pP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 -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발명과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관련된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핵심키워드를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입력해주십시오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(5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개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내외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)</w:t>
      </w:r>
    </w:p>
    <w:p w:rsidR="00724AEB" w:rsidRDefault="00300617">
      <w:pPr>
        <w:pStyle w:val="a3"/>
      </w:pPr>
      <w:r>
        <w:rPr>
          <w:rFonts w:ascii="맑은 고딕"/>
          <w:b/>
          <w:sz w:val="28"/>
          <w:shd w:val="clear" w:color="000000" w:fill="auto"/>
        </w:rPr>
        <w:lastRenderedPageBreak/>
        <w:t xml:space="preserve">  </w:t>
      </w:r>
      <w:r>
        <w:rPr>
          <w:rFonts w:ascii="맑은 고딕"/>
          <w:sz w:val="24"/>
          <w:shd w:val="clear" w:color="000000" w:fill="auto"/>
        </w:rPr>
        <w:t xml:space="preserve">-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유사특허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,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논문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등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List UP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해주십시오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.</w:t>
      </w:r>
    </w:p>
    <w:p w:rsidR="00724AEB" w:rsidRDefault="00300617">
      <w:pPr>
        <w:pStyle w:val="a3"/>
      </w:pP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   (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관련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문서를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첨부하여주십시오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)</w:t>
      </w:r>
    </w:p>
    <w:p w:rsidR="00724AEB" w:rsidRDefault="00724AEB">
      <w:pPr>
        <w:pStyle w:val="a3"/>
        <w:rPr>
          <w:rFonts w:ascii="맑은 고딕" w:eastAsia="맑은 고딕"/>
          <w:b/>
          <w:sz w:val="28"/>
          <w:shd w:val="clear" w:color="000000" w:fill="auto"/>
        </w:rPr>
      </w:pPr>
    </w:p>
    <w:p w:rsidR="00724AEB" w:rsidRDefault="00300617">
      <w:pPr>
        <w:pStyle w:val="a3"/>
      </w:pPr>
      <w:r>
        <w:rPr>
          <w:rFonts w:ascii="맑은 고딕"/>
          <w:b/>
          <w:color w:val="0000FF"/>
          <w:sz w:val="28"/>
          <w:shd w:val="clear" w:color="000000" w:fill="auto"/>
        </w:rPr>
        <w:t>※</w:t>
      </w:r>
      <w:r>
        <w:rPr>
          <w:rFonts w:ascii="맑은 고딕" w:eastAsia="맑은 고딕"/>
          <w:b/>
          <w:color w:val="0000FF"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b/>
          <w:color w:val="0000FF"/>
          <w:sz w:val="28"/>
          <w:shd w:val="clear" w:color="000000" w:fill="auto"/>
        </w:rPr>
        <w:t>특허검색방법</w:t>
      </w:r>
    </w:p>
    <w:p w:rsidR="00724AEB" w:rsidRDefault="00300617">
      <w:pPr>
        <w:pStyle w:val="a3"/>
      </w:pPr>
      <w:r>
        <w:rPr>
          <w:rFonts w:ascii="맑은 고딕"/>
          <w:color w:val="0000FF"/>
          <w:sz w:val="24"/>
          <w:shd w:val="clear" w:color="000000" w:fill="auto"/>
        </w:rPr>
        <w:t xml:space="preserve">  - 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>특허청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>특허검색사이트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>(http://www.kipris.or.kr)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>에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>접속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>후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>관련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>키워드를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>이용하여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유사특허를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검색</w:t>
      </w:r>
    </w:p>
    <w:p w:rsidR="00724AEB" w:rsidRDefault="00300617">
      <w:pPr>
        <w:pStyle w:val="a3"/>
      </w:pPr>
      <w:r>
        <w:rPr>
          <w:rFonts w:ascii="맑은 고딕"/>
          <w:b/>
          <w:sz w:val="28"/>
          <w:shd w:val="clear" w:color="000000" w:fill="auto"/>
        </w:rPr>
        <w:t xml:space="preserve"> </w:t>
      </w:r>
    </w:p>
    <w:p w:rsidR="00724AEB" w:rsidRDefault="00724AEB">
      <w:pPr>
        <w:pStyle w:val="a3"/>
        <w:rPr>
          <w:rFonts w:ascii="맑은 고딕" w:eastAsia="맑은 고딕"/>
          <w:b/>
          <w:sz w:val="28"/>
          <w:shd w:val="clear" w:color="000000" w:fill="auto"/>
        </w:rPr>
      </w:pPr>
    </w:p>
    <w:p w:rsidR="00724AEB" w:rsidRDefault="00724AEB">
      <w:pPr>
        <w:pStyle w:val="a3"/>
        <w:rPr>
          <w:rFonts w:ascii="HY견고딕" w:eastAsia="HY견고딕"/>
          <w:b/>
          <w:sz w:val="30"/>
        </w:rPr>
      </w:pPr>
    </w:p>
    <w:sectPr w:rsidR="00724AEB">
      <w:endnotePr>
        <w:numFmt w:val="decimal"/>
      </w:endnotePr>
      <w:pgSz w:w="11906" w:h="16838"/>
      <w:pgMar w:top="1701" w:right="1134" w:bottom="1417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FA3"/>
    <w:multiLevelType w:val="multilevel"/>
    <w:tmpl w:val="31F888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6814E5"/>
    <w:multiLevelType w:val="multilevel"/>
    <w:tmpl w:val="B95EDA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23689D"/>
    <w:multiLevelType w:val="multilevel"/>
    <w:tmpl w:val="3A2405B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F81676E"/>
    <w:multiLevelType w:val="multilevel"/>
    <w:tmpl w:val="4C1E99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2F278A1"/>
    <w:multiLevelType w:val="multilevel"/>
    <w:tmpl w:val="1B2E29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5F43FDC"/>
    <w:multiLevelType w:val="multilevel"/>
    <w:tmpl w:val="48D6B9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0A7754C"/>
    <w:multiLevelType w:val="multilevel"/>
    <w:tmpl w:val="73FE60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EB"/>
    <w:rsid w:val="00300617"/>
    <w:rsid w:val="007017CD"/>
    <w:rsid w:val="00724AEB"/>
    <w:rsid w:val="00AA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선그리기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styleId="a9">
    <w:name w:val="Date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b/>
      <w:color w:val="000000"/>
      <w:sz w:val="32"/>
    </w:rPr>
  </w:style>
  <w:style w:type="paragraph" w:customStyle="1" w:styleId="xl63">
    <w:name w:val="xl63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color w:val="000000"/>
      <w:sz w:val="16"/>
    </w:rPr>
  </w:style>
  <w:style w:type="paragraph" w:customStyle="1" w:styleId="xl66">
    <w:name w:val="xl66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color w:val="000000"/>
      <w:sz w:val="16"/>
    </w:rPr>
  </w:style>
  <w:style w:type="paragraph" w:customStyle="1" w:styleId="xl70">
    <w:name w:val="xl70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color w:val="000000"/>
      <w:sz w:val="16"/>
    </w:rPr>
  </w:style>
  <w:style w:type="paragraph" w:styleId="aa">
    <w:name w:val="Balloon Text"/>
    <w:basedOn w:val="a"/>
    <w:link w:val="Char"/>
    <w:uiPriority w:val="99"/>
    <w:semiHidden/>
    <w:unhideWhenUsed/>
    <w:rsid w:val="00AA07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AA079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선그리기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styleId="a9">
    <w:name w:val="Date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b/>
      <w:color w:val="000000"/>
      <w:sz w:val="32"/>
    </w:rPr>
  </w:style>
  <w:style w:type="paragraph" w:customStyle="1" w:styleId="xl63">
    <w:name w:val="xl63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color w:val="000000"/>
      <w:sz w:val="16"/>
    </w:rPr>
  </w:style>
  <w:style w:type="paragraph" w:customStyle="1" w:styleId="xl66">
    <w:name w:val="xl66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color w:val="000000"/>
      <w:sz w:val="16"/>
    </w:rPr>
  </w:style>
  <w:style w:type="paragraph" w:customStyle="1" w:styleId="xl70">
    <w:name w:val="xl70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color w:val="000000"/>
      <w:sz w:val="16"/>
    </w:rPr>
  </w:style>
  <w:style w:type="paragraph" w:styleId="aa">
    <w:name w:val="Balloon Text"/>
    <w:basedOn w:val="a"/>
    <w:link w:val="Char"/>
    <w:uiPriority w:val="99"/>
    <w:semiHidden/>
    <w:unhideWhenUsed/>
    <w:rsid w:val="00AA07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AA07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2020-12-01T11:03:00Z</dcterms:created>
  <dcterms:modified xsi:type="dcterms:W3CDTF">2020-12-01T11:03:00Z</dcterms:modified>
</cp:coreProperties>
</file>