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C4CBC" w14:textId="77777777" w:rsidR="00EA6B21" w:rsidRPr="009A56E6" w:rsidRDefault="00000000">
      <w:pPr>
        <w:keepNext/>
        <w:spacing w:after="240"/>
        <w:jc w:val="center"/>
      </w:pPr>
      <w:r w:rsidRPr="009A56E6">
        <w:rPr>
          <w:rFonts w:eastAsia="Aptos"/>
          <w:b/>
          <w:sz w:val="36"/>
        </w:rPr>
        <w:t>Agentic Debugging Projesi</w:t>
      </w:r>
    </w:p>
    <w:p w14:paraId="1EA89327" w14:textId="77777777" w:rsidR="00EA6B21" w:rsidRPr="009A56E6" w:rsidRDefault="00000000">
      <w:pPr>
        <w:jc w:val="center"/>
      </w:pPr>
      <w:r w:rsidRPr="009A56E6">
        <w:rPr>
          <w:rFonts w:eastAsia="Aptos"/>
          <w:b/>
          <w:sz w:val="26"/>
        </w:rPr>
        <w:t>Kronolojik Teknik Çalışma Özeti</w:t>
      </w:r>
    </w:p>
    <w:p w14:paraId="44220440" w14:textId="77777777" w:rsidR="00EA6B21" w:rsidRPr="009A56E6" w:rsidRDefault="00000000">
      <w:pPr>
        <w:jc w:val="center"/>
      </w:pPr>
      <w:r w:rsidRPr="009A56E6">
        <w:rPr>
          <w:rFonts w:eastAsia="Aptos"/>
          <w:sz w:val="20"/>
        </w:rPr>
        <w:t>13 Ağustos 2026</w:t>
      </w:r>
    </w:p>
    <w:p w14:paraId="6809F738" w14:textId="35952194" w:rsidR="00EA6B21" w:rsidRPr="009A56E6" w:rsidRDefault="00000000">
      <w:pPr>
        <w:spacing w:before="240"/>
        <w:jc w:val="center"/>
      </w:pPr>
      <w:r w:rsidRPr="009A56E6">
        <w:rPr>
          <w:rFonts w:eastAsia="Aptos"/>
        </w:rPr>
        <w:t>Bu dokümanda, proje boyunca gerçekleştirdiğim çalışmaları kronolojik sırayla; teknik kararları, deneysel sonuçları, başarısız yaklaşımları ve ulaştığım mevcut durumu</w:t>
      </w:r>
      <w:r w:rsidR="009A56E6" w:rsidRPr="009A56E6">
        <w:rPr>
          <w:rFonts w:eastAsia="Aptos"/>
        </w:rPr>
        <w:t xml:space="preserve"> </w:t>
      </w:r>
      <w:r w:rsidRPr="009A56E6">
        <w:rPr>
          <w:rFonts w:eastAsia="Aptos"/>
        </w:rPr>
        <w:t>özetliyorum.</w:t>
      </w:r>
    </w:p>
    <w:p w14:paraId="615E15BB" w14:textId="77777777" w:rsidR="00EA6B21" w:rsidRPr="009A56E6" w:rsidRDefault="00000000">
      <w:r w:rsidRPr="009A56E6">
        <w:br w:type="page"/>
      </w:r>
    </w:p>
    <w:p w14:paraId="71748078" w14:textId="77777777" w:rsidR="00EA6B21" w:rsidRPr="009A56E6" w:rsidRDefault="00000000">
      <w:pPr>
        <w:pStyle w:val="Heading1"/>
      </w:pPr>
      <w:r w:rsidRPr="009A56E6">
        <w:rPr>
          <w:rFonts w:ascii="Aptos" w:eastAsia="Aptos" w:hAnsi="Aptos"/>
        </w:rPr>
        <w:lastRenderedPageBreak/>
        <w:t>1. Proje Amacının ve Teknik Kapsamın Belirlenmesi</w:t>
      </w:r>
    </w:p>
    <w:p w14:paraId="1D717E1F" w14:textId="77777777" w:rsidR="00EA6B21" w:rsidRPr="009A56E6" w:rsidRDefault="00000000">
      <w:r w:rsidRPr="009A56E6">
        <w:rPr>
          <w:rFonts w:eastAsia="Aptos"/>
        </w:rPr>
        <w:t>Projeye, büyük dil modellerinin yalnızca kaynak kodu okuyarak doğrudan bir düzeltme önermesinden daha ileri bir yapı kurma hedefiyle başladım. Temel amacım, bir yazılımcının dinamik hata ayıklama sürecine daha yakın çalışan; gerçek program yürütümünden kanıt toplayan, debugger araçlarını kullanan, hata nedenini teşhis eden, düzeltme üreten ve bu düzeltmeyi bağımsız testlerle doğrulayan bir agentic debugging sistemi geliştirmekti.</w:t>
      </w:r>
    </w:p>
    <w:p w14:paraId="26002EED" w14:textId="77777777" w:rsidR="00EA6B21" w:rsidRPr="009A56E6" w:rsidRDefault="00000000">
      <w:r w:rsidRPr="009A56E6">
        <w:rPr>
          <w:rFonts w:eastAsia="Aptos"/>
        </w:rPr>
        <w:t>Bu hedef doğrultusunda sistemi yalnızca bir “kod üretme” problemi olarak ele almadım. Çalışmayı iki paralel eksende tasarladım: birincisi güvenilir ve deterministik bir debugger/controller/verifier altyapısı kurmak, ikincisi ise açık ağırlıklı kod modellerinin bu altyapı içinde nasıl davrandığını ve fine-tuning ile bu davranışın geliştirilip geliştirilemeyeceğini deneysel olarak incelemekti.</w:t>
      </w:r>
    </w:p>
    <w:p w14:paraId="7014EE65" w14:textId="77777777" w:rsidR="00EA6B21" w:rsidRPr="009A56E6" w:rsidRDefault="00000000">
      <w:pPr>
        <w:pStyle w:val="Heading1"/>
      </w:pPr>
      <w:r w:rsidRPr="009A56E6">
        <w:rPr>
          <w:rFonts w:ascii="Aptos" w:eastAsia="Aptos" w:hAnsi="Aptos"/>
        </w:rPr>
        <w:t>2. İlk Agentic Debugger Altyapısının Geliştirilmesi</w:t>
      </w:r>
    </w:p>
    <w:p w14:paraId="6E0A90A6" w14:textId="77777777" w:rsidR="00EA6B21" w:rsidRPr="009A56E6" w:rsidRDefault="00000000">
      <w:r w:rsidRPr="009A56E6">
        <w:rPr>
          <w:rFonts w:eastAsia="Aptos"/>
        </w:rPr>
        <w:t>Eğitim çalışmalarına geçmeden önce temel debugger sistemini geliştirdim. Bu aşamada amaç, modelden bağımsız olarak güvenilir biçimde çalışan bir yürütme hattı oluşturmaktı. Sistemi LLM, controller/tool katmanı, gerçek Python debugger backend’i, patch uygulama katmanı ve verifier bileşenleri şeklinde ayırdım.</w:t>
      </w:r>
    </w:p>
    <w:p w14:paraId="265C292A" w14:textId="77777777" w:rsidR="00EA6B21" w:rsidRPr="009A56E6" w:rsidRDefault="00000000">
      <w:pPr>
        <w:pStyle w:val="ListBullet"/>
      </w:pPr>
      <w:r w:rsidRPr="009A56E6">
        <w:rPr>
          <w:rFonts w:eastAsia="Aptos"/>
        </w:rPr>
        <w:t>Python tarafında gerçek dinamik yürütüm için PDB tabanlı bir debugger backend ve session yönetimi oluşturdum.</w:t>
      </w:r>
    </w:p>
    <w:p w14:paraId="38A409A6" w14:textId="77777777" w:rsidR="00EA6B21" w:rsidRPr="009A56E6" w:rsidRDefault="00000000">
      <w:pPr>
        <w:pStyle w:val="ListBullet"/>
      </w:pPr>
      <w:r w:rsidRPr="009A56E6">
        <w:rPr>
          <w:rFonts w:eastAsia="Aptos"/>
        </w:rPr>
        <w:t>Breakpoint, stack, locals ve step/next gibi temel debugger işlemlerini kontrollü action’lar halinde sisteme bağladım.</w:t>
      </w:r>
    </w:p>
    <w:p w14:paraId="0812F389" w14:textId="77777777" w:rsidR="00EA6B21" w:rsidRPr="009A56E6" w:rsidRDefault="00000000">
      <w:pPr>
        <w:pStyle w:val="ListBullet"/>
      </w:pPr>
      <w:r w:rsidRPr="009A56E6">
        <w:rPr>
          <w:rFonts w:eastAsia="Aptos"/>
        </w:rPr>
        <w:t>Modelin ürettiği her komutu doğrudan yürütmek yerine, izin verilen eylemleri doğrulayan fail-closed bir controller katmanı kullandım.</w:t>
      </w:r>
    </w:p>
    <w:p w14:paraId="5A157428" w14:textId="77777777" w:rsidR="00EA6B21" w:rsidRPr="009A56E6" w:rsidRDefault="00000000">
      <w:pPr>
        <w:pStyle w:val="ListBullet"/>
      </w:pPr>
      <w:r w:rsidRPr="009A56E6">
        <w:rPr>
          <w:rFonts w:eastAsia="Aptos"/>
        </w:rPr>
        <w:t>Model tarafından üretilen unified-diff düzeltmelerini güvenli biçimde uygulamak için PatchManager benzeri deterministik bir katman geliştirdim.</w:t>
      </w:r>
    </w:p>
    <w:p w14:paraId="041614E0" w14:textId="77777777" w:rsidR="00EA6B21" w:rsidRPr="009A56E6" w:rsidRDefault="00000000">
      <w:pPr>
        <w:pStyle w:val="ListBullet"/>
      </w:pPr>
      <w:r w:rsidRPr="009A56E6">
        <w:rPr>
          <w:rFonts w:eastAsia="Aptos"/>
        </w:rPr>
        <w:t>Bir düzeltmeyi yalnızca metinsel olarak makul göründüğü için kabul etmek yerine, gerçek test/verifier sonucuna göre RESOLVED veya başarısız olarak sınıflandırdım.</w:t>
      </w:r>
    </w:p>
    <w:p w14:paraId="5E2B8FE4" w14:textId="77777777" w:rsidR="00EA6B21" w:rsidRPr="009A56E6" w:rsidRDefault="00000000">
      <w:r w:rsidRPr="009A56E6">
        <w:rPr>
          <w:rFonts w:eastAsia="Aptos"/>
        </w:rPr>
        <w:t>Bu aşamada önemli bir prensip belirledim: “patch üretildi” ile “bug çözüldü” aynı şey değildir. Bir görevi ancak patch uygulanabildiğinde ve bağımsız doğrulama hattı hatanın gerçekten ortadan kalktığını gösterdiğinde başarılı kabul ettim.</w:t>
      </w:r>
    </w:p>
    <w:p w14:paraId="483C18B6" w14:textId="77777777" w:rsidR="00EA6B21" w:rsidRPr="009A56E6" w:rsidRDefault="00000000">
      <w:pPr>
        <w:pStyle w:val="Heading1"/>
      </w:pPr>
      <w:r w:rsidRPr="009A56E6">
        <w:rPr>
          <w:rFonts w:ascii="Aptos" w:eastAsia="Aptos" w:hAnsi="Aptos"/>
        </w:rPr>
        <w:t>3. Gerçek Model Entegrasyonundan Önce Deterministik Doğrulama</w:t>
      </w:r>
    </w:p>
    <w:p w14:paraId="448CD3C3" w14:textId="77777777" w:rsidR="00EA6B21" w:rsidRPr="009A56E6" w:rsidRDefault="00000000">
      <w:r w:rsidRPr="009A56E6">
        <w:rPr>
          <w:rFonts w:eastAsia="Aptos"/>
        </w:rPr>
        <w:t>İlk debugger bileşenlerini doğrudan bir LLM ile değerlendirmek yerine, önce deterministik ve kontrollü senaryolarla altyapının kendi başına doğru çalıştığını doğruladım. Bu sayede sonraki deneylerde ortaya çıkabilecek bir başarısızlığın debugger altyapısından mı, model davranışından mı, yoksa model ile tool protokolü arasındaki uyumsuzluktan mı kaynaklandığını ayırabilmek için bir temel oluşturdum.</w:t>
      </w:r>
    </w:p>
    <w:p w14:paraId="69A4AAEA" w14:textId="77777777" w:rsidR="00EA6B21" w:rsidRPr="009A56E6" w:rsidRDefault="00000000">
      <w:r w:rsidRPr="009A56E6">
        <w:rPr>
          <w:rFonts w:eastAsia="Aptos"/>
        </w:rPr>
        <w:t>Bu süreçte sistemin breakpoint’e gerçekten durabildiğini, call stack ve local değişkenleri okuyabildiğini, programı adım adım ilerletebildiğini, patch uygulayabildiğini ve verifier sonuçlarını deterministik biçimde kaydedebildiğini doğruladım.</w:t>
      </w:r>
    </w:p>
    <w:p w14:paraId="6D3DD35C" w14:textId="77777777" w:rsidR="00EA6B21" w:rsidRPr="009A56E6" w:rsidRDefault="00000000">
      <w:pPr>
        <w:pStyle w:val="Heading1"/>
      </w:pPr>
      <w:r w:rsidRPr="009A56E6">
        <w:rPr>
          <w:rFonts w:ascii="Aptos" w:eastAsia="Aptos" w:hAnsi="Aptos"/>
        </w:rPr>
        <w:t>4. Model, Dataset ve Deney Tasarımı Araştırmaları</w:t>
      </w:r>
    </w:p>
    <w:p w14:paraId="77E25007" w14:textId="77777777" w:rsidR="00EA6B21" w:rsidRPr="009A56E6" w:rsidRDefault="00000000">
      <w:r w:rsidRPr="009A56E6">
        <w:rPr>
          <w:rFonts w:eastAsia="Aptos"/>
        </w:rPr>
        <w:t>Temel sistem çalışır hale geldikten sonra model ve veri tarafındaki araştırmayı derinleştirdim. Açık ağırlıklı, kod odaklı ve 7B–9B ölçeğinde QLoRA/PEFT ile eğitilebilecek modelleri karşılaştırdım. Qwen2.5-</w:t>
      </w:r>
      <w:r w:rsidRPr="009A56E6">
        <w:rPr>
          <w:rFonts w:eastAsia="Aptos"/>
        </w:rPr>
        <w:lastRenderedPageBreak/>
        <w:t>Coder-7B-Instruct, Seed-Coder-8B-Instruct, Granite-4.1-8B, Ministral-3-8B-Instruct ve Qwen3.5-9B gibi adayları değerlendirdim.</w:t>
      </w:r>
    </w:p>
    <w:p w14:paraId="4025140E" w14:textId="77777777" w:rsidR="00EA6B21" w:rsidRPr="009A56E6" w:rsidRDefault="00000000">
      <w:r w:rsidRPr="009A56E6">
        <w:rPr>
          <w:rFonts w:eastAsia="Aptos"/>
        </w:rPr>
        <w:t>Dataset tarafında SWE-bench ailesi, SWE-Gym, SWE-smith, BugsInPy, Defects4J, QuixBugs, HumanEvalFix, CodeXGLUE bug-fix, RepairBench ve SWE-rebench V2 gibi kaynakları inceledim. İlk supervised fine-tuning kampanyası için SWE-rebench V2’yi seçmemin temel nedenleri; gerçek repository düzeyinde bug bağlamı sunması, gerçek patch bilgisine dayanması, executable verification yapılabilmesi ve yaklaşık 1.000 eğitim + 150 doğrulama örneği ölçeğinde repo-disjoint bir corpus üretmeye elverişli olmasıydı.</w:t>
      </w:r>
    </w:p>
    <w:p w14:paraId="697F2C22" w14:textId="77777777" w:rsidR="00EA6B21" w:rsidRPr="009A56E6" w:rsidRDefault="00000000">
      <w:r w:rsidRPr="009A56E6">
        <w:rPr>
          <w:rFonts w:eastAsia="Aptos"/>
        </w:rPr>
        <w:t>Bu aşamada ayrıca değerlendirme metodolojisini de sabitledim: eğitim ve doğrulama repository’lerinin birbirine karışmaması, model girdilerinin mümkün olduğunca eşitlenmesi, patch apply başarısı ile gerçek bug çözümünün ayrı ölçülmesi ve sonuçların executable verifier ile doğrulanması temel kurallar haline geldi.</w:t>
      </w:r>
    </w:p>
    <w:p w14:paraId="4ECD0664" w14:textId="77777777" w:rsidR="00EA6B21" w:rsidRPr="009A56E6" w:rsidRDefault="00000000">
      <w:pPr>
        <w:pStyle w:val="Heading1"/>
      </w:pPr>
      <w:r w:rsidRPr="009A56E6">
        <w:rPr>
          <w:rFonts w:ascii="Aptos" w:eastAsia="Aptos" w:hAnsi="Aptos"/>
        </w:rPr>
        <w:t>5. RAW Model Baseline Çalışmaları</w:t>
      </w:r>
    </w:p>
    <w:p w14:paraId="2A7B15B4" w14:textId="77777777" w:rsidR="00EA6B21" w:rsidRPr="009A56E6" w:rsidRDefault="00000000">
      <w:r w:rsidRPr="009A56E6">
        <w:rPr>
          <w:rFonts w:eastAsia="Aptos"/>
        </w:rPr>
        <w:t>Fine-tuning etkisini ölçebilmek için öncelikle proje verisiyle eğitilmemiş RAW modellerin başlangıç performansını ölçtüm. Bu baseline olmadan fine-tuned bir modelin elde ettiği sonucun gerçekten eğitimden kaynaklanıp kaynaklanmadığını yorumlamak mümkün olmayacaktı.</w:t>
      </w:r>
    </w:p>
    <w:p w14:paraId="4EFC5908" w14:textId="77777777" w:rsidR="00EA6B21" w:rsidRPr="009A56E6" w:rsidRDefault="00000000">
      <w:r w:rsidRPr="009A56E6">
        <w:rPr>
          <w:rFonts w:eastAsia="Aptos"/>
        </w:rPr>
        <w:t>Qwen2.5-Coder-7B-Instruct için önemli 40 görevlik baseline değerlendirmesinde model 40/40 görevde çıktı üretebildi; 20/40 patch uygulanabilir hale geldi ve 5/40 görev gerçek verifier kriterlerine göre RESOLVED oldu. Bu sonuç, modelin fine-tuning olmadan da sınırlı fakat gerçek bir repair yeteneğine sahip olduğunu gösterdi ve sonraki eğitim deneyleri için karşılaştırma noktası oluşturdu.</w:t>
      </w:r>
    </w:p>
    <w:p w14:paraId="41F05C0D" w14:textId="77777777" w:rsidR="00EA6B21" w:rsidRPr="009A56E6" w:rsidRDefault="00000000">
      <w:pPr>
        <w:pStyle w:val="Heading1"/>
      </w:pPr>
      <w:r w:rsidRPr="009A56E6">
        <w:rPr>
          <w:rFonts w:ascii="Aptos" w:eastAsia="Aptos" w:hAnsi="Aptos"/>
        </w:rPr>
        <w:t>6. İlk QLoRA Fine-Tuning Kampanyası: SWE-rebench V2</w:t>
      </w:r>
    </w:p>
    <w:p w14:paraId="3D0837E3" w14:textId="77777777" w:rsidR="00EA6B21" w:rsidRPr="009A56E6" w:rsidRDefault="00000000">
      <w:r w:rsidRPr="009A56E6">
        <w:rPr>
          <w:rFonts w:eastAsia="Aptos"/>
        </w:rPr>
        <w:t>İlk eğitim kampanyasında Qwen2.5-Coder-7B-Instruct modelini SWE-rebench V2’den hazırladığım bug-fixing örnekleri üzerinde QLoRA ile fine-tune ettim. QLoRA kullanmamın temel nedeni, ana modeli 4-bit quantization ile bellekte tutup yalnızca küçük LoRA adapter parametrelerini eğiterek 7B ölçeğinde bir modeli sınırlı GPU kapasitesiyle uygulanabilir maliyette post-train edebilmekti.</w:t>
      </w:r>
    </w:p>
    <w:p w14:paraId="7F54DF25" w14:textId="77777777" w:rsidR="00EA6B21" w:rsidRPr="009A56E6" w:rsidRDefault="00000000">
      <w:r w:rsidRPr="009A56E6">
        <w:t>Bu ilk eğitim kurgusu ağırlıklı olarak bug açıklaması ve ilgili kod bağlamından doğrudan unified diff patch üretme ilişkisini öğretiyordu. Eğitim sürecinde farklı checkpoint’leri değerlendirdim; cp60 ve daha sonra doğru değerlendirme hattıyla cp118 öne çıkan checkpoint’ler oldu.</w:t>
      </w:r>
    </w:p>
    <w:p w14:paraId="76018CEB" w14:textId="77777777" w:rsidR="00EA6B21" w:rsidRPr="009A56E6" w:rsidRDefault="00000000">
      <w:pPr>
        <w:pStyle w:val="Heading1"/>
      </w:pPr>
      <w:r w:rsidRPr="009A56E6">
        <w:rPr>
          <w:rFonts w:ascii="Aptos" w:eastAsia="Aptos" w:hAnsi="Aptos"/>
        </w:rPr>
        <w:t>7. İlk Fine-Tune Sonucu ve Negative Transfer Bulgusu</w:t>
      </w:r>
    </w:p>
    <w:p w14:paraId="34880497" w14:textId="77777777" w:rsidR="00EA6B21" w:rsidRPr="009A56E6" w:rsidRDefault="00000000">
      <w:r w:rsidRPr="009A56E6">
        <w:rPr>
          <w:rFonts w:eastAsia="Aptos"/>
        </w:rPr>
        <w:t>İlk fine-tuned modeller beklediğim iyileşmeyi sağlamadı. RAW Qwen2.5-Coder-7B 40 görevde 5 RESOLVED üretebilirken, cp60 ve cp118 değerlendirmelerinde 0/40 RESOLVED sonucu aldım. cp118 40/40 görevde semantik patch üretebilmesine rağmen patch’ler gerçek repository’ye uygulanabilirlik ve verifier başarısı açısından başarısız oldu.</w:t>
      </w:r>
    </w:p>
    <w:p w14:paraId="6124DA03" w14:textId="77777777" w:rsidR="00EA6B21" w:rsidRPr="009A56E6" w:rsidRDefault="00000000">
      <w:r w:rsidRPr="009A56E6">
        <w:rPr>
          <w:rFonts w:eastAsia="Aptos"/>
        </w:rPr>
        <w:t>İnceleme sırasında scope violation, gereğinden fazla çıktı üretme, diff formatı problemleri ve truncation gibi sorunlar gözlemledim. cp118 değerlendirmesinde 39/40 görevde scope violation ve 19/40 görevde truncation görülmesi, modelin eğitim hedefini yüzeysel biçimde öğrenirken gerçek program-repair kontratını koruyamadığını gösterdi.</w:t>
      </w:r>
    </w:p>
    <w:p w14:paraId="5DCC9807" w14:textId="77777777" w:rsidR="00EA6B21" w:rsidRPr="009A56E6" w:rsidRDefault="00000000">
      <w:r w:rsidRPr="009A56E6">
        <w:t xml:space="preserve">Bu sonucu negative transfer olarak değerlendirdim. En önemli çıkarımım, yalnızca bug girdisinden doğrudan patch üretimini öğreten örneklerle fine-tuning yapmanın modeli otomatik olarak daha iyi bir debugger haline getirmediği oldu. Asıl hedefim dinamik debugging davranışı olduğu halde ilk eğitim verisi </w:t>
      </w:r>
      <w:r w:rsidRPr="009A56E6">
        <w:lastRenderedPageBreak/>
        <w:t>breakpoint seçme, runtime evidence toplama, stack/locals yorumlama, diagnosis üretme ve verifier geri bildirimi kullanma davranışlarını doğrudan öğretmiyordu.</w:t>
      </w:r>
    </w:p>
    <w:p w14:paraId="0CF136D0" w14:textId="77777777" w:rsidR="00EA6B21" w:rsidRPr="009A56E6" w:rsidRDefault="00000000">
      <w:pPr>
        <w:pStyle w:val="Heading1"/>
      </w:pPr>
      <w:r w:rsidRPr="009A56E6">
        <w:rPr>
          <w:rFonts w:ascii="Aptos" w:eastAsia="Aptos" w:hAnsi="Aptos"/>
        </w:rPr>
        <w:t>8. Alternatif İyileştirme Denemeleri: DPO, RAG ve Serving Optimizasyonları</w:t>
      </w:r>
    </w:p>
    <w:p w14:paraId="1CD07D1E" w14:textId="77777777" w:rsidR="00EA6B21" w:rsidRPr="009A56E6" w:rsidRDefault="00000000">
      <w:r w:rsidRPr="009A56E6">
        <w:rPr>
          <w:rFonts w:eastAsia="Aptos"/>
        </w:rPr>
        <w:t>İlk fine-tune’un olumsuz sonucundan sonra tek bir yönteme bağlı kalmadım. Tercih öğrenimi tarafında DPO yaklaşımını, bağlam desteği tarafında lexical RAG yaklaşımını ve inference verimliliği tarafında serving/attention optimizasyonlarını denedim.</w:t>
      </w:r>
    </w:p>
    <w:p w14:paraId="055C9A2E" w14:textId="77777777" w:rsidR="00EA6B21" w:rsidRPr="009A56E6" w:rsidRDefault="00000000">
      <w:r w:rsidRPr="009A56E6">
        <w:rPr>
          <w:rFonts w:eastAsia="Aptos"/>
        </w:rPr>
        <w:t>DPO deneyi beklenen iyileşmeyi üretmedi ve pozitif bir repair sonucu olarak kabul edilmedi. RAG yaklaşımı belirli bağlam erişimlerini kolaylaştırsa da tek başına temel debugger davranışı problemini çözmedi. Buna karşılık Efficient-SDPA kullanımı inference hattında anlamlı bir hız/uygulanabilirlik iyileştirmesi sağlayarak sonraki uzun agent loop deneylerinin daha pratik yürütülmesine katkı sağladı.</w:t>
      </w:r>
    </w:p>
    <w:p w14:paraId="4C93859E" w14:textId="77777777" w:rsidR="00EA6B21" w:rsidRPr="009A56E6" w:rsidRDefault="00000000">
      <w:r w:rsidRPr="009A56E6">
        <w:rPr>
          <w:rFonts w:eastAsia="Aptos"/>
        </w:rPr>
        <w:t>Başarısız deneyleri de kayıt altına alarak hangi yaklaşımların hangi nedenlerle yetersiz kaldığını ve sonraki deneylerde neyi değiştirmem gerektiğini netleştirdim.</w:t>
      </w:r>
    </w:p>
    <w:p w14:paraId="5279CCFF" w14:textId="77777777" w:rsidR="00EA6B21" w:rsidRPr="009A56E6" w:rsidRDefault="00000000">
      <w:pPr>
        <w:pStyle w:val="Heading1"/>
      </w:pPr>
      <w:r w:rsidRPr="009A56E6">
        <w:rPr>
          <w:rFonts w:ascii="Aptos" w:eastAsia="Aptos" w:hAnsi="Aptos"/>
        </w:rPr>
        <w:t>9. Gerçek LLM ile Debugger Protokolünün Yeniden Tasarlanması</w:t>
      </w:r>
    </w:p>
    <w:p w14:paraId="25BA413C" w14:textId="77777777" w:rsidR="00EA6B21" w:rsidRPr="009A56E6" w:rsidRDefault="00000000">
      <w:r w:rsidRPr="009A56E6">
        <w:rPr>
          <w:rFonts w:eastAsia="Aptos"/>
        </w:rPr>
        <w:t>Model ile gerçek PDB arasındaki etkileşimi test ettiğim erken deneylerde, debugger bileşenlerinin çalışmasına rağmen gerçek LLM’in protokolü güvenilir biçimde takip edemediğini gördüm. Model bazen beklenen action formatından sapıyor, birden fazla eylemi aynı yanıtta karıştırıyor, yanlış breakpoint seçiyor veya yeterli runtime evidence toplamadan doğrudan patch tahminine geçiyordu.</w:t>
      </w:r>
    </w:p>
    <w:p w14:paraId="7565522A" w14:textId="77777777" w:rsidR="00EA6B21" w:rsidRPr="009A56E6" w:rsidRDefault="00000000">
      <w:r w:rsidRPr="009A56E6">
        <w:rPr>
          <w:rFonts w:eastAsia="Aptos"/>
        </w:rPr>
        <w:t>Bu nedenle model-tool kontratını sadeleştirdim, action doğrulamasını daha katı hale getirdim, task-specific debugger metadata ve breakpoint doğrulaması ekledim ve execution path’i fail-closed bir yapıya taşıdım. Ayrıca model başarısızlığı ile provider/CLI/serving kaynaklı protokol başarısızlıklarını birbirinden ayıracak şekilde deney hattını daha gözlemlenebilir hale getirdim.</w:t>
      </w:r>
    </w:p>
    <w:p w14:paraId="4B0E1E60" w14:textId="77777777" w:rsidR="00EA6B21" w:rsidRPr="009A56E6" w:rsidRDefault="00000000">
      <w:pPr>
        <w:pStyle w:val="Heading1"/>
      </w:pPr>
      <w:r w:rsidRPr="009A56E6">
        <w:rPr>
          <w:rFonts w:ascii="Aptos" w:eastAsia="Aptos" w:hAnsi="Aptos"/>
        </w:rPr>
        <w:t>10. R1–R4: Uçtan Uca Dinamik Debugging Yeteneğinin Adım Adım Kanıtlanması</w:t>
      </w:r>
    </w:p>
    <w:p w14:paraId="77B0324C" w14:textId="77777777" w:rsidR="00EA6B21" w:rsidRPr="009A56E6" w:rsidRDefault="00000000">
      <w:pPr>
        <w:pStyle w:val="Heading2"/>
      </w:pPr>
      <w:r w:rsidRPr="009A56E6">
        <w:rPr>
          <w:rFonts w:ascii="Aptos" w:eastAsia="Aptos" w:hAnsi="Aptos"/>
        </w:rPr>
        <w:t>10.1 R1 – Gerçek Modelin Gerçek PDB’yi Kullanması</w:t>
      </w:r>
    </w:p>
    <w:p w14:paraId="3D867D41" w14:textId="77777777" w:rsidR="00EA6B21" w:rsidRPr="009A56E6" w:rsidRDefault="00000000">
      <w:r w:rsidRPr="009A56E6">
        <w:t>R1’de ilk kez gerçek Qwen2.5-Coder-7B-Instruct modelinin kendi seçtiği debugger action ile gerçek PDB session’ı başarıyla kullandığını gösterdim. Model önce “break 2” action’ını seçti, program gerçek breakpoint’te durdu; ardından model “stack” istedi ve gerçek call stack elde edildi. Bu aşamanın iddiası bug’ın tamamen çözülmesi değil, LLM, controller ve gerçek PDB arasındaki geri besleme döngüsünün çalıştığının kanıtlanmasıydı.</w:t>
      </w:r>
    </w:p>
    <w:p w14:paraId="6B7FF2F6" w14:textId="77777777" w:rsidR="00EA6B21" w:rsidRPr="009A56E6" w:rsidRDefault="00000000">
      <w:pPr>
        <w:pStyle w:val="Heading2"/>
      </w:pPr>
      <w:r w:rsidRPr="009A56E6">
        <w:rPr>
          <w:rFonts w:ascii="Aptos" w:eastAsia="Aptos" w:hAnsi="Aptos"/>
        </w:rPr>
        <w:t>10.2 R2 – Çok Adımlı Runtime Evidence Toplama ve Diagnosis</w:t>
      </w:r>
    </w:p>
    <w:p w14:paraId="2698CB18" w14:textId="77777777" w:rsidR="00EA6B21" w:rsidRPr="009A56E6" w:rsidRDefault="00000000">
      <w:r w:rsidRPr="009A56E6">
        <w:rPr>
          <w:rFonts w:eastAsia="Aptos"/>
        </w:rPr>
        <w:t>R2’de zinciri breakpoint ve stack seviyesinden daha ileri taşıdım. Model stack, locals ve next gibi action’ları kullanarak programın yürütüm durumunu birkaç tur boyunca izledi ve elde ettiği gerçek runtime evidence üzerinden bir diagnosis üretti. Böylece modelin debugger’ı yalnızca çağırabildiğini değil, dinamik gözlemleri karar sürecine dahil edebildiğini gösterdim.</w:t>
      </w:r>
    </w:p>
    <w:p w14:paraId="4EB417C8" w14:textId="77777777" w:rsidR="00EA6B21" w:rsidRPr="009A56E6" w:rsidRDefault="00000000">
      <w:pPr>
        <w:pStyle w:val="Heading2"/>
      </w:pPr>
      <w:r w:rsidRPr="009A56E6">
        <w:rPr>
          <w:rFonts w:ascii="Aptos" w:eastAsia="Aptos" w:hAnsi="Aptos"/>
        </w:rPr>
        <w:t>10.3 R3 – Diagnosis’tan Patch’e ve Verifier’a</w:t>
      </w:r>
    </w:p>
    <w:p w14:paraId="6E01391B" w14:textId="77777777" w:rsidR="00EA6B21" w:rsidRPr="009A56E6" w:rsidRDefault="00000000">
      <w:r w:rsidRPr="009A56E6">
        <w:t>R3’te debugger evidence, diagnosis, model patch’i, PatchManager ve verifier aşamalarından oluşan uçtan uca zinciri tamamladım. Model semantik olarak doğru bir repair üretti ve bağımsız verifier görevi RESOLVED olarak doğruladı.</w:t>
      </w:r>
    </w:p>
    <w:p w14:paraId="3FF8BEC3" w14:textId="77777777" w:rsidR="00EA6B21" w:rsidRPr="009A56E6" w:rsidRDefault="00000000">
      <w:r w:rsidRPr="009A56E6">
        <w:rPr>
          <w:rFonts w:eastAsia="Aptos"/>
        </w:rPr>
        <w:lastRenderedPageBreak/>
        <w:t>Bu deneyde unified-diff hunk count metadata’sında sayısal bir serialization hatası bulundu. Kod değişikliğinin semantiğini değiştirmeden yalnızca hunk count bilgilerini deterministik biçimde yeniden hesaplayan bir normalization uyguladım. Bu nedenle sonucu “model kusursuz diff üretti” şeklinde değil, “model doğru semantik repair üretti; diff metadata’sı deterministik olarak normalize edildi” şeklinde raporladım.</w:t>
      </w:r>
    </w:p>
    <w:p w14:paraId="44BB25B7" w14:textId="77777777" w:rsidR="00EA6B21" w:rsidRPr="009A56E6" w:rsidRDefault="00000000">
      <w:pPr>
        <w:pStyle w:val="Heading2"/>
      </w:pPr>
      <w:r w:rsidRPr="009A56E6">
        <w:rPr>
          <w:rFonts w:ascii="Aptos" w:eastAsia="Aptos" w:hAnsi="Aptos"/>
        </w:rPr>
        <w:t>10.4 R4 – Model Tarafından Regression Test Üretimi</w:t>
      </w:r>
    </w:p>
    <w:p w14:paraId="5AA2C661" w14:textId="77777777" w:rsidR="00EA6B21" w:rsidRPr="009A56E6" w:rsidRDefault="00000000">
      <w:r w:rsidRPr="009A56E6">
        <w:rPr>
          <w:rFonts w:eastAsia="Aptos"/>
        </w:rPr>
        <w:t>R4’te modelden bug’ı yakalayacak bir regression test üretmesini de istedim. Üretilen test buggy workspace üzerinde FAIL verdi; aynı test kabul edilmiş düzeltme üzerinde PASS verdi ve bağımsız verifier sonucu yeniden RESOLVED oldu. Bu aşama, modelin yalnızca mevcut testleri geçiren bir patch önermesinden daha güçlü bir kanıt sağladı; model hatalı davranışı test ile ifade edebildi ve düzeltmenin bu davranışı ortadan kaldırdığını gösterebildi.</w:t>
      </w:r>
    </w:p>
    <w:p w14:paraId="31A15C78" w14:textId="77777777" w:rsidR="00EA6B21" w:rsidRPr="009A56E6" w:rsidRDefault="00000000">
      <w:pPr>
        <w:pStyle w:val="Heading1"/>
      </w:pPr>
      <w:r w:rsidRPr="009A56E6">
        <w:rPr>
          <w:rFonts w:ascii="Aptos" w:eastAsia="Aptos" w:hAnsi="Aptos"/>
        </w:rPr>
        <w:t>11. R5: Beş Farklı Holdout Bug Üzerinde Genelleme</w:t>
      </w:r>
    </w:p>
    <w:p w14:paraId="16652A48" w14:textId="77777777" w:rsidR="00EA6B21" w:rsidRPr="009A56E6" w:rsidRDefault="00000000">
      <w:r w:rsidRPr="009A56E6">
        <w:rPr>
          <w:rFonts w:eastAsia="Aptos"/>
        </w:rPr>
        <w:t>R1–R4 tek bir kontrollü görev üzerinde end-to-end yeteneği gösterdikten sonra sistemi beş farklı hata türünden oluşan holdout sete taşıdım: none handling, off-by-one, wrong branch, mutation/aliasing ve caller-callee ilişkisi.</w:t>
      </w:r>
    </w:p>
    <w:p w14:paraId="4213D8F5" w14:textId="77777777" w:rsidR="00EA6B21" w:rsidRPr="009A56E6" w:rsidRDefault="00000000">
      <w:r w:rsidRPr="009A56E6">
        <w:rPr>
          <w:rFonts w:eastAsia="Aptos"/>
        </w:rPr>
        <w:t>Bu aşamada proje fine-tune’u yerine daha güçlü bir base model olan Qwen2.5-Coder-14B-Instruct kullandım. Amaç, geliştirdiğim debugger/controller/verifier sisteminin yeterli model kapasitesiyle farklı bug türlerine genellenip genellenemediğini görmekti.</w:t>
      </w:r>
    </w:p>
    <w:p w14:paraId="0E770FD1" w14:textId="77777777" w:rsidR="00EA6B21" w:rsidRPr="009A56E6" w:rsidRDefault="00000000">
      <w:pPr>
        <w:pStyle w:val="Heading2"/>
      </w:pPr>
      <w:r w:rsidRPr="009A56E6">
        <w:rPr>
          <w:rFonts w:ascii="Aptos" w:eastAsia="Aptos" w:hAnsi="Aptos"/>
        </w:rPr>
        <w:t>11.1 R5.7 – İlk 5/5 Sonucun Data Leakage Nedeniyle Diskalifiye Edilmesi</w:t>
      </w:r>
    </w:p>
    <w:p w14:paraId="08A66C1E" w14:textId="77777777" w:rsidR="00EA6B21" w:rsidRPr="009A56E6" w:rsidRDefault="00000000">
      <w:r w:rsidRPr="009A56E6">
        <w:rPr>
          <w:rFonts w:eastAsia="Aptos"/>
        </w:rPr>
        <w:t>İlk koşuda 5/5 RESOLVED sonucu elde ettim. Ancak prompt’ları yeniden denetlediğimde patch aşamasında hidden-test bilgisinin modele sızabildiğini tespit ettim. Bu nedenle teknik olarak başarılı görünen sonucu bilimsel olarak geçerli kabul etmedim ve R5.7 sonucunu diskalifiye ettim.</w:t>
      </w:r>
    </w:p>
    <w:p w14:paraId="738E6E4C" w14:textId="77777777" w:rsidR="00EA6B21" w:rsidRPr="009A56E6" w:rsidRDefault="00000000">
      <w:pPr>
        <w:pStyle w:val="Heading2"/>
      </w:pPr>
      <w:r w:rsidRPr="009A56E6">
        <w:rPr>
          <w:rFonts w:ascii="Aptos" w:eastAsia="Aptos" w:hAnsi="Aptos"/>
        </w:rPr>
        <w:t>11.2 R5.9 – Leakage Temizlendikten Sonra Yeniden 5/5</w:t>
      </w:r>
    </w:p>
    <w:p w14:paraId="3A2A4AAD" w14:textId="77777777" w:rsidR="00EA6B21" w:rsidRPr="009A56E6" w:rsidRDefault="00000000">
      <w:r w:rsidRPr="009A56E6">
        <w:rPr>
          <w:rFonts w:eastAsia="Aptos"/>
        </w:rPr>
        <w:t>Hidden-test içeriğini prompt’lardan kaldıran sanitizer, exact prompt auditor, region-bounded stack gösterimi ve daha gerçekçi production exception path’i ekledikten sonra aynı beş görevi temiz koşullarda yeniden çalıştırdım.</w:t>
      </w:r>
    </w:p>
    <w:p w14:paraId="037FAC70" w14:textId="77777777" w:rsidR="00EA6B21" w:rsidRPr="009A56E6" w:rsidRDefault="00000000">
      <w:r w:rsidRPr="009A56E6">
        <w:rPr>
          <w:rFonts w:eastAsia="Aptos"/>
        </w:rPr>
        <w:t>Sonuç yeniden 5/5 RESOLVED oldu. Toplam 41 model prompt’u leakage açısından denetlendi ve 0 bulgu elde edildi. Bağımsız verifier rerun’larında da beş görevin tamamı RESOLVED kaldı. Bu sonuç, güçlü bir base model ile geliştirdiğim agentic debugger altyapısının temiz bir holdout üzerinde yüksek başarı gösterebildiğini ortaya koydu.</w:t>
      </w:r>
    </w:p>
    <w:p w14:paraId="5406F324" w14:textId="77777777" w:rsidR="00EA6B21" w:rsidRPr="009A56E6" w:rsidRDefault="00000000">
      <w:r w:rsidRPr="009A56E6">
        <w:rPr>
          <w:rFonts w:eastAsia="Aptos"/>
        </w:rPr>
        <w:t>R5 sonucunu fine-tuning başarısı olarak yorumlamadım; kullanılan model proje verisiyle eğitilmemiş 14B base modeldi. Bu aşamanın temel bulgusu sistem mimarisinin ve evaluator disiplininin etkisiydi.</w:t>
      </w:r>
    </w:p>
    <w:p w14:paraId="29AA9D99" w14:textId="77777777" w:rsidR="00EA6B21" w:rsidRPr="009A56E6" w:rsidRDefault="00000000">
      <w:pPr>
        <w:pStyle w:val="Heading1"/>
      </w:pPr>
      <w:r w:rsidRPr="009A56E6">
        <w:rPr>
          <w:rFonts w:ascii="Aptos" w:eastAsia="Aptos" w:hAnsi="Aptos"/>
        </w:rPr>
        <w:t>12. R6 Başlangıcı: Eski cp118 Modelinin Yeni Debugger Sisteminde Yeniden Testi</w:t>
      </w:r>
    </w:p>
    <w:p w14:paraId="116CB12E" w14:textId="77777777" w:rsidR="00EA6B21" w:rsidRPr="009A56E6" w:rsidRDefault="00000000">
      <w:r w:rsidRPr="009A56E6">
        <w:rPr>
          <w:rFonts w:eastAsia="Aptos"/>
        </w:rPr>
        <w:t>R5 sonrasında asıl araştırma sorusuna geri döndüm: proje kapsamında fine-tune ettiğim 7B model gerçekten debugger sistemini kullanabilecek miydi? Bu amaçla eski SWE-rebench cp118 modelini yeni debugger treatment altında beş görevlik değerlendirmeye aldım.</w:t>
      </w:r>
    </w:p>
    <w:p w14:paraId="11D5E6D7" w14:textId="77777777" w:rsidR="00EA6B21" w:rsidRPr="009A56E6" w:rsidRDefault="00000000">
      <w:r w:rsidRPr="009A56E6">
        <w:t xml:space="preserve">Sonuç 0/5 RESOLVED oldu. Beş görevin dördünde model debugger zincirinin önemli bir kısmını kullanabilse de diagnosis/patch sınırında başarısız oldu; off-by-one görevinde ise phase progression </w:t>
      </w:r>
      <w:r w:rsidRPr="009A56E6">
        <w:t>tamamlanamadı. Bu sonuç, ilk doğrudan bug-to-patch fine-tuning kurgusunun debugger davranışını hedeflemediği yönündeki önceki bulguyu güçlendirdi.</w:t>
      </w:r>
    </w:p>
    <w:p w14:paraId="56057143" w14:textId="77777777" w:rsidR="00EA6B21" w:rsidRPr="009A56E6" w:rsidRDefault="00000000">
      <w:pPr>
        <w:pStyle w:val="Heading1"/>
      </w:pPr>
      <w:r w:rsidRPr="009A56E6">
        <w:rPr>
          <w:rFonts w:ascii="Aptos" w:eastAsia="Aptos" w:hAnsi="Aptos"/>
        </w:rPr>
        <w:t>13. Debugger-Oriented Yeni Fine-Tuning Tasarımı</w:t>
      </w:r>
    </w:p>
    <w:p w14:paraId="29D70928" w14:textId="77777777" w:rsidR="00EA6B21" w:rsidRPr="009A56E6" w:rsidRDefault="00000000">
      <w:r w:rsidRPr="009A56E6">
        <w:rPr>
          <w:rFonts w:eastAsia="Aptos"/>
        </w:rPr>
        <w:t>Bu noktada eğitim hedefini değiştirdim. Yeni modelin yalnızca doğru patch’i görmesini değil, bug çözümüne giden debugging trajectory’lerini öğrenmesini istedim. Eğitim örneklerine debugger action seçimi, runtime observation, stack/locals bilgisi, sonraki action, diagnosis, patch ve verifier geri bildirimi gibi agent loop adımlarını dahil ettim.</w:t>
      </w:r>
    </w:p>
    <w:p w14:paraId="39871A00" w14:textId="77777777" w:rsidR="00EA6B21" w:rsidRPr="009A56E6" w:rsidRDefault="00000000">
      <w:r w:rsidRPr="009A56E6">
        <w:rPr>
          <w:rFonts w:eastAsia="Aptos"/>
        </w:rPr>
        <w:t>Bu yeni eğitim için kontrollü, deterministik ve gerçek debugger trajectory üretimine daha elverişli olduğu için QuixBugs tabanlı bir corpus oluşturdum. 40 görevi inceledim; 29 görevi eğitim/validation fixture’ı olarak kabul ettim ve split’i 21 TRAIN / 8 VALIDATION olacak şekilde dondurdum.</w:t>
      </w:r>
    </w:p>
    <w:p w14:paraId="0EFD3D02" w14:textId="77777777" w:rsidR="00EA6B21" w:rsidRPr="009A56E6" w:rsidRDefault="00000000">
      <w:r w:rsidRPr="009A56E6">
        <w:rPr>
          <w:rFonts w:eastAsia="Aptos"/>
        </w:rPr>
        <w:t>Bu task’lardan 164 supervised training pair ve 61 validation pair ürettim. Veriler yalnızca final patch’leri değil, debugging kararlarının ara adımlarını da temsil ediyordu.</w:t>
      </w:r>
    </w:p>
    <w:p w14:paraId="241A2263" w14:textId="77777777" w:rsidR="00EA6B21" w:rsidRPr="009A56E6" w:rsidRDefault="00000000">
      <w:r w:rsidRPr="009A56E6">
        <w:rPr>
          <w:rFonts w:eastAsia="Aptos"/>
        </w:rPr>
        <w:t>Qwen2.5-Coder-7B-Instruct modelini yine QLoRA ile eğittim. Eğitim 3 epoch ve toplam 48 optimization step sürdü. Validation sonuçlarına göre checkpoint-30’u seçtim. Checkpoint-30 ifadesi modelin toplamda yalnızca 30 step eğitildiği anlamına gelmemektedir; seçilen checkpoint eğitim sürecinin 30. adımındaki kayıttır.</w:t>
      </w:r>
    </w:p>
    <w:p w14:paraId="19A5ED55" w14:textId="77777777" w:rsidR="00EA6B21" w:rsidRPr="009A56E6" w:rsidRDefault="00000000">
      <w:pPr>
        <w:pStyle w:val="Heading1"/>
      </w:pPr>
      <w:r w:rsidRPr="009A56E6">
        <w:rPr>
          <w:rFonts w:ascii="Aptos" w:eastAsia="Aptos" w:hAnsi="Aptos"/>
        </w:rPr>
        <w:t>14. R6 Validation: Proje Fine-Tuned 7B Model ile 8/8 RESOLVED</w:t>
      </w:r>
    </w:p>
    <w:p w14:paraId="0D8EA6A8" w14:textId="77777777" w:rsidR="00EA6B21" w:rsidRPr="009A56E6" w:rsidRDefault="00000000">
      <w:r w:rsidRPr="009A56E6">
        <w:rPr>
          <w:rFonts w:eastAsia="Aptos"/>
        </w:rPr>
        <w:t>Seçilen checkpoint-30 modelini eğitim görevlerinden ayrı tutulan 8 QuixBugs validation görevi üzerinde değerlendirdim. Görevler depth-first-search, quicksort, flatten, find-in-sorted, rpn-eval, shortest-path-length, reverse-linked-list ve kth gibi farklı algoritmik yapıları içeriyordu.</w:t>
      </w:r>
    </w:p>
    <w:p w14:paraId="349C272A" w14:textId="77777777" w:rsidR="00EA6B21" w:rsidRPr="009A56E6" w:rsidRDefault="00000000">
      <w:r w:rsidRPr="009A56E6">
        <w:rPr>
          <w:rFonts w:eastAsia="Aptos"/>
        </w:rPr>
        <w:t>Model 8/8 görevi RESOLVED etti. Bu sonuç yalnızca patch üretimine dayanmıyordu; her görevde gerçek debugger/tool execution, breakpoint/inspection adımları, diagnosis, patch ve bağımsız verifier doğrulaması vardı.</w:t>
      </w:r>
    </w:p>
    <w:p w14:paraId="65974F92" w14:textId="77777777" w:rsidR="00EA6B21" w:rsidRPr="009A56E6" w:rsidRDefault="00000000">
      <w:r w:rsidRPr="009A56E6">
        <w:rPr>
          <w:rFonts w:eastAsia="Aptos"/>
        </w:rPr>
        <w:t>Sekiz görev boyunca toplam 97 model çağrısı, 64.783 token ve yaklaşık 841,7 saniyelik yürütüm kaydedildi. Böylece sonuç, tek atımlık code generation değil, çok turlu gerçek bir agent loop üzerinde elde edildi.</w:t>
      </w:r>
    </w:p>
    <w:p w14:paraId="78D481A8" w14:textId="77777777" w:rsidR="00EA6B21" w:rsidRPr="009A56E6" w:rsidRDefault="00000000">
      <w:r w:rsidRPr="009A56E6">
        <w:rPr>
          <w:rFonts w:eastAsia="Aptos"/>
        </w:rPr>
        <w:t>Bu sonucu güçlü bir olumlu validation sonucu olarak kabul ettim. Bununla birlikte, aynı sekiz görev üzerinde aynı koşullarda tamamlanmış bir matched-base ablation bulunmadığı için “fine-tuning kesin olarak base modeli şu kadar geliştirdi” şeklinde nedensel bir iddiada bulunmadım.</w:t>
      </w:r>
    </w:p>
    <w:p w14:paraId="0B7F0046" w14:textId="77777777" w:rsidR="00EA6B21" w:rsidRPr="009A56E6" w:rsidRDefault="00000000">
      <w:pPr>
        <w:pStyle w:val="Heading1"/>
      </w:pPr>
      <w:r w:rsidRPr="009A56E6">
        <w:rPr>
          <w:rFonts w:ascii="Aptos" w:eastAsia="Aptos" w:hAnsi="Aptos"/>
        </w:rPr>
        <w:t>15. R6 Final Holdout ve Donanım Kaynaklı Zorunlu Durdurma</w:t>
      </w:r>
    </w:p>
    <w:p w14:paraId="223A22D2" w14:textId="77777777" w:rsidR="00EA6B21" w:rsidRPr="009A56E6" w:rsidRDefault="00000000">
      <w:r w:rsidRPr="009A56E6">
        <w:rPr>
          <w:rFonts w:eastAsia="Aptos"/>
        </w:rPr>
        <w:t>Validation başarısından sonra modeli R5’ten koruduğum beş görevlik final holdout sete taşıdım. None-handling görevi RESOLVED ve strict PASS ile tamamlandı. Off-by-one görevi verifier açısından BREAKING_RESOLVED durumuna ulaştı ancak strict kriterin tamamını karşılamadı.</w:t>
      </w:r>
    </w:p>
    <w:p w14:paraId="2B569E45" w14:textId="77777777" w:rsidR="00EA6B21" w:rsidRPr="009A56E6" w:rsidRDefault="00000000">
      <w:r w:rsidRPr="009A56E6">
        <w:rPr>
          <w:rFonts w:eastAsia="Aptos"/>
        </w:rPr>
        <w:t>Üçüncü görev olan wrong-branch sırasında dizüstü bilgisayar tekrarlayan hard power-off problemi yaşadı. Olaylar BSOD, bugcheck veya WHEA kaydı üretmeden doğrudan güç kesilmesine benzer biçimde gerçekleşti. Önceki uzun GPU yüklerinde de aynı problem gözlendiği için donanımı tekrar tekrar zorlamamayı ve final holdout’ı burada durdurmayı tercih ettim.</w:t>
      </w:r>
    </w:p>
    <w:p w14:paraId="35027796" w14:textId="77777777" w:rsidR="00EA6B21" w:rsidRPr="009A56E6" w:rsidRDefault="00000000">
      <w:r w:rsidRPr="009A56E6">
        <w:rPr>
          <w:rFonts w:eastAsia="Aptos"/>
        </w:rPr>
        <w:lastRenderedPageBreak/>
        <w:t>Son üç görevden wrong-branch yarıda kesildi; mutation-alias ve caller-callee başlatılmadı. Bu nedenle final 5-task holdout için tam başarı oranı raporlamadım. R6’nın resmi durumunu “STOPPED — POSITIVE VALIDATION, FINAL HOLDOUT INCOMPLETE (HARDWARE)” olarak tanımladım.</w:t>
      </w:r>
    </w:p>
    <w:p w14:paraId="3AB28A03" w14:textId="77777777" w:rsidR="00EA6B21" w:rsidRPr="009A56E6" w:rsidRDefault="00000000">
      <w:pPr>
        <w:pStyle w:val="Heading1"/>
      </w:pPr>
      <w:r w:rsidRPr="009A56E6">
        <w:rPr>
          <w:rFonts w:ascii="Aptos" w:eastAsia="Aptos" w:hAnsi="Aptos"/>
        </w:rPr>
        <w:t>16. JSON Debugger Trace ve Reproducibility Paketi</w:t>
      </w:r>
    </w:p>
    <w:p w14:paraId="6E656ABB" w14:textId="77777777" w:rsidR="00EA6B21" w:rsidRPr="009A56E6" w:rsidRDefault="00000000">
      <w:r w:rsidRPr="009A56E6">
        <w:rPr>
          <w:rFonts w:eastAsia="Aptos"/>
        </w:rPr>
        <w:t>Sonuçların yalnızca özet metinlerle değil, yürütüm kanıtıyla sunulabilmesi için debugger session’larını yapılandırılmış JSON trace’lere dönüştürdüm. Toplam 10 debugger trace hazırladım: 8’i başarılı R6 validation görevlerinden, 2’si donanım durdurmasından önce tamamlanan final holdout execution’larından geldi.</w:t>
      </w:r>
    </w:p>
    <w:p w14:paraId="43BC7960" w14:textId="77777777" w:rsidR="00EA6B21" w:rsidRPr="009A56E6" w:rsidRDefault="00000000">
      <w:r w:rsidRPr="009A56E6">
        <w:rPr>
          <w:rFonts w:eastAsia="Aptos"/>
        </w:rPr>
        <w:t>Trace’ler model action’larını, debugger observation’larını, diagnosis sürecini, patch’i, verifier durumunu ve kaynak evidence ilişkilerini makine tarafından denetlenebilir biçimde içeriyordu. Şema doğrulaması, leakage denetimi, source-evidence manifestleri ve deterministik regeneration kontrolleri ekledim.</w:t>
      </w:r>
    </w:p>
    <w:p w14:paraId="30893204" w14:textId="77777777" w:rsidR="00EA6B21" w:rsidRPr="009A56E6" w:rsidRDefault="00000000">
      <w:r w:rsidRPr="009A56E6">
        <w:rPr>
          <w:rFonts w:eastAsia="Aptos"/>
        </w:rPr>
        <w:t>Son kontrolde 10/10 trace şema açısından geçerliydi; son içerik denetiminde 10 dokümanda 0 bulgu elde edildi ve yalnızca izlenen dosyaları içeren temiz bir checkout’tan yapılan yeniden üretimde trace ve manifest çıktıları byte-identical kaldı. Bu sayede proje sonuçlarını yalnızca “başarı iddiası” olarak değil, yeniden üretilebilir yürütüm kanıtı olarak sunabilir hale geldim.</w:t>
      </w:r>
    </w:p>
    <w:p w14:paraId="1A508AA3" w14:textId="77777777" w:rsidR="00EA6B21" w:rsidRPr="009A56E6" w:rsidRDefault="00000000">
      <w:pPr>
        <w:pStyle w:val="Heading1"/>
      </w:pPr>
      <w:r w:rsidRPr="009A56E6">
        <w:rPr>
          <w:rFonts w:ascii="Aptos" w:eastAsia="Aptos" w:hAnsi="Aptos"/>
        </w:rPr>
        <w:t>17. Dokümantasyon, Kanıt Koruma ve Repository Sonlandırma</w:t>
      </w:r>
    </w:p>
    <w:p w14:paraId="1EE3581F" w14:textId="77777777" w:rsidR="00EA6B21" w:rsidRPr="009A56E6" w:rsidRDefault="00000000">
      <w:r w:rsidRPr="009A56E6">
        <w:rPr>
          <w:rFonts w:eastAsia="Aptos"/>
        </w:rPr>
        <w:t>Teknik deneyleri tamamladıktan sonra proje dokümantasyonunu R1–R6 sonuçlarıyla uyumlu hale getirdim. Eski ve artık geçerli olmayan sınırlı olumsuz sonuçları tarihsel bağlama taşıdım; aktif dokümanlarda R5 base-14B 5/5 sonucu, R6 fine-tuned-7B 8/8 validation sonucu ve final holdout’ın donanım nedeniyle eksik kaldığı açık biçimde ayrıştırıldı.</w:t>
      </w:r>
    </w:p>
    <w:p w14:paraId="12B86CFD" w14:textId="77777777" w:rsidR="00EA6B21" w:rsidRPr="009A56E6" w:rsidRDefault="00000000">
      <w:r w:rsidRPr="009A56E6">
        <w:rPr>
          <w:rFonts w:eastAsia="Aptos"/>
        </w:rPr>
        <w:t>Başarısız deneyleri silmedim. Bir yöntemin neden başarısız olduğunu gösteren checkpoint, log, notebook, handoff ve audit çıktıları tarihsel evidence olarak korundu; yalnızca gerçek duplicate, cache, sanal ortam ve aynı içeriğin gereksiz template/unexecuted kopyaları temizlendi.</w:t>
      </w:r>
    </w:p>
    <w:p w14:paraId="4839E393" w14:textId="77777777" w:rsidR="00EA6B21" w:rsidRPr="009A56E6" w:rsidRDefault="00000000">
      <w:r w:rsidRPr="009A56E6">
        <w:rPr>
          <w:rFonts w:eastAsia="Aptos"/>
        </w:rPr>
        <w:t>Repo içindeki teknik dokümantasyonu kısa ve semantik dosya adlarıyla yeniden düzenledim; debugger trace’lerini ve dosya yollarına bağlı olarak sabitlenmiş kanıt yapılarını koruyarak son dokümantasyon senkronizasyonunu yaptım. Son aşamada ek regression testlerini de standart Python ortamında doğrulayıp main branch’e entegre ettim ve çalışma ağacını temiz durumda kapattım.</w:t>
      </w:r>
    </w:p>
    <w:p w14:paraId="6FDC6B0C" w14:textId="77777777" w:rsidR="00EA6B21" w:rsidRPr="009A56E6" w:rsidRDefault="00000000">
      <w:pPr>
        <w:pStyle w:val="Heading1"/>
      </w:pPr>
      <w:r w:rsidRPr="009A56E6">
        <w:rPr>
          <w:rFonts w:ascii="Aptos" w:eastAsia="Aptos" w:hAnsi="Aptos"/>
        </w:rPr>
        <w:t>18. Teknik ve Bilimsel Olarak Ulaştığım Sonuçlar</w:t>
      </w:r>
    </w:p>
    <w:p w14:paraId="760393BB" w14:textId="77777777" w:rsidR="00EA6B21" w:rsidRPr="009A56E6" w:rsidRDefault="00000000">
      <w:r w:rsidRPr="009A56E6">
        <w:rPr>
          <w:rFonts w:eastAsia="Aptos"/>
        </w:rPr>
        <w:t>Proje boyunca elde ettiğim sonuçları birkaç temel başlık altında topluyorum:</w:t>
      </w:r>
    </w:p>
    <w:p w14:paraId="02476E30" w14:textId="77777777" w:rsidR="00EA6B21" w:rsidRPr="009A56E6" w:rsidRDefault="00000000">
      <w:pPr>
        <w:pStyle w:val="ListBullet"/>
      </w:pPr>
      <w:r w:rsidRPr="009A56E6">
        <w:rPr>
          <w:rFonts w:eastAsia="Aptos"/>
        </w:rPr>
        <w:t>Sadece bug-fix patch’leriyle fine-tuning yapmak, modeli otomatik olarak daha iyi bir debugger haline getirmedi. İlk SWE-rebench cp118 modeli RAW baseline’dan daha kötü gerçek repair performansı gösterdi.</w:t>
      </w:r>
    </w:p>
    <w:p w14:paraId="095AE7A8" w14:textId="77777777" w:rsidR="00EA6B21" w:rsidRPr="009A56E6" w:rsidRDefault="00000000">
      <w:pPr>
        <w:pStyle w:val="ListBullet"/>
      </w:pPr>
      <w:r w:rsidRPr="009A56E6">
        <w:rPr>
          <w:rFonts w:eastAsia="Aptos"/>
        </w:rPr>
        <w:t>Dinamik debugger kullanımını öğrenme hedefi ile eğitim verisinin davranışsal yapısının uyumlu olması kritik çıktı. Debugger-oriented trajectory eğitimi sonrasında fine-tuned 7B model 8/8 ayrı validation görevini RESOLVED etti.</w:t>
      </w:r>
    </w:p>
    <w:p w14:paraId="7F75BEB1" w14:textId="77777777" w:rsidR="00EA6B21" w:rsidRPr="009A56E6" w:rsidRDefault="00000000">
      <w:pPr>
        <w:pStyle w:val="ListBullet"/>
      </w:pPr>
      <w:r w:rsidRPr="009A56E6">
        <w:rPr>
          <w:rFonts w:eastAsia="Aptos"/>
        </w:rPr>
        <w:t>Fine-tuning başarının tek kaynağı değildi. Güçlü base 14B model, doğru controller/debugger/verifier sistemiyle temiz R5 holdout’ında 5/5 başarı gösterdi.</w:t>
      </w:r>
    </w:p>
    <w:p w14:paraId="63219901" w14:textId="77777777" w:rsidR="00EA6B21" w:rsidRPr="009A56E6" w:rsidRDefault="00000000">
      <w:pPr>
        <w:pStyle w:val="ListBullet"/>
      </w:pPr>
      <w:r w:rsidRPr="009A56E6">
        <w:rPr>
          <w:rFonts w:eastAsia="Aptos"/>
        </w:rPr>
        <w:t>Evaluation hijyeni kritik öneme sahipti. R5.7’de 5/5 görünen sonuç hidden-test leakage nedeniyle diskalifiye edildi; leakage giderildikten sonra R5.9’da yeniden 5/5 elde edildi.</w:t>
      </w:r>
    </w:p>
    <w:p w14:paraId="1AF7B114" w14:textId="77777777" w:rsidR="00EA6B21" w:rsidRPr="009A56E6" w:rsidRDefault="00000000">
      <w:pPr>
        <w:pStyle w:val="ListBullet"/>
      </w:pPr>
      <w:r w:rsidRPr="009A56E6">
        <w:rPr>
          <w:rFonts w:eastAsia="Aptos"/>
        </w:rPr>
        <w:lastRenderedPageBreak/>
        <w:t>Bir patch’in başarılı kabul edilmesi için gerçek workspace’e uygulanması ve bağımsız verifier tarafından doğrulanması gerektiğini proje boyunca temel kabul kriteri olarak kullandım.</w:t>
      </w:r>
    </w:p>
    <w:p w14:paraId="2B510D74" w14:textId="77777777" w:rsidR="00EA6B21" w:rsidRPr="009A56E6" w:rsidRDefault="00000000">
      <w:pPr>
        <w:pStyle w:val="ListBullet"/>
      </w:pPr>
      <w:r w:rsidRPr="009A56E6">
        <w:rPr>
          <w:rFonts w:eastAsia="Aptos"/>
        </w:rPr>
        <w:t>R6 validation sonucu güçlü bir olumlu sonuç olmakla birlikte, matched-base ablation eksikliği nedeniyle fine-tuning’in nedensel katkısını sayısal olarak izole ettiğimi iddia etmiyorum.</w:t>
      </w:r>
    </w:p>
    <w:p w14:paraId="5F7DF607" w14:textId="77777777" w:rsidR="00EA6B21" w:rsidRPr="009A56E6" w:rsidRDefault="00000000">
      <w:pPr>
        <w:pStyle w:val="ListBullet"/>
      </w:pPr>
      <w:r w:rsidRPr="009A56E6">
        <w:rPr>
          <w:rFonts w:eastAsia="Aptos"/>
        </w:rPr>
        <w:t>Final holdout’ın tamamlanamaması model başarısızlığı olarak değil, tekrarlayan donanım hard-off problemi nedeniyle deneyin zorunlu olarak durdurulması olarak raporlanmalıdır.</w:t>
      </w:r>
    </w:p>
    <w:p w14:paraId="7E54510B" w14:textId="77777777" w:rsidR="00EA6B21" w:rsidRPr="009A56E6" w:rsidRDefault="00000000">
      <w:pPr>
        <w:pStyle w:val="Heading1"/>
      </w:pPr>
      <w:r w:rsidRPr="009A56E6">
        <w:rPr>
          <w:rFonts w:ascii="Aptos" w:eastAsia="Aptos" w:hAnsi="Aptos"/>
        </w:rPr>
        <w:t>19. Mevcut Proje Durumu</w:t>
      </w:r>
    </w:p>
    <w:p w14:paraId="03B5FF6C" w14:textId="77777777" w:rsidR="00EA6B21" w:rsidRPr="009A56E6" w:rsidRDefault="00000000">
      <w:r w:rsidRPr="009A56E6">
        <w:rPr>
          <w:rFonts w:eastAsia="Aptos"/>
        </w:rPr>
        <w:t>Bugün itibarıyla elimde: gerçek PDB ile çalışan agentic debugger altyapısı, deterministik controller ve patch/verifier hattı, R1–R4 uçtan uca milestone kanıtları, leakage temizliği yapılmış R5 base-14B 5/5 holdout sonucu, debugger-oriented fine-tuned 7B modelin 8/8 ayrı validation sonucu ve bu koşuların JSON trace ve kanıt paketi bulunmaktadır.</w:t>
      </w:r>
    </w:p>
    <w:p w14:paraId="78147F6A" w14:textId="77777777" w:rsidR="00EA6B21" w:rsidRPr="009A56E6" w:rsidRDefault="00000000">
      <w:r w:rsidRPr="009A56E6">
        <w:rPr>
          <w:rFonts w:eastAsia="Aptos"/>
        </w:rPr>
        <w:t>Projenin başlıca açık bilimsel sınırlaması, R6 için aynı 8 validation görevi üzerinde aynı koşullarla tamamlanmış matched-base ablation’ın bulunmaması ve final 5-task holdout’ın donanım problemi nedeniyle tamamlanamamasıdır. Bu nedenle mevcut sonucu güçlü bir olumlu sistem ve validation sonucu olarak değerlendiriyor, ancak fine-tuning etkisi konusunda kontrol edilmemiş nedensel bir üstünlük iddiasında bulunmuyorum.</w:t>
      </w:r>
    </w:p>
    <w:p w14:paraId="4568F3A7" w14:textId="77777777" w:rsidR="00EA6B21" w:rsidRPr="009A56E6" w:rsidRDefault="00000000">
      <w:pPr>
        <w:keepLines/>
        <w:spacing w:before="280"/>
      </w:pPr>
      <w:r w:rsidRPr="009A56E6">
        <w:rPr>
          <w:rFonts w:eastAsia="Aptos"/>
          <w:b/>
          <w:sz w:val="23"/>
        </w:rPr>
        <w:t>Kapanış Notu</w:t>
      </w:r>
    </w:p>
    <w:p w14:paraId="6658281B" w14:textId="77777777" w:rsidR="00EA6B21" w:rsidRDefault="00000000">
      <w:r w:rsidRPr="009A56E6">
        <w:rPr>
          <w:rFonts w:eastAsia="Aptos"/>
        </w:rPr>
        <w:t>Bu çalışma boyunca yaklaşımım, yalnızca başarılı çıktıları raporlamak değil; başarısız deneylerin nedenlerini ayırmak, veri sızıntısı ve değerlendirme hatalarını tespit etmek, sonuçları bağımsız doğrulama ile desteklemek ve tekrarlanabilir kanıt üretmek oldu. Bu nedenle projede elde ettiğim sonucu yalnızca başarı oranlarıyla değerlendirmiyorum; kurulan deney ve doğrulama altyapısını da çalışmanın önemli bir çıktısı olarak görüyorum.</w:t>
      </w:r>
    </w:p>
    <w:sectPr w:rsidR="00EA6B21"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83014" w14:textId="77777777" w:rsidR="00DB722C" w:rsidRPr="009A56E6" w:rsidRDefault="00DB722C">
      <w:pPr>
        <w:spacing w:after="0" w:line="240" w:lineRule="auto"/>
      </w:pPr>
      <w:r w:rsidRPr="009A56E6">
        <w:separator/>
      </w:r>
    </w:p>
  </w:endnote>
  <w:endnote w:type="continuationSeparator" w:id="0">
    <w:p w14:paraId="54CE901D" w14:textId="77777777" w:rsidR="00DB722C" w:rsidRPr="009A56E6" w:rsidRDefault="00DB722C">
      <w:pPr>
        <w:spacing w:after="0" w:line="240" w:lineRule="auto"/>
      </w:pPr>
      <w:r w:rsidRPr="009A56E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59097" w14:textId="77777777" w:rsidR="00EA6B21" w:rsidRPr="009A56E6" w:rsidRDefault="00000000">
    <w:pPr>
      <w:pStyle w:val="Footer"/>
      <w:jc w:val="center"/>
    </w:pPr>
    <w:r w:rsidRPr="009A56E6">
      <w:rPr>
        <w:rFonts w:eastAsia="Aptos"/>
        <w:sz w:val="18"/>
      </w:rPr>
      <w:t xml:space="preserve">Sayfa </w:t>
    </w:r>
    <w:r w:rsidRPr="009A56E6">
      <w:fldChar w:fldCharType="begin"/>
    </w:r>
    <w:r w:rsidRPr="009A56E6">
      <w:instrText>PAGE</w:instrText>
    </w:r>
    <w:r w:rsidRPr="009A56E6">
      <w:fldChar w:fldCharType="separate"/>
    </w:r>
    <w:r w:rsidRPr="009A56E6">
      <w:rPr>
        <w:sz w:val="18"/>
      </w:rPr>
      <w:t>1</w:t>
    </w:r>
    <w:r w:rsidRPr="009A56E6">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672EB" w14:textId="77777777" w:rsidR="00DB722C" w:rsidRPr="009A56E6" w:rsidRDefault="00DB722C">
      <w:pPr>
        <w:spacing w:after="0" w:line="240" w:lineRule="auto"/>
      </w:pPr>
      <w:r w:rsidRPr="009A56E6">
        <w:separator/>
      </w:r>
    </w:p>
  </w:footnote>
  <w:footnote w:type="continuationSeparator" w:id="0">
    <w:p w14:paraId="2DF331C0" w14:textId="77777777" w:rsidR="00DB722C" w:rsidRPr="009A56E6" w:rsidRDefault="00DB722C">
      <w:pPr>
        <w:spacing w:after="0" w:line="240" w:lineRule="auto"/>
      </w:pPr>
      <w:r w:rsidRPr="009A56E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1369768">
    <w:abstractNumId w:val="8"/>
  </w:num>
  <w:num w:numId="2" w16cid:durableId="1786077310">
    <w:abstractNumId w:val="6"/>
  </w:num>
  <w:num w:numId="3" w16cid:durableId="467210080">
    <w:abstractNumId w:val="5"/>
  </w:num>
  <w:num w:numId="4" w16cid:durableId="897284923">
    <w:abstractNumId w:val="4"/>
  </w:num>
  <w:num w:numId="5" w16cid:durableId="1248464029">
    <w:abstractNumId w:val="7"/>
  </w:num>
  <w:num w:numId="6" w16cid:durableId="382021819">
    <w:abstractNumId w:val="3"/>
  </w:num>
  <w:num w:numId="7" w16cid:durableId="1281912409">
    <w:abstractNumId w:val="2"/>
  </w:num>
  <w:num w:numId="8" w16cid:durableId="1178035049">
    <w:abstractNumId w:val="1"/>
  </w:num>
  <w:num w:numId="9" w16cid:durableId="289869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034"/>
    <w:rsid w:val="0029639D"/>
    <w:rsid w:val="00326F90"/>
    <w:rsid w:val="00456BA9"/>
    <w:rsid w:val="009A56E6"/>
    <w:rsid w:val="00AA1D8D"/>
    <w:rsid w:val="00B47730"/>
    <w:rsid w:val="00CB0664"/>
    <w:rsid w:val="00DB722C"/>
    <w:rsid w:val="00EA6B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2A193"/>
  <w14:defaultImageDpi w14:val="300"/>
  <w15:docId w15:val="{17A93DD2-09DF-4204-AFB3-1861CF359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noProof/>
      <w:color w:val="000000"/>
      <w:sz w:val="21"/>
      <w:lang w:val="tr-TR"/>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2556</Words>
  <Characters>18559</Characters>
  <Application>Microsoft Office Word</Application>
  <DocSecurity>0</DocSecurity>
  <Lines>261</Lines>
  <Paragraphs>109</Paragraphs>
  <ScaleCrop>false</ScaleCrop>
  <HeadingPairs>
    <vt:vector size="2" baseType="variant">
      <vt:variant>
        <vt:lpstr>Title</vt:lpstr>
      </vt:variant>
      <vt:variant>
        <vt:i4>1</vt:i4>
      </vt:variant>
    </vt:vector>
  </HeadingPairs>
  <TitlesOfParts>
    <vt:vector size="1" baseType="lpstr">
      <vt:lpstr>Agentic Debugging Projesi - Kronolojik Teknik Çalışma Özeti</vt:lpstr>
    </vt:vector>
  </TitlesOfParts>
  <Manager/>
  <Company/>
  <LinksUpToDate>false</LinksUpToDate>
  <CharactersWithSpaces>21006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Debugging Projesi - Kronolojik Teknik Çalışma Özeti</dc:title>
  <dc:subject>Agentic Debugging internship project chronology and technical summary</dc:subject>
  <dc:creator>Onur Dalgic</dc:creator>
  <cp:keywords>agentic debugging, LLM, PDB, QLoRA, program repair, fine-tuning</cp:keywords>
  <dc:description/>
  <cp:lastModifiedBy>Onur Dalgıç</cp:lastModifiedBy>
  <cp:revision>2</cp:revision>
  <dcterms:created xsi:type="dcterms:W3CDTF">2026-08-13T17:25:00Z</dcterms:created>
  <dcterms:modified xsi:type="dcterms:W3CDTF">2026-08-13T17:25:00Z</dcterms:modified>
  <cp:category/>
</cp:coreProperties>
</file>