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1214" w14:textId="77777777" w:rsidR="00200921" w:rsidRDefault="004D4CF3">
      <w:pPr>
        <w:spacing w:after="160" w:line="259" w:lineRule="auto"/>
        <w:jc w:val="center"/>
        <w:rPr>
          <w:rFonts w:ascii="Malgun Gothic" w:eastAsia="Malgun Gothic" w:hAnsi="Malgun Gothic" w:cs="Malgun Gothic"/>
          <w:sz w:val="36"/>
        </w:rPr>
      </w:pPr>
      <w:r>
        <w:rPr>
          <w:rFonts w:ascii="Malgun Gothic" w:eastAsia="Malgun Gothic" w:hAnsi="Malgun Gothic" w:cs="Malgun Gothic"/>
          <w:b/>
          <w:sz w:val="36"/>
        </w:rPr>
        <w:t>2019</w:t>
      </w:r>
      <w:r>
        <w:rPr>
          <w:rFonts w:ascii="Malgun Gothic" w:eastAsia="Malgun Gothic" w:hAnsi="Malgun Gothic" w:cs="Malgun Gothic"/>
          <w:b/>
          <w:sz w:val="36"/>
        </w:rPr>
        <w:t>년</w:t>
      </w:r>
      <w:r>
        <w:rPr>
          <w:rFonts w:ascii="Malgun Gothic" w:eastAsia="Malgun Gothic" w:hAnsi="Malgun Gothic" w:cs="Malgun Gothic"/>
          <w:b/>
          <w:sz w:val="36"/>
        </w:rPr>
        <w:t xml:space="preserve"> K-SW </w:t>
      </w:r>
      <w:r>
        <w:rPr>
          <w:rFonts w:ascii="Malgun Gothic" w:eastAsia="Malgun Gothic" w:hAnsi="Malgun Gothic" w:cs="Malgun Gothic"/>
          <w:b/>
          <w:sz w:val="36"/>
        </w:rPr>
        <w:t>스퀘어</w:t>
      </w:r>
      <w:r>
        <w:rPr>
          <w:rFonts w:ascii="Malgun Gothic" w:eastAsia="Malgun Gothic" w:hAnsi="Malgun Gothic" w:cs="Malgun Gothic"/>
          <w:b/>
          <w:sz w:val="36"/>
        </w:rPr>
        <w:t xml:space="preserve"> </w:t>
      </w:r>
      <w:r>
        <w:rPr>
          <w:rFonts w:ascii="Malgun Gothic" w:eastAsia="Malgun Gothic" w:hAnsi="Malgun Gothic" w:cs="Malgun Gothic"/>
          <w:b/>
          <w:sz w:val="36"/>
        </w:rPr>
        <w:t>학업계획서</w:t>
      </w:r>
    </w:p>
    <w:p w14:paraId="15C36189" w14:textId="77777777" w:rsidR="00200921" w:rsidRDefault="004D4CF3">
      <w:pPr>
        <w:spacing w:after="160"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◈ </w:t>
      </w:r>
      <w:r>
        <w:rPr>
          <w:rFonts w:ascii="Malgun Gothic" w:eastAsia="Malgun Gothic" w:hAnsi="Malgun Gothic" w:cs="Malgun Gothic"/>
        </w:rPr>
        <w:t>소속</w:t>
      </w:r>
      <w:r>
        <w:rPr>
          <w:rFonts w:ascii="Malgun Gothic" w:eastAsia="Malgun Gothic" w:hAnsi="Malgun Gothic" w:cs="Malgun Gothic"/>
        </w:rPr>
        <w:t xml:space="preserve"> : </w:t>
      </w:r>
      <w:proofErr w:type="spellStart"/>
      <w:r w:rsidR="008E4F37">
        <w:rPr>
          <w:rFonts w:ascii="Malgun Gothic" w:eastAsia="Malgun Gothic" w:hAnsi="Malgun Gothic" w:cs="Malgun Gothic" w:hint="eastAsia"/>
        </w:rPr>
        <w:t>경희대학교</w:t>
      </w:r>
      <w:proofErr w:type="spellEnd"/>
      <w:r w:rsidR="008E4F37">
        <w:rPr>
          <w:rFonts w:ascii="Malgun Gothic" w:eastAsia="Malgun Gothic" w:hAnsi="Malgun Gothic" w:cs="Malgun Gothic" w:hint="eastAsia"/>
        </w:rPr>
        <w:t xml:space="preserve"> 소프트웨어융합학과 정희재</w:t>
      </w:r>
    </w:p>
    <w:p w14:paraId="03817733" w14:textId="77777777" w:rsidR="00200921" w:rsidRDefault="00200921">
      <w:pPr>
        <w:spacing w:after="160" w:line="259" w:lineRule="auto"/>
        <w:rPr>
          <w:rFonts w:ascii="Malgun Gothic" w:eastAsia="Malgun Gothic" w:hAnsi="Malgun Gothic" w:cs="Malgun Gothic"/>
          <w:sz w:val="22"/>
        </w:rPr>
      </w:pPr>
    </w:p>
    <w:p w14:paraId="18C69C5F" w14:textId="77777777" w:rsidR="00200921" w:rsidRDefault="004D4CF3">
      <w:pPr>
        <w:spacing w:after="160" w:line="259" w:lineRule="auto"/>
        <w:rPr>
          <w:rFonts w:ascii="Malgun Gothic" w:eastAsia="Malgun Gothic" w:hAnsi="Malgun Gothic" w:cs="Malgun Gothic"/>
          <w:sz w:val="30"/>
        </w:rPr>
      </w:pPr>
      <w:r>
        <w:rPr>
          <w:rFonts w:ascii="Malgun Gothic" w:eastAsia="Malgun Gothic" w:hAnsi="Malgun Gothic" w:cs="Malgun Gothic"/>
          <w:sz w:val="30"/>
        </w:rPr>
        <w:t xml:space="preserve">1. </w:t>
      </w:r>
      <w:proofErr w:type="spellStart"/>
      <w:r>
        <w:rPr>
          <w:rFonts w:ascii="Malgun Gothic" w:eastAsia="Malgun Gothic" w:hAnsi="Malgun Gothic" w:cs="Malgun Gothic"/>
          <w:sz w:val="30"/>
        </w:rPr>
        <w:t>학업목표</w:t>
      </w:r>
      <w:proofErr w:type="spellEnd"/>
    </w:p>
    <w:p w14:paraId="75F02F23" w14:textId="12099AEA" w:rsidR="00734102" w:rsidRPr="00AE58C5" w:rsidRDefault="00734102" w:rsidP="00EC221E">
      <w:pPr>
        <w:spacing w:after="160" w:line="259" w:lineRule="auto"/>
        <w:rPr>
          <w:rFonts w:ascii="Malgun Gothic" w:eastAsia="Malgun Gothic" w:hAnsi="Malgun Gothic" w:cs="Malgun Gothic"/>
          <w:sz w:val="22"/>
        </w:rPr>
      </w:pPr>
      <w:bookmarkStart w:id="0" w:name="_GoBack"/>
      <w:bookmarkEnd w:id="0"/>
      <w:r>
        <w:rPr>
          <w:rFonts w:ascii="Malgun Gothic" w:eastAsia="Malgun Gothic" w:hAnsi="Malgun Gothic" w:cs="Malgun Gothic"/>
          <w:sz w:val="22"/>
        </w:rPr>
        <w:t>Agriculture IoT</w:t>
      </w:r>
      <w:r>
        <w:rPr>
          <w:rFonts w:ascii="Malgun Gothic" w:eastAsia="Malgun Gothic" w:hAnsi="Malgun Gothic" w:cs="Malgun Gothic" w:hint="eastAsia"/>
          <w:sz w:val="22"/>
        </w:rPr>
        <w:t xml:space="preserve"> 프로젝트로 </w:t>
      </w:r>
      <w:r>
        <w:rPr>
          <w:rFonts w:ascii="Malgun Gothic" w:eastAsia="Malgun Gothic" w:hAnsi="Malgun Gothic" w:cs="Malgun Gothic"/>
          <w:sz w:val="22"/>
        </w:rPr>
        <w:t>APRS</w:t>
      </w:r>
      <w:r>
        <w:rPr>
          <w:rFonts w:ascii="Malgun Gothic" w:eastAsia="Malgun Gothic" w:hAnsi="Malgun Gothic" w:cs="Malgun Gothic" w:hint="eastAsia"/>
          <w:sz w:val="22"/>
        </w:rPr>
        <w:t>,</w:t>
      </w:r>
      <w:r>
        <w:rPr>
          <w:rFonts w:ascii="Malgun Gothic" w:eastAsia="Malgun Gothic" w:hAnsi="Malgun Gothic" w:cs="Malgun Gothic"/>
          <w:sz w:val="22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2"/>
        </w:rPr>
        <w:t>LoRa</w:t>
      </w:r>
      <w:proofErr w:type="spellEnd"/>
      <w:r>
        <w:rPr>
          <w:rFonts w:ascii="Malgun Gothic" w:eastAsia="Malgun Gothic" w:hAnsi="Malgun Gothic" w:cs="Malgun Gothic" w:hint="eastAsia"/>
          <w:sz w:val="22"/>
        </w:rPr>
        <w:t xml:space="preserve"> 통신으로 </w:t>
      </w:r>
      <w:r>
        <w:rPr>
          <w:rFonts w:ascii="Malgun Gothic" w:eastAsia="Malgun Gothic" w:hAnsi="Malgun Gothic" w:cs="Malgun Gothic"/>
          <w:sz w:val="22"/>
        </w:rPr>
        <w:t>IoT</w:t>
      </w:r>
      <w:r>
        <w:rPr>
          <w:rFonts w:ascii="Malgun Gothic" w:eastAsia="Malgun Gothic" w:hAnsi="Malgun Gothic" w:cs="Malgun Gothic" w:hint="eastAsia"/>
          <w:sz w:val="22"/>
        </w:rPr>
        <w:t xml:space="preserve"> 장비 개발을 구현하고,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>두 통신 방법을 비교하는 논문 작성</w:t>
      </w:r>
      <w:r w:rsidR="00E56EBF">
        <w:rPr>
          <w:rFonts w:ascii="Malgun Gothic" w:eastAsia="Malgun Gothic" w:hAnsi="Malgun Gothic" w:cs="Malgun Gothic" w:hint="eastAsia"/>
          <w:sz w:val="22"/>
        </w:rPr>
        <w:t>하고자 합니다.</w:t>
      </w:r>
      <w:r w:rsidR="00E56EBF">
        <w:rPr>
          <w:rFonts w:ascii="Malgun Gothic" w:eastAsia="Malgun Gothic" w:hAnsi="Malgun Gothic" w:cs="Malgun Gothic"/>
          <w:sz w:val="22"/>
        </w:rPr>
        <w:t xml:space="preserve"> </w:t>
      </w:r>
      <w:r w:rsidR="00E56EBF">
        <w:rPr>
          <w:rFonts w:ascii="Malgun Gothic" w:eastAsia="Malgun Gothic" w:hAnsi="Malgun Gothic" w:cs="Malgun Gothic" w:hint="eastAsia"/>
          <w:sz w:val="22"/>
        </w:rPr>
        <w:t>또한,</w:t>
      </w:r>
      <w:r w:rsidR="00E56EBF"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>청강 강의들을 통한 새로운 분야의 지식 습득</w:t>
      </w:r>
      <w:r w:rsidR="00E56EBF">
        <w:rPr>
          <w:rFonts w:ascii="Malgun Gothic" w:eastAsia="Malgun Gothic" w:hAnsi="Malgun Gothic" w:cs="Malgun Gothic" w:hint="eastAsia"/>
          <w:sz w:val="22"/>
        </w:rPr>
        <w:t xml:space="preserve">과 동시에 향후에 나아가고 싶은 전공 세부 분야에 대한 고찰을 할 수 있는 기회가 될 것입니다. </w:t>
      </w:r>
    </w:p>
    <w:p w14:paraId="7D0B4B13" w14:textId="77777777" w:rsidR="00200921" w:rsidRDefault="004D4CF3">
      <w:pPr>
        <w:spacing w:after="160" w:line="259" w:lineRule="auto"/>
        <w:rPr>
          <w:rFonts w:ascii="Malgun Gothic" w:eastAsia="Malgun Gothic" w:hAnsi="Malgun Gothic" w:cs="Malgun Gothic"/>
          <w:sz w:val="30"/>
        </w:rPr>
      </w:pPr>
      <w:r>
        <w:rPr>
          <w:rFonts w:ascii="Malgun Gothic" w:eastAsia="Malgun Gothic" w:hAnsi="Malgun Gothic" w:cs="Malgun Gothic"/>
          <w:sz w:val="30"/>
        </w:rPr>
        <w:t xml:space="preserve">2. </w:t>
      </w:r>
      <w:r>
        <w:rPr>
          <w:rFonts w:ascii="Malgun Gothic" w:eastAsia="Malgun Gothic" w:hAnsi="Malgun Gothic" w:cs="Malgun Gothic"/>
          <w:sz w:val="30"/>
        </w:rPr>
        <w:t>학업</w:t>
      </w:r>
      <w:r>
        <w:rPr>
          <w:rFonts w:ascii="Malgun Gothic" w:eastAsia="Malgun Gothic" w:hAnsi="Malgun Gothic" w:cs="Malgun Gothic"/>
          <w:sz w:val="30"/>
        </w:rPr>
        <w:t xml:space="preserve"> </w:t>
      </w:r>
      <w:r>
        <w:rPr>
          <w:rFonts w:ascii="Malgun Gothic" w:eastAsia="Malgun Gothic" w:hAnsi="Malgun Gothic" w:cs="Malgun Gothic"/>
          <w:sz w:val="30"/>
        </w:rPr>
        <w:t>세부계획</w:t>
      </w:r>
    </w:p>
    <w:p w14:paraId="161F20F8" w14:textId="42327088" w:rsidR="00200921" w:rsidRDefault="008E03D2" w:rsidP="00EC221E">
      <w:pPr>
        <w:spacing w:after="160" w:line="259" w:lineRule="auto"/>
        <w:rPr>
          <w:rFonts w:ascii="Malgun Gothic" w:eastAsia="Malgun Gothic" w:hAnsi="Malgun Gothic" w:cs="Malgun Gothic"/>
          <w:sz w:val="22"/>
        </w:rPr>
      </w:pPr>
      <w:r>
        <w:rPr>
          <w:rFonts w:ascii="Malgun Gothic" w:eastAsia="Malgun Gothic" w:hAnsi="Malgun Gothic" w:cs="Malgun Gothic"/>
          <w:sz w:val="22"/>
        </w:rPr>
        <w:t>Agriculture IoT</w:t>
      </w:r>
      <w:r>
        <w:rPr>
          <w:rFonts w:ascii="Malgun Gothic" w:eastAsia="Malgun Gothic" w:hAnsi="Malgun Gothic" w:cs="Malgun Gothic" w:hint="eastAsia"/>
          <w:sz w:val="22"/>
        </w:rPr>
        <w:t xml:space="preserve"> 팀으로 네트워크 및 센서,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>하드웨어 등 원래 전공과는 다른 새로운 분야를 많이 접해보도록 할 것</w:t>
      </w:r>
      <w:r w:rsidR="00EC221E">
        <w:rPr>
          <w:rFonts w:ascii="Malgun Gothic" w:eastAsia="Malgun Gothic" w:hAnsi="Malgun Gothic" w:cs="Malgun Gothic" w:hint="eastAsia"/>
          <w:sz w:val="22"/>
        </w:rPr>
        <w:t>입니</w:t>
      </w:r>
      <w:r>
        <w:rPr>
          <w:rFonts w:ascii="Malgun Gothic" w:eastAsia="Malgun Gothic" w:hAnsi="Malgun Gothic" w:cs="Malgun Gothic" w:hint="eastAsia"/>
          <w:sz w:val="22"/>
        </w:rPr>
        <w:t>다.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>프로젝트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 xml:space="preserve">진행을 위해 지도 </w:t>
      </w:r>
      <w:proofErr w:type="spellStart"/>
      <w:r>
        <w:rPr>
          <w:rFonts w:ascii="Malgun Gothic" w:eastAsia="Malgun Gothic" w:hAnsi="Malgun Gothic" w:cs="Malgun Gothic" w:hint="eastAsia"/>
          <w:sz w:val="22"/>
        </w:rPr>
        <w:t>교수님인</w:t>
      </w:r>
      <w:proofErr w:type="spellEnd"/>
      <w:r>
        <w:rPr>
          <w:rFonts w:ascii="Malgun Gothic" w:eastAsia="Malgun Gothic" w:hAnsi="Malgun Gothic" w:cs="Malgun Gothic" w:hint="eastAsia"/>
          <w:sz w:val="22"/>
        </w:rPr>
        <w:t xml:space="preserve"> </w:t>
      </w:r>
      <w:r>
        <w:rPr>
          <w:rFonts w:ascii="Malgun Gothic" w:eastAsia="Malgun Gothic" w:hAnsi="Malgun Gothic" w:cs="Malgun Gothic"/>
          <w:sz w:val="22"/>
        </w:rPr>
        <w:t xml:space="preserve">Anthony Smith </w:t>
      </w:r>
      <w:r>
        <w:rPr>
          <w:rFonts w:ascii="Malgun Gothic" w:eastAsia="Malgun Gothic" w:hAnsi="Malgun Gothic" w:cs="Malgun Gothic" w:hint="eastAsia"/>
          <w:sz w:val="22"/>
        </w:rPr>
        <w:t xml:space="preserve">교수님의 </w:t>
      </w:r>
      <w:r>
        <w:rPr>
          <w:rFonts w:ascii="Malgun Gothic" w:eastAsia="Malgun Gothic" w:hAnsi="Malgun Gothic" w:cs="Malgun Gothic"/>
          <w:sz w:val="22"/>
        </w:rPr>
        <w:t>Wireless Networking</w:t>
      </w:r>
      <w:r>
        <w:rPr>
          <w:rFonts w:ascii="Malgun Gothic" w:eastAsia="Malgun Gothic" w:hAnsi="Malgun Gothic" w:cs="Malgun Gothic" w:hint="eastAsia"/>
          <w:sz w:val="22"/>
        </w:rPr>
        <w:t xml:space="preserve">과 </w:t>
      </w:r>
      <w:r>
        <w:rPr>
          <w:rFonts w:ascii="Malgun Gothic" w:eastAsia="Malgun Gothic" w:hAnsi="Malgun Gothic" w:cs="Malgun Gothic"/>
          <w:sz w:val="22"/>
        </w:rPr>
        <w:t>IoT</w:t>
      </w:r>
      <w:r>
        <w:rPr>
          <w:rFonts w:ascii="Malgun Gothic" w:eastAsia="Malgun Gothic" w:hAnsi="Malgun Gothic" w:cs="Malgun Gothic" w:hint="eastAsia"/>
          <w:sz w:val="22"/>
        </w:rPr>
        <w:t xml:space="preserve"> 수업을 </w:t>
      </w:r>
      <w:r w:rsidR="00AE58C5">
        <w:rPr>
          <w:rFonts w:ascii="Malgun Gothic" w:eastAsia="Malgun Gothic" w:hAnsi="Malgun Gothic" w:cs="Malgun Gothic" w:hint="eastAsia"/>
          <w:sz w:val="22"/>
        </w:rPr>
        <w:t>청강할 것이고,</w:t>
      </w:r>
      <w:r w:rsidR="00AE58C5">
        <w:rPr>
          <w:rFonts w:ascii="Malgun Gothic" w:eastAsia="Malgun Gothic" w:hAnsi="Malgun Gothic" w:cs="Malgun Gothic"/>
          <w:sz w:val="22"/>
        </w:rPr>
        <w:t xml:space="preserve"> </w:t>
      </w:r>
      <w:r w:rsidR="00AE58C5">
        <w:rPr>
          <w:rFonts w:ascii="Malgun Gothic" w:eastAsia="Malgun Gothic" w:hAnsi="Malgun Gothic" w:cs="Malgun Gothic" w:hint="eastAsia"/>
          <w:sz w:val="22"/>
        </w:rPr>
        <w:t xml:space="preserve">또 개인적 알고리즘 공부를 위하여 </w:t>
      </w:r>
      <w:r w:rsidR="00AE58C5">
        <w:rPr>
          <w:rFonts w:ascii="Malgun Gothic" w:eastAsia="Malgun Gothic" w:hAnsi="Malgun Gothic" w:cs="Malgun Gothic"/>
          <w:sz w:val="22"/>
        </w:rPr>
        <w:t xml:space="preserve">Introduction to the Analysis of Algorithms </w:t>
      </w:r>
      <w:r w:rsidR="00AE58C5">
        <w:rPr>
          <w:rFonts w:ascii="Malgun Gothic" w:eastAsia="Malgun Gothic" w:hAnsi="Malgun Gothic" w:cs="Malgun Gothic" w:hint="eastAsia"/>
          <w:sz w:val="22"/>
        </w:rPr>
        <w:t>수업을 청강할 것</w:t>
      </w:r>
      <w:r w:rsidR="00EC221E">
        <w:rPr>
          <w:rFonts w:ascii="Malgun Gothic" w:eastAsia="Malgun Gothic" w:hAnsi="Malgun Gothic" w:cs="Malgun Gothic" w:hint="eastAsia"/>
          <w:sz w:val="22"/>
        </w:rPr>
        <w:t>입니</w:t>
      </w:r>
      <w:r w:rsidR="00AE58C5">
        <w:rPr>
          <w:rFonts w:ascii="Malgun Gothic" w:eastAsia="Malgun Gothic" w:hAnsi="Malgun Gothic" w:cs="Malgun Gothic" w:hint="eastAsia"/>
          <w:sz w:val="22"/>
        </w:rPr>
        <w:t>다.</w:t>
      </w:r>
      <w:r w:rsidR="00AE58C5">
        <w:rPr>
          <w:rFonts w:ascii="Malgun Gothic" w:eastAsia="Malgun Gothic" w:hAnsi="Malgun Gothic" w:cs="Malgun Gothic"/>
          <w:sz w:val="22"/>
        </w:rPr>
        <w:t xml:space="preserve"> </w:t>
      </w:r>
    </w:p>
    <w:p w14:paraId="434097DF" w14:textId="77777777" w:rsidR="00200921" w:rsidRDefault="004D4CF3">
      <w:pPr>
        <w:spacing w:after="160" w:line="259" w:lineRule="auto"/>
        <w:rPr>
          <w:rFonts w:ascii="Malgun Gothic" w:eastAsia="Malgun Gothic" w:hAnsi="Malgun Gothic" w:cs="Malgun Gothic"/>
          <w:sz w:val="30"/>
        </w:rPr>
      </w:pPr>
      <w:r>
        <w:rPr>
          <w:rFonts w:ascii="Malgun Gothic" w:eastAsia="Malgun Gothic" w:hAnsi="Malgun Gothic" w:cs="Malgun Gothic"/>
          <w:sz w:val="30"/>
        </w:rPr>
        <w:t xml:space="preserve">3. </w:t>
      </w:r>
      <w:r>
        <w:rPr>
          <w:rFonts w:ascii="Malgun Gothic" w:eastAsia="Malgun Gothic" w:hAnsi="Malgun Gothic" w:cs="Malgun Gothic"/>
          <w:sz w:val="30"/>
        </w:rPr>
        <w:t>기타사항</w:t>
      </w:r>
    </w:p>
    <w:p w14:paraId="7CA51E20" w14:textId="6CF62F3B" w:rsidR="00200921" w:rsidRPr="008E03D2" w:rsidRDefault="008E03D2" w:rsidP="008E03D2">
      <w:pPr>
        <w:pStyle w:val="ListParagraph"/>
        <w:numPr>
          <w:ilvl w:val="0"/>
          <w:numId w:val="1"/>
        </w:numPr>
        <w:spacing w:after="160" w:line="259" w:lineRule="auto"/>
        <w:rPr>
          <w:rFonts w:ascii="Malgun Gothic" w:eastAsia="Malgun Gothic" w:hAnsi="Malgun Gothic" w:cs="Malgun Gothic"/>
          <w:sz w:val="22"/>
        </w:rPr>
      </w:pPr>
      <w:r w:rsidRPr="008E03D2">
        <w:rPr>
          <w:rFonts w:ascii="Malgun Gothic" w:eastAsia="Malgun Gothic" w:hAnsi="Malgun Gothic" w:cs="Malgun Gothic" w:hint="eastAsia"/>
          <w:sz w:val="22"/>
        </w:rPr>
        <w:t>문화체험 및 여행</w:t>
      </w:r>
    </w:p>
    <w:p w14:paraId="02E1D4A9" w14:textId="5702CF74" w:rsidR="008E03D2" w:rsidRPr="008E03D2" w:rsidRDefault="008E03D2" w:rsidP="008E03D2">
      <w:pPr>
        <w:spacing w:after="160" w:line="259" w:lineRule="auto"/>
        <w:ind w:firstLine="440"/>
        <w:rPr>
          <w:rFonts w:ascii="Malgun Gothic" w:eastAsia="Malgun Gothic" w:hAnsi="Malgun Gothic" w:cs="Malgun Gothic" w:hint="eastAsia"/>
          <w:sz w:val="22"/>
        </w:rPr>
      </w:pPr>
      <w:r>
        <w:rPr>
          <w:rFonts w:ascii="Malgun Gothic" w:eastAsia="Malgun Gothic" w:hAnsi="Malgun Gothic" w:cs="Malgun Gothic"/>
          <w:sz w:val="22"/>
        </w:rPr>
        <w:t>10</w:t>
      </w:r>
      <w:r>
        <w:rPr>
          <w:rFonts w:ascii="Malgun Gothic" w:eastAsia="Malgun Gothic" w:hAnsi="Malgun Gothic" w:cs="Malgun Gothic" w:hint="eastAsia"/>
          <w:sz w:val="22"/>
        </w:rPr>
        <w:t>월: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>플로리다,</w:t>
      </w:r>
      <w:r>
        <w:rPr>
          <w:rFonts w:ascii="Malgun Gothic" w:eastAsia="Malgun Gothic" w:hAnsi="Malgun Gothic" w:cs="Malgun Gothic"/>
          <w:sz w:val="22"/>
        </w:rPr>
        <w:t xml:space="preserve"> 11</w:t>
      </w:r>
      <w:r>
        <w:rPr>
          <w:rFonts w:ascii="Malgun Gothic" w:eastAsia="Malgun Gothic" w:hAnsi="Malgun Gothic" w:cs="Malgun Gothic" w:hint="eastAsia"/>
          <w:sz w:val="22"/>
        </w:rPr>
        <w:t>월: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 xml:space="preserve">뉴욕 </w:t>
      </w:r>
      <w:r>
        <w:rPr>
          <w:rFonts w:ascii="Malgun Gothic" w:eastAsia="Malgun Gothic" w:hAnsi="Malgun Gothic" w:cs="Malgun Gothic"/>
          <w:sz w:val="22"/>
        </w:rPr>
        <w:t>(</w:t>
      </w:r>
      <w:r>
        <w:rPr>
          <w:rFonts w:ascii="Malgun Gothic" w:eastAsia="Malgun Gothic" w:hAnsi="Malgun Gothic" w:cs="Malgun Gothic" w:hint="eastAsia"/>
          <w:sz w:val="22"/>
        </w:rPr>
        <w:t>가족 방문)</w:t>
      </w:r>
      <w:r>
        <w:rPr>
          <w:rFonts w:ascii="Malgun Gothic" w:eastAsia="Malgun Gothic" w:hAnsi="Malgun Gothic" w:cs="Malgun Gothic"/>
          <w:sz w:val="22"/>
        </w:rPr>
        <w:t xml:space="preserve">, </w:t>
      </w:r>
      <w:r>
        <w:rPr>
          <w:rFonts w:ascii="Malgun Gothic" w:eastAsia="Malgun Gothic" w:hAnsi="Malgun Gothic" w:cs="Malgun Gothic" w:hint="eastAsia"/>
          <w:sz w:val="22"/>
        </w:rPr>
        <w:t>미식 축구 경기 관람,</w:t>
      </w:r>
      <w:r>
        <w:rPr>
          <w:rFonts w:ascii="Malgun Gothic" w:eastAsia="Malgun Gothic" w:hAnsi="Malgun Gothic" w:cs="Malgun Gothic"/>
          <w:sz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</w:rPr>
        <w:t>할로윈 파티 참여 등</w:t>
      </w:r>
    </w:p>
    <w:p w14:paraId="04FDB7B9" w14:textId="02615483" w:rsidR="008E03D2" w:rsidRPr="008E03D2" w:rsidRDefault="008E03D2" w:rsidP="008E03D2">
      <w:pPr>
        <w:pStyle w:val="ListParagraph"/>
        <w:numPr>
          <w:ilvl w:val="0"/>
          <w:numId w:val="1"/>
        </w:numPr>
        <w:spacing w:after="160" w:line="259" w:lineRule="auto"/>
        <w:rPr>
          <w:rFonts w:ascii="Malgun Gothic" w:eastAsia="Malgun Gothic" w:hAnsi="Malgun Gothic" w:cs="Malgun Gothic" w:hint="eastAsia"/>
          <w:sz w:val="22"/>
        </w:rPr>
      </w:pPr>
      <w:r w:rsidRPr="008E03D2">
        <w:rPr>
          <w:rFonts w:ascii="Malgun Gothic" w:eastAsia="Malgun Gothic" w:hAnsi="Malgun Gothic" w:cs="Malgun Gothic" w:hint="eastAsia"/>
          <w:sz w:val="22"/>
        </w:rPr>
        <w:t xml:space="preserve">학기 중 </w:t>
      </w:r>
      <w:proofErr w:type="spellStart"/>
      <w:r w:rsidRPr="008E03D2">
        <w:rPr>
          <w:rFonts w:ascii="Malgun Gothic" w:eastAsia="Malgun Gothic" w:hAnsi="Malgun Gothic" w:cs="Malgun Gothic"/>
          <w:sz w:val="22"/>
        </w:rPr>
        <w:t>CoRec</w:t>
      </w:r>
      <w:proofErr w:type="spellEnd"/>
      <w:r w:rsidRPr="008E03D2">
        <w:rPr>
          <w:rFonts w:ascii="Malgun Gothic" w:eastAsia="Malgun Gothic" w:hAnsi="Malgun Gothic" w:cs="Malgun Gothic"/>
          <w:sz w:val="22"/>
        </w:rPr>
        <w:t xml:space="preserve"> </w:t>
      </w:r>
      <w:r w:rsidRPr="008E03D2">
        <w:rPr>
          <w:rFonts w:ascii="Malgun Gothic" w:eastAsia="Malgun Gothic" w:hAnsi="Malgun Gothic" w:cs="Malgun Gothic" w:hint="eastAsia"/>
          <w:sz w:val="22"/>
        </w:rPr>
        <w:t xml:space="preserve">센터 및 </w:t>
      </w:r>
      <w:r w:rsidRPr="008E03D2">
        <w:rPr>
          <w:rFonts w:ascii="Malgun Gothic" w:eastAsia="Malgun Gothic" w:hAnsi="Malgun Gothic" w:cs="Malgun Gothic"/>
          <w:sz w:val="22"/>
        </w:rPr>
        <w:t>Group X</w:t>
      </w:r>
      <w:r w:rsidRPr="008E03D2">
        <w:rPr>
          <w:rFonts w:ascii="Malgun Gothic" w:eastAsia="Malgun Gothic" w:hAnsi="Malgun Gothic" w:cs="Malgun Gothic" w:hint="eastAsia"/>
          <w:sz w:val="22"/>
        </w:rPr>
        <w:t xml:space="preserve"> 수업들을 활용하여 스쿼시,</w:t>
      </w:r>
      <w:r w:rsidRPr="008E03D2">
        <w:rPr>
          <w:rFonts w:ascii="Malgun Gothic" w:eastAsia="Malgun Gothic" w:hAnsi="Malgun Gothic" w:cs="Malgun Gothic"/>
          <w:sz w:val="22"/>
        </w:rPr>
        <w:t xml:space="preserve"> </w:t>
      </w:r>
      <w:r w:rsidRPr="008E03D2">
        <w:rPr>
          <w:rFonts w:ascii="Malgun Gothic" w:eastAsia="Malgun Gothic" w:hAnsi="Malgun Gothic" w:cs="Malgun Gothic" w:hint="eastAsia"/>
          <w:sz w:val="22"/>
        </w:rPr>
        <w:t>수영,</w:t>
      </w:r>
      <w:r w:rsidRPr="008E03D2">
        <w:rPr>
          <w:rFonts w:ascii="Malgun Gothic" w:eastAsia="Malgun Gothic" w:hAnsi="Malgun Gothic" w:cs="Malgun Gothic"/>
          <w:sz w:val="22"/>
        </w:rPr>
        <w:t xml:space="preserve"> </w:t>
      </w:r>
      <w:r w:rsidRPr="008E03D2">
        <w:rPr>
          <w:rFonts w:ascii="Malgun Gothic" w:eastAsia="Malgun Gothic" w:hAnsi="Malgun Gothic" w:cs="Malgun Gothic" w:hint="eastAsia"/>
          <w:sz w:val="22"/>
        </w:rPr>
        <w:t>부트캠프,</w:t>
      </w:r>
      <w:r w:rsidRPr="008E03D2">
        <w:rPr>
          <w:rFonts w:ascii="Malgun Gothic" w:eastAsia="Malgun Gothic" w:hAnsi="Malgun Gothic" w:cs="Malgun Gothic"/>
          <w:sz w:val="22"/>
        </w:rPr>
        <w:t xml:space="preserve"> </w:t>
      </w:r>
      <w:proofErr w:type="spellStart"/>
      <w:r w:rsidRPr="008E03D2">
        <w:rPr>
          <w:rFonts w:ascii="Malgun Gothic" w:eastAsia="Malgun Gothic" w:hAnsi="Malgun Gothic" w:cs="Malgun Gothic" w:hint="eastAsia"/>
          <w:sz w:val="22"/>
        </w:rPr>
        <w:t>줌바</w:t>
      </w:r>
      <w:proofErr w:type="spellEnd"/>
      <w:r>
        <w:rPr>
          <w:rFonts w:ascii="Malgun Gothic" w:eastAsia="Malgun Gothic" w:hAnsi="Malgun Gothic" w:cs="Malgun Gothic" w:hint="eastAsia"/>
          <w:sz w:val="22"/>
        </w:rPr>
        <w:t xml:space="preserve"> </w:t>
      </w:r>
      <w:r w:rsidRPr="008E03D2">
        <w:rPr>
          <w:rFonts w:ascii="Malgun Gothic" w:eastAsia="Malgun Gothic" w:hAnsi="Malgun Gothic" w:cs="Malgun Gothic" w:hint="eastAsia"/>
          <w:sz w:val="22"/>
        </w:rPr>
        <w:t xml:space="preserve">댄스 등 다양한 운동을 </w:t>
      </w:r>
      <w:r>
        <w:rPr>
          <w:rFonts w:ascii="Malgun Gothic" w:eastAsia="Malgun Gothic" w:hAnsi="Malgun Gothic" w:cs="Malgun Gothic" w:hint="eastAsia"/>
          <w:sz w:val="22"/>
        </w:rPr>
        <w:t>통한 체력 향상</w:t>
      </w:r>
    </w:p>
    <w:sectPr w:rsidR="008E03D2" w:rsidRPr="008E0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C1890"/>
    <w:multiLevelType w:val="hybridMultilevel"/>
    <w:tmpl w:val="2AE03FAA"/>
    <w:lvl w:ilvl="0" w:tplc="F70A0228">
      <w:start w:val="3"/>
      <w:numFmt w:val="bullet"/>
      <w:lvlText w:val="-"/>
      <w:lvlJc w:val="left"/>
      <w:pPr>
        <w:ind w:left="44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921"/>
    <w:rsid w:val="00200921"/>
    <w:rsid w:val="004D4CF3"/>
    <w:rsid w:val="00734102"/>
    <w:rsid w:val="008E03D2"/>
    <w:rsid w:val="008E4F37"/>
    <w:rsid w:val="00AE58C5"/>
    <w:rsid w:val="00E56EBF"/>
    <w:rsid w:val="00E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0934"/>
  <w15:docId w15:val="{579CEC15-3DC3-BD43-BFF6-04C9EAA0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정희재</cp:lastModifiedBy>
  <cp:revision>5</cp:revision>
  <dcterms:created xsi:type="dcterms:W3CDTF">2019-09-12T18:51:00Z</dcterms:created>
  <dcterms:modified xsi:type="dcterms:W3CDTF">2019-09-12T21:31:00Z</dcterms:modified>
</cp:coreProperties>
</file>