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6D7" w14:textId="7D5043ED" w:rsidR="00A0092D" w:rsidRDefault="00A0092D" w:rsidP="00A0092D">
      <w:pPr>
        <w:jc w:val="center"/>
        <w:outlineLvl w:val="0"/>
        <w:rPr>
          <w:b/>
          <w:sz w:val="28"/>
          <w:szCs w:val="32"/>
        </w:rPr>
      </w:pPr>
      <w:r w:rsidRPr="00A0092D">
        <w:rPr>
          <w:rFonts w:hint="eastAsia"/>
          <w:b/>
          <w:sz w:val="28"/>
          <w:szCs w:val="32"/>
        </w:rPr>
        <w:t>第七次实验报告</w:t>
      </w:r>
    </w:p>
    <w:p w14:paraId="0B4AE378" w14:textId="74396F50" w:rsidR="00A0092D" w:rsidRPr="00A0092D" w:rsidRDefault="00A0092D" w:rsidP="00A0092D">
      <w:pPr>
        <w:jc w:val="center"/>
        <w:outlineLvl w:val="0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2</w:t>
      </w:r>
      <w:r>
        <w:rPr>
          <w:b/>
          <w:sz w:val="28"/>
          <w:szCs w:val="32"/>
        </w:rPr>
        <w:t>2920212204392</w:t>
      </w:r>
      <w:r>
        <w:rPr>
          <w:rFonts w:hint="eastAsia"/>
          <w:b/>
          <w:sz w:val="28"/>
          <w:szCs w:val="32"/>
        </w:rPr>
        <w:t>黄勖</w:t>
      </w:r>
    </w:p>
    <w:p w14:paraId="0E4139B1" w14:textId="35C71FB3" w:rsidR="00A0092D" w:rsidRPr="00446BC1" w:rsidRDefault="00A0092D" w:rsidP="00A0092D">
      <w:pPr>
        <w:outlineLvl w:val="0"/>
        <w:rPr>
          <w:rFonts w:hint="eastAsia"/>
          <w:b/>
        </w:rPr>
      </w:pPr>
      <w:r w:rsidRPr="00446BC1">
        <w:rPr>
          <w:rFonts w:hint="eastAsia"/>
          <w:b/>
        </w:rPr>
        <w:t>三、简答题</w:t>
      </w:r>
    </w:p>
    <w:p w14:paraId="774EF777" w14:textId="77777777" w:rsidR="00A0092D" w:rsidRDefault="00A0092D" w:rsidP="00A0092D">
      <w:pPr>
        <w:spacing w:line="240" w:lineRule="auto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、设计一个类时，往往会有两类成员函数，从效果上，都是使得对象有特定值。请从函数的执行特性等角度分析他们的区别：</w:t>
      </w:r>
    </w:p>
    <w:p w14:paraId="2B788AF7" w14:textId="77777777" w:rsidR="00A0092D" w:rsidRDefault="00A0092D" w:rsidP="00A0092D">
      <w:pPr>
        <w:spacing w:line="24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）构造函数及其重载</w:t>
      </w:r>
    </w:p>
    <w:p w14:paraId="4A77ED96" w14:textId="116695DA" w:rsidR="00A0092D" w:rsidRDefault="00A0092D" w:rsidP="00A0092D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）用来进行初始值设置的成员函数：</w:t>
      </w:r>
      <w:r>
        <w:rPr>
          <w:rFonts w:hint="eastAsia"/>
        </w:rPr>
        <w:t>void setdata(int,int,int);</w:t>
      </w:r>
    </w:p>
    <w:p w14:paraId="278F93E7" w14:textId="603B3C9C" w:rsidR="00813436" w:rsidRPr="00813436" w:rsidRDefault="00813436" w:rsidP="00A0092D">
      <w:pPr>
        <w:spacing w:line="240" w:lineRule="auto"/>
        <w:rPr>
          <w:rFonts w:hint="eastAsia"/>
          <w:b/>
          <w:bCs/>
        </w:rPr>
      </w:pPr>
      <w:r w:rsidRPr="00813436">
        <w:rPr>
          <w:rFonts w:hint="eastAsia"/>
          <w:b/>
          <w:bCs/>
        </w:rPr>
        <w:t>[</w:t>
      </w:r>
      <w:r w:rsidRPr="00813436">
        <w:rPr>
          <w:rFonts w:hint="eastAsia"/>
          <w:b/>
          <w:bCs/>
        </w:rPr>
        <w:t>分析</w:t>
      </w:r>
      <w:r w:rsidRPr="00813436">
        <w:rPr>
          <w:b/>
          <w:bCs/>
        </w:rPr>
        <w:t>]</w:t>
      </w:r>
    </w:p>
    <w:p w14:paraId="75E274BF" w14:textId="4346E71F" w:rsidR="00A0092D" w:rsidRDefault="00E45EFD" w:rsidP="00A0092D">
      <w:pPr>
        <w:spacing w:line="240" w:lineRule="auto"/>
      </w:pPr>
      <w:r w:rsidRPr="00E45EFD">
        <w:rPr>
          <w:rFonts w:hint="eastAsia"/>
          <w:b/>
          <w:bCs/>
        </w:rPr>
        <w:t>构造函数有以下几点</w:t>
      </w:r>
      <w:r>
        <w:rPr>
          <w:rFonts w:hint="eastAsia"/>
          <w:b/>
          <w:bCs/>
        </w:rPr>
        <w:t>执行特性</w:t>
      </w:r>
      <w:r w:rsidRPr="00E45EFD">
        <w:rPr>
          <w:rFonts w:hint="eastAsia"/>
          <w:b/>
          <w:bCs/>
        </w:rPr>
        <w:t>：</w:t>
      </w:r>
      <w:r w:rsidRPr="00E45EFD">
        <w:rPr>
          <w:rFonts w:hint="eastAsia"/>
        </w:rPr>
        <w:br/>
        <w:t xml:space="preserve">1. </w:t>
      </w:r>
      <w:r w:rsidRPr="00E45EFD">
        <w:rPr>
          <w:rFonts w:hint="eastAsia"/>
        </w:rPr>
        <w:t>函数名和类名相同</w:t>
      </w:r>
      <w:r w:rsidRPr="00E45EFD">
        <w:rPr>
          <w:rFonts w:hint="eastAsia"/>
        </w:rPr>
        <w:br/>
        <w:t xml:space="preserve">2. </w:t>
      </w:r>
      <w:r w:rsidRPr="00E45EFD">
        <w:rPr>
          <w:rFonts w:hint="eastAsia"/>
        </w:rPr>
        <w:t>无返回值，即使加</w:t>
      </w:r>
      <w:r w:rsidRPr="00E45EFD">
        <w:rPr>
          <w:rFonts w:hint="eastAsia"/>
        </w:rPr>
        <w:t>void</w:t>
      </w:r>
      <w:r w:rsidRPr="00E45EFD">
        <w:rPr>
          <w:rFonts w:hint="eastAsia"/>
        </w:rPr>
        <w:t>也不行</w:t>
      </w:r>
      <w:r w:rsidRPr="00E45EFD">
        <w:rPr>
          <w:rFonts w:hint="eastAsia"/>
        </w:rPr>
        <w:br/>
        <w:t xml:space="preserve">3. </w:t>
      </w:r>
      <w:r w:rsidRPr="00E45EFD">
        <w:rPr>
          <w:rFonts w:hint="eastAsia"/>
        </w:rPr>
        <w:t>对象实例化时编译器自动调用对应的构造函数，并且在对象的生命周期内只调用一次</w:t>
      </w:r>
      <w:r w:rsidRPr="00E45EFD">
        <w:rPr>
          <w:rFonts w:hint="eastAsia"/>
        </w:rPr>
        <w:br/>
        <w:t xml:space="preserve">4. </w:t>
      </w:r>
      <w:r w:rsidRPr="00E45EFD">
        <w:rPr>
          <w:rFonts w:hint="eastAsia"/>
        </w:rPr>
        <w:t>构造函数可以重载</w:t>
      </w:r>
    </w:p>
    <w:p w14:paraId="4832FF5F" w14:textId="416F5F1D" w:rsidR="00E45EFD" w:rsidRDefault="00E45EFD" w:rsidP="00A0092D">
      <w:pPr>
        <w:spacing w:line="240" w:lineRule="auto"/>
      </w:pPr>
      <w:r w:rsidRPr="00E45EFD">
        <w:rPr>
          <w:rFonts w:hint="eastAsia"/>
          <w:b/>
          <w:bCs/>
        </w:rPr>
        <w:t>初始值设置的成员函数函数有以下几点</w:t>
      </w:r>
      <w:r>
        <w:rPr>
          <w:rFonts w:hint="eastAsia"/>
          <w:b/>
          <w:bCs/>
        </w:rPr>
        <w:t>执行特性</w:t>
      </w:r>
      <w:r w:rsidRPr="00E45EFD">
        <w:rPr>
          <w:rFonts w:hint="eastAsia"/>
          <w:b/>
          <w:bCs/>
        </w:rPr>
        <w:t>：</w:t>
      </w:r>
      <w:r w:rsidRPr="00E45EFD">
        <w:rPr>
          <w:rFonts w:hint="eastAsia"/>
        </w:rPr>
        <w:br/>
      </w:r>
      <w:r>
        <w:t>1.</w:t>
      </w:r>
      <w:r>
        <w:rPr>
          <w:rFonts w:hint="eastAsia"/>
        </w:rPr>
        <w:t>需要手动编写代码初始化值，不会自动执行</w:t>
      </w:r>
    </w:p>
    <w:p w14:paraId="68A0C5DB" w14:textId="6AD8C120" w:rsidR="00E45EFD" w:rsidRDefault="00E45EFD" w:rsidP="00A0092D">
      <w:pPr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若规定</w:t>
      </w:r>
      <w:r>
        <w:rPr>
          <w:rFonts w:hint="eastAsia"/>
        </w:rPr>
        <w:t>void setdata(int,int,int);</w:t>
      </w:r>
      <w:r>
        <w:rPr>
          <w:rFonts w:hint="eastAsia"/>
        </w:rPr>
        <w:t>则只能传入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参数进行初始化，不能再重载参数格式相同的函数</w:t>
      </w:r>
    </w:p>
    <w:p w14:paraId="1875E529" w14:textId="77777777" w:rsidR="00E45EFD" w:rsidRPr="00E45EFD" w:rsidRDefault="00E45EFD" w:rsidP="00A0092D">
      <w:pPr>
        <w:spacing w:line="240" w:lineRule="auto"/>
        <w:rPr>
          <w:rFonts w:hint="eastAsia"/>
        </w:rPr>
      </w:pPr>
    </w:p>
    <w:p w14:paraId="0BA5BAC0" w14:textId="77777777" w:rsidR="00A0092D" w:rsidRDefault="00A0092D" w:rsidP="00A0092D">
      <w:pPr>
        <w:spacing w:line="240" w:lineRule="auto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</w:t>
      </w:r>
      <w:r w:rsidRPr="005376A3">
        <w:rPr>
          <w:rFonts w:hint="eastAsia"/>
        </w:rPr>
        <w:t>构造函数</w:t>
      </w:r>
      <w:r>
        <w:rPr>
          <w:rFonts w:hint="eastAsia"/>
        </w:rPr>
        <w:t>书写时</w:t>
      </w:r>
      <w:r w:rsidRPr="005376A3">
        <w:rPr>
          <w:rFonts w:hint="eastAsia"/>
        </w:rPr>
        <w:t>，有哪几种情形只能用初始化列表，而不能用函数体中对数据成员赋值？请</w:t>
      </w:r>
      <w:r>
        <w:rPr>
          <w:rFonts w:hint="eastAsia"/>
        </w:rPr>
        <w:t>逐一</w:t>
      </w:r>
      <w:r w:rsidRPr="005376A3">
        <w:rPr>
          <w:rFonts w:hint="eastAsia"/>
        </w:rPr>
        <w:t>给出代码说明</w:t>
      </w:r>
      <w:r>
        <w:rPr>
          <w:rFonts w:hint="eastAsia"/>
        </w:rPr>
        <w:t>。</w:t>
      </w:r>
    </w:p>
    <w:p w14:paraId="6FFA18DC" w14:textId="67C687B4" w:rsidR="00A0092D" w:rsidRDefault="00813436" w:rsidP="00A0092D">
      <w:pPr>
        <w:outlineLvl w:val="0"/>
      </w:pPr>
      <w:r>
        <w:rPr>
          <w:rFonts w:hint="eastAsia"/>
        </w:rPr>
        <w:t>[</w:t>
      </w:r>
      <w:r>
        <w:rPr>
          <w:rFonts w:hint="eastAsia"/>
        </w:rPr>
        <w:t>实验</w:t>
      </w:r>
      <w:r>
        <w:t>]</w:t>
      </w:r>
    </w:p>
    <w:p w14:paraId="3632A7DC" w14:textId="77777777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FF0000"/>
          <w:kern w:val="0"/>
          <w:szCs w:val="21"/>
        </w:rPr>
      </w:pPr>
      <w:r w:rsidRPr="00813436">
        <w:rPr>
          <w:rFonts w:ascii="等线" w:eastAsia="等线" w:hAnsi="等线" w:cs="Arial" w:hint="eastAsia"/>
          <w:b/>
          <w:bCs/>
          <w:color w:val="FF0000"/>
          <w:kern w:val="0"/>
          <w:szCs w:val="21"/>
        </w:rPr>
        <w:t>(1)对于const和reference类型成员变量，它们只能够被初始化而不能做赋值操作，因此只能用初始化列表;</w:t>
      </w:r>
    </w:p>
    <w:p w14:paraId="505E61A3" w14:textId="77777777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1"/>
        </w:rPr>
      </w:pPr>
      <w:r w:rsidRPr="00813436">
        <w:rPr>
          <w:rFonts w:ascii="Arial" w:hAnsi="Arial" w:cs="Arial"/>
          <w:color w:val="4D4D4D"/>
          <w:kern w:val="0"/>
          <w:szCs w:val="21"/>
        </w:rPr>
        <w:t>初始化与赋值是不同的：</w:t>
      </w:r>
      <w:r w:rsidRPr="00813436">
        <w:rPr>
          <w:rFonts w:ascii="等线" w:eastAsia="等线" w:hAnsi="等线" w:cs="Arial" w:hint="eastAsia"/>
          <w:color w:val="4D4D4D"/>
          <w:kern w:val="0"/>
          <w:szCs w:val="21"/>
        </w:rPr>
        <w:br/>
      </w:r>
      <w:r w:rsidRPr="00813436">
        <w:rPr>
          <w:rFonts w:ascii="Arial" w:hAnsi="Arial" w:cs="Arial"/>
          <w:color w:val="4D4D4D"/>
          <w:kern w:val="0"/>
          <w:szCs w:val="21"/>
        </w:rPr>
        <w:t>赋值是删除原值，赋予新值，</w:t>
      </w:r>
      <w:r w:rsidRPr="00813436">
        <w:rPr>
          <w:rFonts w:ascii="等线" w:eastAsia="等线" w:hAnsi="等线" w:cs="Arial" w:hint="eastAsia"/>
          <w:b/>
          <w:bCs/>
          <w:color w:val="CC0000"/>
          <w:kern w:val="0"/>
          <w:szCs w:val="21"/>
        </w:rPr>
        <w:t>构造函数</w:t>
      </w:r>
      <w:r w:rsidRPr="00813436">
        <w:rPr>
          <w:rFonts w:ascii="Arial" w:hAnsi="Arial" w:cs="Arial"/>
          <w:color w:val="4D4D4D"/>
          <w:kern w:val="0"/>
          <w:szCs w:val="21"/>
        </w:rPr>
        <w:t>的意思是先开辟空间然后为其赋值，</w:t>
      </w:r>
      <w:r w:rsidRPr="00813436">
        <w:rPr>
          <w:rFonts w:ascii="等线" w:eastAsia="等线" w:hAnsi="等线" w:cs="Arial" w:hint="eastAsia"/>
          <w:b/>
          <w:bCs/>
          <w:color w:val="CC0000"/>
          <w:kern w:val="0"/>
          <w:szCs w:val="21"/>
        </w:rPr>
        <w:t>只能算是赋值</w:t>
      </w:r>
      <w:r w:rsidRPr="00813436">
        <w:rPr>
          <w:rFonts w:ascii="等线" w:eastAsia="等线" w:hAnsi="等线" w:cs="Arial" w:hint="eastAsia"/>
          <w:b/>
          <w:bCs/>
          <w:color w:val="4D4D4D"/>
          <w:kern w:val="0"/>
          <w:szCs w:val="21"/>
        </w:rPr>
        <w:t>，</w:t>
      </w:r>
      <w:r w:rsidRPr="00813436">
        <w:rPr>
          <w:rFonts w:ascii="Arial" w:hAnsi="Arial" w:cs="Arial"/>
          <w:color w:val="4D4D4D"/>
          <w:kern w:val="0"/>
          <w:szCs w:val="21"/>
        </w:rPr>
        <w:t>不算初始化；</w:t>
      </w:r>
    </w:p>
    <w:p w14:paraId="4FD48554" w14:textId="77777777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1"/>
        </w:rPr>
      </w:pPr>
      <w:r w:rsidRPr="00813436">
        <w:rPr>
          <w:rFonts w:ascii="Arial" w:hAnsi="Arial" w:cs="Arial"/>
          <w:color w:val="4D4D4D"/>
          <w:kern w:val="0"/>
          <w:szCs w:val="21"/>
        </w:rPr>
        <w:t>初始化列表就不一样了，开辟空间和初始化是同时完成的，直接给予一个值；</w:t>
      </w:r>
    </w:p>
    <w:p w14:paraId="270BBC90" w14:textId="77777777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FF0000"/>
          <w:kern w:val="0"/>
          <w:szCs w:val="21"/>
        </w:rPr>
      </w:pPr>
      <w:r w:rsidRPr="00813436">
        <w:rPr>
          <w:rFonts w:ascii="等线" w:eastAsia="等线" w:hAnsi="等线" w:cs="Arial" w:hint="eastAsia"/>
          <w:b/>
          <w:bCs/>
          <w:color w:val="FF0000"/>
          <w:kern w:val="0"/>
          <w:szCs w:val="21"/>
        </w:rPr>
        <w:t>常量不能被赋值，只能被初始化，所以必须在初始化列表中完成；</w:t>
      </w:r>
    </w:p>
    <w:p w14:paraId="241A1353" w14:textId="029278C1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color w:val="FF0000"/>
          <w:kern w:val="0"/>
          <w:szCs w:val="21"/>
        </w:rPr>
      </w:pPr>
      <w:r w:rsidRPr="00813436">
        <w:rPr>
          <w:rFonts w:ascii="等线" w:eastAsia="等线" w:hAnsi="等线" w:cs="Arial" w:hint="eastAsia"/>
          <w:b/>
          <w:bCs/>
          <w:color w:val="FF0000"/>
          <w:kern w:val="0"/>
          <w:szCs w:val="21"/>
        </w:rPr>
        <w:t>C++的引用也一定要初始化，所以必须在初始化列表中完成。</w:t>
      </w:r>
    </w:p>
    <w:p w14:paraId="17640D67" w14:textId="77777777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1"/>
        </w:rPr>
      </w:pPr>
      <w:r w:rsidRPr="00813436">
        <w:rPr>
          <w:rFonts w:ascii="Arial" w:hAnsi="Arial" w:cs="Arial"/>
          <w:color w:val="4D4D4D"/>
          <w:kern w:val="0"/>
          <w:szCs w:val="21"/>
        </w:rPr>
        <w:t xml:space="preserve">    1) </w:t>
      </w:r>
      <w:r w:rsidRPr="00813436">
        <w:rPr>
          <w:rFonts w:ascii="Arial" w:hAnsi="Arial" w:cs="Arial"/>
          <w:color w:val="4D4D4D"/>
          <w:kern w:val="0"/>
          <w:szCs w:val="21"/>
        </w:rPr>
        <w:t>引用必须被初始化，指针不必；</w:t>
      </w:r>
    </w:p>
    <w:p w14:paraId="7462EF5F" w14:textId="77777777" w:rsidR="00813436" w:rsidRP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1"/>
        </w:rPr>
      </w:pPr>
      <w:r w:rsidRPr="00813436">
        <w:rPr>
          <w:rFonts w:ascii="Arial" w:hAnsi="Arial" w:cs="Arial"/>
          <w:color w:val="4D4D4D"/>
          <w:kern w:val="0"/>
          <w:szCs w:val="21"/>
        </w:rPr>
        <w:t xml:space="preserve">    2) </w:t>
      </w:r>
      <w:r w:rsidRPr="00813436">
        <w:rPr>
          <w:rFonts w:ascii="Arial" w:hAnsi="Arial" w:cs="Arial"/>
          <w:color w:val="4D4D4D"/>
          <w:kern w:val="0"/>
          <w:szCs w:val="21"/>
        </w:rPr>
        <w:t>引用初始化以后不能被改变，指针可以改变所指的对象；</w:t>
      </w:r>
    </w:p>
    <w:p w14:paraId="5650B057" w14:textId="580C9B2A" w:rsid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color w:val="4D4D4D"/>
          <w:kern w:val="0"/>
          <w:szCs w:val="21"/>
        </w:rPr>
      </w:pPr>
      <w:r w:rsidRPr="00813436">
        <w:rPr>
          <w:rFonts w:ascii="Arial" w:hAnsi="Arial" w:cs="Arial"/>
          <w:color w:val="4D4D4D"/>
          <w:kern w:val="0"/>
          <w:szCs w:val="21"/>
        </w:rPr>
        <w:t xml:space="preserve">    3) </w:t>
      </w:r>
      <w:r w:rsidRPr="00813436">
        <w:rPr>
          <w:rFonts w:ascii="Arial" w:hAnsi="Arial" w:cs="Arial"/>
          <w:color w:val="4D4D4D"/>
          <w:kern w:val="0"/>
          <w:szCs w:val="21"/>
        </w:rPr>
        <w:t>不存在指向空值的引用，但是存在指向空值的指针。</w:t>
      </w:r>
    </w:p>
    <w:p w14:paraId="3B9927C0" w14:textId="39931BB5" w:rsidR="00813436" w:rsidRDefault="00813436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1"/>
        </w:rPr>
      </w:pPr>
      <w:r>
        <w:rPr>
          <w:rFonts w:ascii="Arial" w:hAnsi="Arial" w:cs="Arial"/>
          <w:color w:val="4D4D4D"/>
          <w:kern w:val="0"/>
          <w:szCs w:val="21"/>
        </w:rPr>
        <w:t>[</w:t>
      </w:r>
      <w:r>
        <w:rPr>
          <w:rFonts w:ascii="Arial" w:hAnsi="Arial" w:cs="Arial" w:hint="eastAsia"/>
          <w:color w:val="4D4D4D"/>
          <w:kern w:val="0"/>
          <w:szCs w:val="21"/>
        </w:rPr>
        <w:t>代码说明</w:t>
      </w:r>
      <w:r>
        <w:rPr>
          <w:rFonts w:ascii="Arial" w:hAnsi="Arial" w:cs="Arial"/>
          <w:color w:val="4D4D4D"/>
          <w:kern w:val="0"/>
          <w:szCs w:val="21"/>
        </w:rPr>
        <w:t>]</w:t>
      </w:r>
    </w:p>
    <w:p w14:paraId="5B9ACD76" w14:textId="6657EEEA" w:rsidR="002A1DD2" w:rsidRDefault="002A1DD2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67581BD" wp14:editId="74FF1DBA">
            <wp:extent cx="2114841" cy="252826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1" cy="25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5B3" w14:textId="77777777" w:rsidR="002A1DD2" w:rsidRDefault="00813436" w:rsidP="00813436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 w:rsidRPr="00813436">
        <w:rPr>
          <w:rFonts w:ascii="宋体" w:hAnsi="宋体" w:cs="宋体" w:hint="eastAsia"/>
          <w:color w:val="333333"/>
          <w:kern w:val="0"/>
          <w:szCs w:val="21"/>
        </w:rPr>
        <w:br/>
      </w:r>
      <w:r>
        <w:rPr>
          <w:rFonts w:ascii="宋体" w:hAnsi="宋体" w:cs="宋体"/>
          <w:color w:val="333333"/>
          <w:kern w:val="0"/>
          <w:szCs w:val="21"/>
          <w:shd w:val="clear" w:color="auto" w:fill="FFFFFF"/>
        </w:rPr>
        <w:t>2</w:t>
      </w:r>
      <w:r w:rsidRPr="00813436">
        <w:rPr>
          <w:rFonts w:ascii="宋体" w:hAnsi="宋体" w:cs="宋体" w:hint="eastAsia"/>
          <w:color w:val="333333"/>
          <w:kern w:val="0"/>
          <w:szCs w:val="21"/>
          <w:shd w:val="clear" w:color="auto" w:fill="FFFFFF"/>
        </w:rPr>
        <w:t>) 调用一个基类的构造函数，而该函数有一组参数</w:t>
      </w:r>
    </w:p>
    <w:p w14:paraId="4650FF59" w14:textId="0E16D1F1" w:rsidR="00813436" w:rsidRDefault="002A1DD2" w:rsidP="00813436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D373C9" wp14:editId="5402E4F8">
            <wp:extent cx="2153953" cy="416780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873" cy="41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436" w:rsidRPr="00813436">
        <w:rPr>
          <w:rFonts w:ascii="宋体" w:hAnsi="宋体" w:cs="宋体" w:hint="eastAsia"/>
          <w:color w:val="333333"/>
          <w:kern w:val="0"/>
          <w:szCs w:val="21"/>
        </w:rPr>
        <w:br/>
      </w:r>
      <w:r w:rsidR="00813436">
        <w:rPr>
          <w:rFonts w:ascii="宋体" w:hAnsi="宋体" w:cs="宋体"/>
          <w:color w:val="333333"/>
          <w:kern w:val="0"/>
          <w:szCs w:val="21"/>
          <w:shd w:val="clear" w:color="auto" w:fill="FFFFFF"/>
        </w:rPr>
        <w:t>3</w:t>
      </w:r>
      <w:r w:rsidR="00813436" w:rsidRPr="00813436">
        <w:rPr>
          <w:rFonts w:ascii="宋体" w:hAnsi="宋体" w:cs="宋体" w:hint="eastAsia"/>
          <w:color w:val="333333"/>
          <w:kern w:val="0"/>
          <w:szCs w:val="21"/>
          <w:shd w:val="clear" w:color="auto" w:fill="FFFFFF"/>
        </w:rPr>
        <w:t>) 调用一个数据成员对象的构造函数，而该函数有一组参数</w:t>
      </w:r>
    </w:p>
    <w:p w14:paraId="1C80C7D8" w14:textId="42A21FD9" w:rsidR="002A1DD2" w:rsidRDefault="00FF637C" w:rsidP="00813436">
      <w:pPr>
        <w:widowControl/>
        <w:shd w:val="clear" w:color="auto" w:fill="FFFFFF"/>
        <w:spacing w:line="390" w:lineRule="atLeast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AC9947" wp14:editId="1555609E">
            <wp:extent cx="5274310" cy="3137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1B0D" w14:textId="77777777" w:rsidR="002A1DD2" w:rsidRPr="00813436" w:rsidRDefault="002A1DD2" w:rsidP="00813436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color w:val="4D4D4D"/>
          <w:kern w:val="0"/>
          <w:szCs w:val="21"/>
        </w:rPr>
      </w:pPr>
    </w:p>
    <w:p w14:paraId="6898AA34" w14:textId="77777777" w:rsidR="00A0092D" w:rsidRDefault="00A0092D" w:rsidP="00A0092D">
      <w:pPr>
        <w:spacing w:line="240" w:lineRule="auto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、对象是现实世界事务的映射，类抽取了对象的共性。请分析，在类的设计过程中，会有什么情况下，程序员会把数据成员定义成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14:paraId="43C67784" w14:textId="10DCFA2B" w:rsidR="00A0092D" w:rsidRPr="00FF637C" w:rsidRDefault="00FF637C" w:rsidP="00A0092D">
      <w:pPr>
        <w:spacing w:line="240" w:lineRule="auto"/>
        <w:rPr>
          <w:rFonts w:hint="eastAsia"/>
          <w:b/>
          <w:bCs/>
        </w:rPr>
      </w:pPr>
      <w:r w:rsidRPr="00FF637C">
        <w:rPr>
          <w:rFonts w:hint="eastAsia"/>
          <w:b/>
          <w:bCs/>
        </w:rPr>
        <w:t>[</w:t>
      </w:r>
      <w:r w:rsidRPr="00FF637C">
        <w:rPr>
          <w:rFonts w:hint="eastAsia"/>
          <w:b/>
          <w:bCs/>
        </w:rPr>
        <w:t>分析</w:t>
      </w:r>
      <w:r w:rsidRPr="00FF637C">
        <w:rPr>
          <w:b/>
          <w:bCs/>
        </w:rPr>
        <w:t>]</w:t>
      </w:r>
      <w:r w:rsidRPr="00FF637C">
        <w:rPr>
          <w:rFonts w:hint="eastAsia"/>
          <w:b/>
          <w:bCs/>
        </w:rPr>
        <w:t>数据成员不需要修改时。</w:t>
      </w:r>
      <w:r w:rsidRPr="00FF637C">
        <w:rPr>
          <w:rFonts w:hint="eastAsia"/>
          <w:b/>
          <w:bCs/>
        </w:rPr>
        <w:t>直接在类体中定义的常</w:t>
      </w:r>
      <w:r>
        <w:rPr>
          <w:rFonts w:hint="eastAsia"/>
          <w:b/>
          <w:bCs/>
        </w:rPr>
        <w:t>数据成员</w:t>
      </w:r>
      <w:r w:rsidRPr="00FF637C">
        <w:rPr>
          <w:rFonts w:hint="eastAsia"/>
          <w:b/>
          <w:bCs/>
        </w:rPr>
        <w:t>，只要定义了修改</w:t>
      </w:r>
      <w:r>
        <w:rPr>
          <w:rFonts w:hint="eastAsia"/>
          <w:b/>
          <w:bCs/>
        </w:rPr>
        <w:t>该成员</w:t>
      </w:r>
      <w:r w:rsidRPr="00FF637C">
        <w:rPr>
          <w:rFonts w:hint="eastAsia"/>
          <w:b/>
          <w:bCs/>
        </w:rPr>
        <w:t>的函数体，即便该函数体没有被调用，编译也无法通过。</w:t>
      </w:r>
      <w:r>
        <w:rPr>
          <w:rFonts w:hint="eastAsia"/>
          <w:b/>
          <w:bCs/>
        </w:rPr>
        <w:t>便于错误检查。</w:t>
      </w:r>
    </w:p>
    <w:p w14:paraId="2FE3C8A3" w14:textId="77777777" w:rsidR="00A0092D" w:rsidRPr="00446BC1" w:rsidRDefault="00A0092D" w:rsidP="00A0092D">
      <w:pPr>
        <w:outlineLvl w:val="0"/>
        <w:rPr>
          <w:rFonts w:hint="eastAsia"/>
          <w:b/>
        </w:rPr>
      </w:pPr>
      <w:r w:rsidRPr="00446BC1">
        <w:rPr>
          <w:rFonts w:hint="eastAsia"/>
          <w:b/>
        </w:rPr>
        <w:t>四、程序设计题</w:t>
      </w:r>
    </w:p>
    <w:p w14:paraId="5094EC35" w14:textId="7C73F6D9" w:rsidR="00A0092D" w:rsidRDefault="00A0092D" w:rsidP="00A0092D">
      <w:pPr>
        <w:outlineLvl w:val="0"/>
      </w:pPr>
      <w:r>
        <w:rPr>
          <w:rFonts w:hint="eastAsia"/>
        </w:rPr>
        <w:t>4.1</w:t>
      </w:r>
      <w:r>
        <w:rPr>
          <w:rFonts w:hint="eastAsia"/>
        </w:rPr>
        <w:t>、针对</w:t>
      </w:r>
      <w:r>
        <w:rPr>
          <w:rFonts w:hint="eastAsia"/>
        </w:rPr>
        <w:t>1.4</w:t>
      </w:r>
      <w:r>
        <w:rPr>
          <w:rFonts w:hint="eastAsia"/>
        </w:rPr>
        <w:t>，编写代码实现</w:t>
      </w:r>
    </w:p>
    <w:p w14:paraId="07D1EB81" w14:textId="703A6337" w:rsidR="00664C2E" w:rsidRPr="00664C2E" w:rsidRDefault="00664C2E" w:rsidP="00A0092D">
      <w:pPr>
        <w:outlineLvl w:val="0"/>
        <w:rPr>
          <w:rFonts w:hint="eastAsia"/>
          <w:b/>
          <w:bCs/>
        </w:rPr>
      </w:pPr>
      <w:r w:rsidRPr="00664C2E">
        <w:rPr>
          <w:rFonts w:hint="eastAsia"/>
          <w:b/>
          <w:bCs/>
        </w:rPr>
        <w:t>[</w:t>
      </w:r>
      <w:r w:rsidRPr="00664C2E">
        <w:rPr>
          <w:rFonts w:hint="eastAsia"/>
          <w:b/>
          <w:bCs/>
        </w:rPr>
        <w:t>上机实验</w:t>
      </w:r>
      <w:r w:rsidRPr="00664C2E">
        <w:rPr>
          <w:b/>
          <w:bCs/>
        </w:rPr>
        <w:t>]</w:t>
      </w:r>
      <w:r w:rsidRPr="00664C2E">
        <w:rPr>
          <w:rFonts w:hint="eastAsia"/>
          <w:b/>
          <w:bCs/>
        </w:rPr>
        <w:t>仅有</w:t>
      </w:r>
      <w:r w:rsidRPr="00664C2E">
        <w:rPr>
          <w:rFonts w:hint="eastAsia"/>
          <w:b/>
          <w:bCs/>
        </w:rPr>
        <w:t>a</w:t>
      </w:r>
      <w:r w:rsidRPr="00664C2E">
        <w:rPr>
          <w:b/>
          <w:bCs/>
        </w:rPr>
        <w:t>[3]</w:t>
      </w:r>
      <w:r w:rsidRPr="00664C2E">
        <w:rPr>
          <w:rFonts w:hint="eastAsia"/>
          <w:b/>
          <w:bCs/>
        </w:rPr>
        <w:t>实际定义了</w:t>
      </w:r>
      <w:r w:rsidRPr="00664C2E">
        <w:rPr>
          <w:rFonts w:hint="eastAsia"/>
          <w:b/>
          <w:bCs/>
        </w:rPr>
        <w:t>myclass</w:t>
      </w:r>
      <w:r w:rsidRPr="00664C2E">
        <w:rPr>
          <w:rFonts w:hint="eastAsia"/>
          <w:b/>
          <w:bCs/>
        </w:rPr>
        <w:t>类</w:t>
      </w:r>
      <w:r w:rsidRPr="00664C2E">
        <w:rPr>
          <w:rFonts w:hint="eastAsia"/>
          <w:b/>
          <w:bCs/>
        </w:rPr>
        <w:t xml:space="preserve"> </w:t>
      </w:r>
      <w:r w:rsidRPr="00664C2E">
        <w:rPr>
          <w:rFonts w:hint="eastAsia"/>
          <w:b/>
          <w:bCs/>
        </w:rPr>
        <w:t>故输出三次</w:t>
      </w:r>
    </w:p>
    <w:p w14:paraId="7C3682AB" w14:textId="5ECB6707" w:rsidR="00A0092D" w:rsidRDefault="00664C2E" w:rsidP="00A0092D">
      <w:pPr>
        <w:outlineLvl w:val="0"/>
        <w:rPr>
          <w:rFonts w:hint="eastAsia"/>
        </w:rPr>
      </w:pPr>
      <w:r>
        <w:rPr>
          <w:noProof/>
        </w:rPr>
        <w:drawing>
          <wp:inline distT="0" distB="0" distL="0" distR="0" wp14:anchorId="3C3C6397" wp14:editId="32BC4A1D">
            <wp:extent cx="5274310" cy="2651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DD05" w14:textId="77777777" w:rsidR="00A0092D" w:rsidRPr="00446BC1" w:rsidRDefault="00A0092D" w:rsidP="00A0092D">
      <w:pPr>
        <w:outlineLvl w:val="0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设计一个日期类</w:t>
      </w:r>
      <w:r>
        <w:rPr>
          <w:rFonts w:hint="eastAsia"/>
        </w:rPr>
        <w:t>Time</w:t>
      </w:r>
      <w:r>
        <w:rPr>
          <w:rFonts w:hint="eastAsia"/>
        </w:rPr>
        <w:t>，用来表示一个学生类</w:t>
      </w:r>
      <w:r>
        <w:rPr>
          <w:rFonts w:hint="eastAsia"/>
        </w:rPr>
        <w:t>Student</w:t>
      </w:r>
      <w:r>
        <w:rPr>
          <w:rFonts w:hint="eastAsia"/>
        </w:rPr>
        <w:t>中的学生的出生年月信息（类成员）。编写代码，说明两个类的构造函数的执行顺序。</w:t>
      </w:r>
    </w:p>
    <w:p w14:paraId="73AC3987" w14:textId="595C7B6A" w:rsidR="003D6A7C" w:rsidRDefault="00297F19">
      <w:r>
        <w:rPr>
          <w:rFonts w:hint="eastAsia"/>
        </w:rPr>
        <w:t>[</w:t>
      </w:r>
      <w:r>
        <w:rPr>
          <w:rFonts w:hint="eastAsia"/>
        </w:rPr>
        <w:t>实验设计</w:t>
      </w:r>
      <w:r>
        <w:t>]</w:t>
      </w:r>
    </w:p>
    <w:p w14:paraId="4BF76A4C" w14:textId="0C6E0BB1" w:rsidR="00297F19" w:rsidRDefault="00297F19" w:rsidP="00297F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设计日期类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包含构造函数以及年月日成员。</w:t>
      </w:r>
    </w:p>
    <w:p w14:paraId="6FE3ACEE" w14:textId="7DB52590" w:rsidR="00297F19" w:rsidRDefault="00297F19" w:rsidP="00297F1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设计学生类</w:t>
      </w:r>
      <w:r>
        <w:rPr>
          <w:rFonts w:hint="eastAsia"/>
        </w:rPr>
        <w:t>Student</w:t>
      </w:r>
      <w:r>
        <w:rPr>
          <w:rFonts w:hint="eastAsia"/>
        </w:rPr>
        <w:t>包含构造函数以及学号和一个</w:t>
      </w:r>
      <w:r>
        <w:rPr>
          <w:rFonts w:hint="eastAsia"/>
        </w:rPr>
        <w:t>Time</w:t>
      </w:r>
      <w:r>
        <w:rPr>
          <w:rFonts w:hint="eastAsia"/>
        </w:rPr>
        <w:t>类对象</w:t>
      </w:r>
    </w:p>
    <w:p w14:paraId="296F07B0" w14:textId="61670B38" w:rsidR="00297F19" w:rsidRDefault="00297F19" w:rsidP="00297F19">
      <w:r>
        <w:rPr>
          <w:rFonts w:hint="eastAsia"/>
        </w:rPr>
        <w:t>【执行顺序</w:t>
      </w:r>
      <w:r>
        <w:rPr>
          <w:rFonts w:hint="eastAsia"/>
        </w:rPr>
        <w:t xml:space="preserve"> </w:t>
      </w:r>
      <w:r>
        <w:rPr>
          <w:rFonts w:hint="eastAsia"/>
        </w:rPr>
        <w:t>上机实验】</w:t>
      </w:r>
    </w:p>
    <w:p w14:paraId="49264C9E" w14:textId="28738CFB" w:rsidR="00297F19" w:rsidRDefault="00297F19" w:rsidP="00297F19">
      <w:r>
        <w:rPr>
          <w:rFonts w:hint="eastAsia"/>
        </w:rPr>
        <w:t>经验证发现先执行</w:t>
      </w:r>
      <w:r>
        <w:rPr>
          <w:rFonts w:hint="eastAsia"/>
        </w:rPr>
        <w:t>Time</w:t>
      </w:r>
      <w:r>
        <w:rPr>
          <w:rFonts w:hint="eastAsia"/>
        </w:rPr>
        <w:t>的构造函数。</w:t>
      </w:r>
    </w:p>
    <w:p w14:paraId="73F4411D" w14:textId="7DDE06F2" w:rsidR="00297F19" w:rsidRDefault="00297F19" w:rsidP="00297F19">
      <w:pPr>
        <w:rPr>
          <w:rFonts w:hint="eastAsia"/>
        </w:rPr>
      </w:pPr>
      <w:r>
        <w:rPr>
          <w:rFonts w:hint="eastAsia"/>
        </w:rPr>
        <w:t>具体代码见</w:t>
      </w:r>
      <w:r>
        <w:rPr>
          <w:rFonts w:hint="eastAsia"/>
        </w:rPr>
        <w:t>4</w:t>
      </w:r>
      <w:r>
        <w:t>.2.</w:t>
      </w:r>
      <w:r>
        <w:rPr>
          <w:rFonts w:hint="eastAsia"/>
        </w:rPr>
        <w:t>cpp</w:t>
      </w:r>
    </w:p>
    <w:p w14:paraId="45A05A12" w14:textId="55FA6DEE" w:rsidR="00297F19" w:rsidRPr="00A0092D" w:rsidRDefault="00297F19">
      <w:r>
        <w:rPr>
          <w:noProof/>
        </w:rPr>
        <w:drawing>
          <wp:inline distT="0" distB="0" distL="0" distR="0" wp14:anchorId="03581BA8" wp14:editId="1874F15F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F19" w:rsidRPr="00A0092D" w:rsidSect="000A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4D6F" w14:textId="77777777" w:rsidR="00FB420B" w:rsidRDefault="00FB420B" w:rsidP="00A0092D">
      <w:pPr>
        <w:spacing w:line="240" w:lineRule="auto"/>
      </w:pPr>
      <w:r>
        <w:separator/>
      </w:r>
    </w:p>
  </w:endnote>
  <w:endnote w:type="continuationSeparator" w:id="0">
    <w:p w14:paraId="00ED703E" w14:textId="77777777" w:rsidR="00FB420B" w:rsidRDefault="00FB420B" w:rsidP="00A00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EEBA2" w14:textId="77777777" w:rsidR="00FB420B" w:rsidRDefault="00FB420B" w:rsidP="00A0092D">
      <w:pPr>
        <w:spacing w:line="240" w:lineRule="auto"/>
      </w:pPr>
      <w:r>
        <w:separator/>
      </w:r>
    </w:p>
  </w:footnote>
  <w:footnote w:type="continuationSeparator" w:id="0">
    <w:p w14:paraId="0AAD8984" w14:textId="77777777" w:rsidR="00FB420B" w:rsidRDefault="00FB420B" w:rsidP="00A009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6332"/>
    <w:multiLevelType w:val="hybridMultilevel"/>
    <w:tmpl w:val="7BF4D7B6"/>
    <w:lvl w:ilvl="0" w:tplc="494689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51"/>
    <w:rsid w:val="00276451"/>
    <w:rsid w:val="00297F19"/>
    <w:rsid w:val="002A1DD2"/>
    <w:rsid w:val="003D6A7C"/>
    <w:rsid w:val="00664C2E"/>
    <w:rsid w:val="00813436"/>
    <w:rsid w:val="00A0092D"/>
    <w:rsid w:val="00E45EFD"/>
    <w:rsid w:val="00FB420B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30582"/>
  <w15:chartTrackingRefBased/>
  <w15:docId w15:val="{6E673169-AACD-4807-9B78-B30B568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FD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92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1343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13436"/>
    <w:rPr>
      <w:b/>
      <w:bCs/>
    </w:rPr>
  </w:style>
  <w:style w:type="paragraph" w:styleId="a9">
    <w:name w:val="List Paragraph"/>
    <w:basedOn w:val="a"/>
    <w:uiPriority w:val="34"/>
    <w:qFormat/>
    <w:rsid w:val="00297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2</cp:revision>
  <dcterms:created xsi:type="dcterms:W3CDTF">2022-03-31T12:54:00Z</dcterms:created>
  <dcterms:modified xsi:type="dcterms:W3CDTF">2022-03-31T14:41:00Z</dcterms:modified>
</cp:coreProperties>
</file>