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89996" w14:textId="275C2C4E" w:rsidR="00B37831" w:rsidRDefault="00B37831" w:rsidP="00B37831">
      <w:pPr>
        <w:pStyle w:val="1"/>
        <w:jc w:val="center"/>
      </w:pPr>
      <w:r>
        <w:rPr>
          <w:rFonts w:hint="eastAsia"/>
        </w:rPr>
        <w:t>实验</w:t>
      </w:r>
      <w:r w:rsidR="00351336">
        <w:rPr>
          <w:rFonts w:hint="eastAsia"/>
        </w:rPr>
        <w:t>5</w:t>
      </w:r>
      <w:r>
        <w:rPr>
          <w:rFonts w:hint="eastAsia"/>
        </w:rPr>
        <w:t xml:space="preserve">  </w:t>
      </w:r>
      <w:r w:rsidR="00351336">
        <w:rPr>
          <w:rFonts w:hint="eastAsia"/>
        </w:rPr>
        <w:t>死锁和饥饿</w:t>
      </w:r>
    </w:p>
    <w:p w14:paraId="73741C49" w14:textId="5E20D206" w:rsidR="0083776C" w:rsidRDefault="00B37831" w:rsidP="0083776C">
      <w:pPr>
        <w:pStyle w:val="1"/>
        <w:numPr>
          <w:ilvl w:val="1"/>
          <w:numId w:val="1"/>
        </w:numPr>
        <w:tabs>
          <w:tab w:val="clear" w:pos="1260"/>
          <w:tab w:val="left" w:pos="720"/>
        </w:tabs>
        <w:ind w:left="900" w:hanging="900"/>
      </w:pPr>
      <w:r>
        <w:rPr>
          <w:rFonts w:hint="eastAsia"/>
        </w:rPr>
        <w:t>实验目的</w:t>
      </w:r>
    </w:p>
    <w:p w14:paraId="788EEF59" w14:textId="77777777" w:rsidR="00351336" w:rsidRDefault="00351336" w:rsidP="0083776C">
      <w:r w:rsidRPr="00351336">
        <w:rPr>
          <w:rFonts w:hint="eastAsia"/>
        </w:rPr>
        <w:t>了解死锁与饥饿产生的条件</w:t>
      </w:r>
    </w:p>
    <w:p w14:paraId="2C53D71D" w14:textId="77777777" w:rsidR="00351336" w:rsidRDefault="00351336" w:rsidP="0083776C">
      <w:r w:rsidRPr="00351336">
        <w:rPr>
          <w:rFonts w:hint="eastAsia"/>
        </w:rPr>
        <w:t>了解死锁的解决方法</w:t>
      </w:r>
    </w:p>
    <w:p w14:paraId="0A02EBAB" w14:textId="44730F43" w:rsidR="0083776C" w:rsidRPr="0083776C" w:rsidRDefault="00351336" w:rsidP="0083776C">
      <w:r w:rsidRPr="00351336">
        <w:rPr>
          <w:rFonts w:hint="eastAsia"/>
        </w:rPr>
        <w:t>掌握利用银行家算法进行死锁避免</w:t>
      </w:r>
    </w:p>
    <w:p w14:paraId="5828DFDB" w14:textId="568D4133" w:rsidR="00B37831" w:rsidRDefault="00B37831" w:rsidP="00B37831">
      <w:pPr>
        <w:pStyle w:val="1"/>
        <w:numPr>
          <w:ilvl w:val="1"/>
          <w:numId w:val="1"/>
        </w:numPr>
        <w:tabs>
          <w:tab w:val="clear" w:pos="1260"/>
          <w:tab w:val="left" w:pos="720"/>
        </w:tabs>
        <w:ind w:left="900" w:hanging="900"/>
      </w:pPr>
      <w:r>
        <w:rPr>
          <w:rFonts w:hint="eastAsia"/>
        </w:rPr>
        <w:t>实验</w:t>
      </w:r>
      <w:r w:rsidR="006A7976">
        <w:rPr>
          <w:rFonts w:hint="eastAsia"/>
        </w:rPr>
        <w:t>内容</w:t>
      </w:r>
    </w:p>
    <w:p w14:paraId="05E5DD9A" w14:textId="77777777" w:rsidR="00351336" w:rsidRDefault="00351336" w:rsidP="00351336">
      <w:r>
        <w:rPr>
          <w:rFonts w:hint="eastAsia"/>
        </w:rPr>
        <w:t>给出进程需求矩阵</w:t>
      </w:r>
      <w:r>
        <w:rPr>
          <w:rFonts w:hint="eastAsia"/>
        </w:rPr>
        <w:t>C</w:t>
      </w:r>
      <w:r>
        <w:rPr>
          <w:rFonts w:hint="eastAsia"/>
        </w:rPr>
        <w:t>、资源向量</w:t>
      </w:r>
      <w:r>
        <w:rPr>
          <w:rFonts w:hint="eastAsia"/>
        </w:rPr>
        <w:t>R</w:t>
      </w:r>
      <w:r>
        <w:rPr>
          <w:rFonts w:hint="eastAsia"/>
        </w:rPr>
        <w:t>以及一个进程的申请序列。使用进程启动拒绝和资源分配拒绝（银行家算法）模拟该进程组的执行情况。要求：</w:t>
      </w:r>
    </w:p>
    <w:p w14:paraId="5E731B95" w14:textId="77777777" w:rsidR="00351336" w:rsidRDefault="00351336" w:rsidP="00351336">
      <w:r>
        <w:rPr>
          <w:rFonts w:hint="eastAsia"/>
        </w:rPr>
        <w:t>初始状态没有进程启动</w:t>
      </w:r>
    </w:p>
    <w:p w14:paraId="00F61DA4" w14:textId="77777777" w:rsidR="00351336" w:rsidRDefault="00351336" w:rsidP="00351336">
      <w:r>
        <w:rPr>
          <w:rFonts w:hint="eastAsia"/>
        </w:rPr>
        <w:t>计算每次进程申请是否分配？如：计算出预分配后的状态情况（安全状态、不安全状态），如果是安全状态，输出安全序列。</w:t>
      </w:r>
    </w:p>
    <w:p w14:paraId="7CDBCF60" w14:textId="77777777" w:rsidR="00351336" w:rsidRDefault="00351336" w:rsidP="00351336">
      <w:r>
        <w:rPr>
          <w:rFonts w:hint="eastAsia"/>
        </w:rPr>
        <w:t>每次进程申请被允许后，输出资源分配矩阵</w:t>
      </w:r>
      <w:r>
        <w:rPr>
          <w:rFonts w:hint="eastAsia"/>
        </w:rPr>
        <w:t>A</w:t>
      </w:r>
      <w:r>
        <w:rPr>
          <w:rFonts w:hint="eastAsia"/>
        </w:rPr>
        <w:t>和可用资源向量</w:t>
      </w:r>
      <w:r>
        <w:rPr>
          <w:rFonts w:hint="eastAsia"/>
        </w:rPr>
        <w:t>V</w:t>
      </w:r>
      <w:r>
        <w:rPr>
          <w:rFonts w:hint="eastAsia"/>
        </w:rPr>
        <w:t>。</w:t>
      </w:r>
    </w:p>
    <w:p w14:paraId="0086A44A" w14:textId="46FD9077" w:rsidR="00CA534F" w:rsidRPr="00CA534F" w:rsidRDefault="00351336" w:rsidP="00351336">
      <w:r>
        <w:rPr>
          <w:rFonts w:hint="eastAsia"/>
        </w:rPr>
        <w:t>每次申请情况应可单步查看，如：输入一个空格，继续下个申请</w:t>
      </w:r>
    </w:p>
    <w:p w14:paraId="570246C3" w14:textId="7BAC0918" w:rsidR="00CA534F" w:rsidRDefault="00CA534F" w:rsidP="00CA534F">
      <w:pPr>
        <w:pStyle w:val="1"/>
        <w:numPr>
          <w:ilvl w:val="1"/>
          <w:numId w:val="1"/>
        </w:numPr>
        <w:tabs>
          <w:tab w:val="clear" w:pos="1260"/>
          <w:tab w:val="left" w:pos="720"/>
        </w:tabs>
        <w:ind w:left="900" w:hanging="900"/>
      </w:pPr>
      <w:r>
        <w:rPr>
          <w:rFonts w:hint="eastAsia"/>
        </w:rPr>
        <w:t>实验环境</w:t>
      </w:r>
    </w:p>
    <w:p w14:paraId="6CAE30C6" w14:textId="7006057D" w:rsidR="00CA534F" w:rsidRDefault="0083776C" w:rsidP="00CA534F">
      <w:r w:rsidRPr="0083776C">
        <w:t>Ubuntu 22.04.4 LTS</w:t>
      </w:r>
    </w:p>
    <w:p w14:paraId="4C87B867" w14:textId="302C023F" w:rsidR="0083776C" w:rsidRDefault="0083776C" w:rsidP="00CA534F">
      <w:r w:rsidRPr="0083776C">
        <w:t>gcc version 11.4.0</w:t>
      </w:r>
    </w:p>
    <w:p w14:paraId="7D73E79E" w14:textId="77777777" w:rsidR="00B72D42" w:rsidRDefault="00B72D42" w:rsidP="00CA534F">
      <w:pPr>
        <w:rPr>
          <w:rFonts w:hint="eastAsia"/>
        </w:rPr>
      </w:pPr>
    </w:p>
    <w:p w14:paraId="3D7AF161" w14:textId="2A04DC23" w:rsidR="00CA534F" w:rsidRDefault="00CA534F" w:rsidP="00CA534F">
      <w:pPr>
        <w:pStyle w:val="1"/>
        <w:numPr>
          <w:ilvl w:val="1"/>
          <w:numId w:val="1"/>
        </w:numPr>
        <w:tabs>
          <w:tab w:val="clear" w:pos="1260"/>
          <w:tab w:val="left" w:pos="720"/>
        </w:tabs>
        <w:ind w:left="900" w:hanging="900"/>
      </w:pPr>
      <w:r>
        <w:rPr>
          <w:rFonts w:hint="eastAsia"/>
        </w:rPr>
        <w:lastRenderedPageBreak/>
        <w:t>源代码</w:t>
      </w:r>
    </w:p>
    <w:p w14:paraId="15C56FB4" w14:textId="083CFAAD" w:rsidR="00906E3F" w:rsidRDefault="00357A4E" w:rsidP="00CA534F">
      <w:r>
        <w:rPr>
          <w:noProof/>
        </w:rPr>
        <w:drawing>
          <wp:inline distT="0" distB="0" distL="0" distR="0" wp14:anchorId="2669801D" wp14:editId="7F9B4785">
            <wp:extent cx="5274310" cy="5539740"/>
            <wp:effectExtent l="0" t="0" r="2540" b="3810"/>
            <wp:docPr id="2015400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00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AD95" w14:textId="77777777" w:rsidR="00357A4E" w:rsidRDefault="00357A4E" w:rsidP="00CA534F"/>
    <w:p w14:paraId="605477A8" w14:textId="545F7039" w:rsidR="00357A4E" w:rsidRPr="00906E3F" w:rsidRDefault="00357A4E" w:rsidP="00CA534F">
      <w:pPr>
        <w:rPr>
          <w:rFonts w:hint="eastAsia"/>
        </w:rPr>
      </w:pPr>
      <w:r>
        <w:rPr>
          <w:rFonts w:hint="eastAsia"/>
        </w:rPr>
        <w:t>程序直接给出需求矩阵和分配矩阵，方便调试</w:t>
      </w:r>
    </w:p>
    <w:p w14:paraId="5089F92C" w14:textId="4DEDE81C" w:rsidR="00B37831" w:rsidRDefault="00357A4E" w:rsidP="00B37831">
      <w:pPr>
        <w:spacing w:line="360" w:lineRule="auto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AEE5AC1" wp14:editId="651C7D1F">
            <wp:extent cx="4122777" cy="7369179"/>
            <wp:effectExtent l="0" t="0" r="0" b="3175"/>
            <wp:docPr id="2029249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49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736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354A" w14:textId="77777777" w:rsidR="00357A4E" w:rsidRDefault="00357A4E" w:rsidP="00B37831">
      <w:pPr>
        <w:spacing w:line="360" w:lineRule="auto"/>
        <w:rPr>
          <w:szCs w:val="21"/>
        </w:rPr>
      </w:pPr>
    </w:p>
    <w:p w14:paraId="4A432A4D" w14:textId="6EEE432A" w:rsidR="00357A4E" w:rsidRDefault="00357A4E" w:rsidP="00B37831">
      <w:pPr>
        <w:spacing w:line="360" w:lineRule="auto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sSafe</w:t>
      </w:r>
      <w:r>
        <w:rPr>
          <w:rFonts w:hint="eastAsia"/>
          <w:szCs w:val="21"/>
        </w:rPr>
        <w:t>函数，</w:t>
      </w:r>
      <w:r w:rsidR="0002541E" w:rsidRPr="0002541E">
        <w:rPr>
          <w:szCs w:val="21"/>
        </w:rPr>
        <w:t>判断系统当前是否处于安全状态。通过模拟资源分配和进程完成情况，验证是否有一个安全序列，使得所有进程都能完成。若有，返回</w:t>
      </w:r>
      <w:r w:rsidR="0002541E" w:rsidRPr="0002541E">
        <w:rPr>
          <w:szCs w:val="21"/>
        </w:rPr>
        <w:t> true </w:t>
      </w:r>
      <w:r w:rsidR="0002541E" w:rsidRPr="0002541E">
        <w:rPr>
          <w:szCs w:val="21"/>
        </w:rPr>
        <w:t>并输出安全序列；否则返回</w:t>
      </w:r>
      <w:r w:rsidR="0002541E" w:rsidRPr="0002541E">
        <w:rPr>
          <w:szCs w:val="21"/>
        </w:rPr>
        <w:t> false</w:t>
      </w:r>
      <w:r w:rsidR="0002541E" w:rsidRPr="0002541E">
        <w:rPr>
          <w:szCs w:val="21"/>
        </w:rPr>
        <w:t>。</w:t>
      </w:r>
    </w:p>
    <w:p w14:paraId="7A4DA4C8" w14:textId="77777777" w:rsidR="0002541E" w:rsidRDefault="0002541E" w:rsidP="00B37831">
      <w:pPr>
        <w:spacing w:line="360" w:lineRule="auto"/>
        <w:rPr>
          <w:szCs w:val="21"/>
        </w:rPr>
      </w:pPr>
    </w:p>
    <w:p w14:paraId="0E089817" w14:textId="091909A3" w:rsidR="0002541E" w:rsidRDefault="0002541E" w:rsidP="00B37831">
      <w:pPr>
        <w:spacing w:line="360" w:lineRule="auto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0935EF3" wp14:editId="79D33BF5">
            <wp:extent cx="5274310" cy="2460625"/>
            <wp:effectExtent l="0" t="0" r="2540" b="0"/>
            <wp:docPr id="329951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51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C8FB" w14:textId="298E0151" w:rsidR="0002541E" w:rsidRDefault="0002541E" w:rsidP="00B3783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辅助打印当前矩阵和可用资源</w:t>
      </w:r>
    </w:p>
    <w:p w14:paraId="3EE83919" w14:textId="3C1CC6B1" w:rsidR="0002541E" w:rsidRDefault="00950974" w:rsidP="00B37831">
      <w:pPr>
        <w:spacing w:line="360" w:lineRule="auto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6FF3A0F" wp14:editId="78632F68">
            <wp:extent cx="4823878" cy="7201524"/>
            <wp:effectExtent l="0" t="0" r="0" b="0"/>
            <wp:docPr id="1845823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23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720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BFB0" w14:textId="29842C60" w:rsidR="00950974" w:rsidRDefault="00950974" w:rsidP="00B37831">
      <w:pPr>
        <w:spacing w:line="360" w:lineRule="auto"/>
        <w:rPr>
          <w:szCs w:val="21"/>
        </w:rPr>
      </w:pPr>
      <w:r>
        <w:rPr>
          <w:rFonts w:hint="eastAsia"/>
          <w:szCs w:val="21"/>
        </w:rPr>
        <w:t>资源请求函数，发出某</w:t>
      </w:r>
      <w:r w:rsidR="0012259F">
        <w:rPr>
          <w:rFonts w:hint="eastAsia"/>
          <w:szCs w:val="21"/>
        </w:rPr>
        <w:t>进程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请求对应需求向量的申请，</w:t>
      </w:r>
      <w:r w:rsidRPr="00950974">
        <w:rPr>
          <w:rFonts w:hint="eastAsia"/>
          <w:szCs w:val="21"/>
        </w:rPr>
        <w:t>先检查请求是否合法，然后尝试分配资源并判断系统是否处于安全状态。如果安全，则实际分配资源并输出当前的资源状态；否则撤销分配并输出错误信息。</w:t>
      </w:r>
    </w:p>
    <w:p w14:paraId="3FCF4E14" w14:textId="77777777" w:rsidR="0057355A" w:rsidRDefault="0057355A" w:rsidP="00B37831">
      <w:pPr>
        <w:spacing w:line="360" w:lineRule="auto"/>
        <w:rPr>
          <w:szCs w:val="21"/>
        </w:rPr>
      </w:pPr>
    </w:p>
    <w:p w14:paraId="21D336F3" w14:textId="3B4F6D17" w:rsidR="0057355A" w:rsidRDefault="0057355A" w:rsidP="00B37831">
      <w:pPr>
        <w:spacing w:line="360" w:lineRule="auto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118DB9A" wp14:editId="61AD9163">
            <wp:extent cx="4717189" cy="4275190"/>
            <wp:effectExtent l="0" t="0" r="7620" b="0"/>
            <wp:docPr id="2061085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850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3B0A" w14:textId="1FAED9D2" w:rsidR="0057355A" w:rsidRDefault="0057355A" w:rsidP="00B37831">
      <w:pPr>
        <w:spacing w:line="360" w:lineRule="auto"/>
        <w:rPr>
          <w:szCs w:val="21"/>
        </w:rPr>
      </w:pPr>
    </w:p>
    <w:p w14:paraId="68DE10CD" w14:textId="028A6EED" w:rsidR="0057355A" w:rsidRDefault="0057355A" w:rsidP="00B37831">
      <w:pPr>
        <w:spacing w:line="360" w:lineRule="auto"/>
        <w:rPr>
          <w:szCs w:val="21"/>
        </w:rPr>
      </w:pPr>
      <w:r>
        <w:rPr>
          <w:rFonts w:hint="eastAsia"/>
          <w:szCs w:val="21"/>
        </w:rPr>
        <w:t>主函数，先计算初始需求矩阵，然后循环接收申请请求</w:t>
      </w:r>
    </w:p>
    <w:p w14:paraId="4AD3743C" w14:textId="003D5063" w:rsidR="005F36C4" w:rsidRDefault="005F36C4" w:rsidP="005F36C4">
      <w:pPr>
        <w:pStyle w:val="1"/>
        <w:numPr>
          <w:ilvl w:val="1"/>
          <w:numId w:val="1"/>
        </w:numPr>
        <w:tabs>
          <w:tab w:val="clear" w:pos="1260"/>
          <w:tab w:val="left" w:pos="720"/>
        </w:tabs>
        <w:ind w:left="900" w:hanging="900"/>
      </w:pPr>
      <w:r>
        <w:rPr>
          <w:rFonts w:hint="eastAsia"/>
        </w:rPr>
        <w:lastRenderedPageBreak/>
        <w:t>流程图</w:t>
      </w:r>
    </w:p>
    <w:p w14:paraId="62A40EAA" w14:textId="20E33ED6" w:rsidR="005F36C4" w:rsidRPr="00357A4E" w:rsidRDefault="005F36C4" w:rsidP="00B37831">
      <w:pPr>
        <w:spacing w:line="360" w:lineRule="auto"/>
        <w:rPr>
          <w:rFonts w:hint="eastAsia"/>
          <w:szCs w:val="21"/>
        </w:rPr>
      </w:pPr>
      <w:r>
        <w:rPr>
          <w:rFonts w:hint="eastAsia"/>
          <w:noProof/>
        </w:rPr>
        <w:drawing>
          <wp:inline distT="0" distB="0" distL="0" distR="0" wp14:anchorId="038ABB50" wp14:editId="7CB7E1FF">
            <wp:extent cx="5274310" cy="7543800"/>
            <wp:effectExtent l="0" t="0" r="2540" b="0"/>
            <wp:docPr id="842724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134E7" w14:textId="62BFE9E4" w:rsidR="00B37831" w:rsidRDefault="00B37831" w:rsidP="00B37831">
      <w:pPr>
        <w:pStyle w:val="1"/>
        <w:numPr>
          <w:ilvl w:val="1"/>
          <w:numId w:val="1"/>
        </w:numPr>
        <w:tabs>
          <w:tab w:val="clear" w:pos="1260"/>
          <w:tab w:val="left" w:pos="720"/>
        </w:tabs>
        <w:ind w:left="900" w:hanging="900"/>
      </w:pPr>
      <w:r>
        <w:rPr>
          <w:rFonts w:hint="eastAsia"/>
        </w:rPr>
        <w:lastRenderedPageBreak/>
        <w:t>实验</w:t>
      </w:r>
      <w:r w:rsidR="006A7976">
        <w:rPr>
          <w:rFonts w:hint="eastAsia"/>
        </w:rPr>
        <w:t>结果</w:t>
      </w:r>
    </w:p>
    <w:p w14:paraId="374B1F52" w14:textId="2CF83C06" w:rsidR="00906E3F" w:rsidRDefault="00D13266">
      <w:r>
        <w:rPr>
          <w:noProof/>
        </w:rPr>
        <w:drawing>
          <wp:inline distT="0" distB="0" distL="0" distR="0" wp14:anchorId="4E8B6634" wp14:editId="625689FB">
            <wp:extent cx="5274310" cy="4380230"/>
            <wp:effectExtent l="0" t="0" r="2540" b="1270"/>
            <wp:docPr id="2029584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844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1B96" w14:textId="77777777" w:rsidR="00D13266" w:rsidRDefault="00D13266"/>
    <w:p w14:paraId="7C042A8B" w14:textId="554DF0C1" w:rsidR="0012259F" w:rsidRDefault="0012259F">
      <w:r>
        <w:rPr>
          <w:rFonts w:hint="eastAsia"/>
        </w:rPr>
        <w:t>第一次进行了正常的成功分配，正常输出了安全序列，资源分配矩阵和可用资源向量；</w:t>
      </w:r>
    </w:p>
    <w:p w14:paraId="235BF7B4" w14:textId="2BE739A3" w:rsidR="0012259F" w:rsidRDefault="0012259F">
      <w:pPr>
        <w:rPr>
          <w:rFonts w:hint="eastAsia"/>
        </w:rPr>
      </w:pPr>
      <w:r>
        <w:rPr>
          <w:rFonts w:hint="eastAsia"/>
        </w:rPr>
        <w:t>第二次故意尝试进行可能发生死锁的分配（</w:t>
      </w:r>
      <w:r>
        <w:rPr>
          <w:rFonts w:hint="eastAsia"/>
        </w:rPr>
        <w:t>4</w:t>
      </w:r>
      <w:r>
        <w:rPr>
          <w:rFonts w:hint="eastAsia"/>
        </w:rPr>
        <w:t>的最大资源需求为</w:t>
      </w:r>
      <w:r w:rsidRPr="0012259F">
        <w:t>4, 3, 3</w:t>
      </w:r>
      <w:r>
        <w:rPr>
          <w:rFonts w:hint="eastAsia"/>
        </w:rPr>
        <w:t>，用掉所有可用资源也不能满足），程序成功检测出分配后系统会处于不安全状态，并拒绝了分配</w:t>
      </w:r>
    </w:p>
    <w:p w14:paraId="4AE3B999" w14:textId="77777777" w:rsidR="00D13266" w:rsidRPr="0012259F" w:rsidRDefault="00D13266">
      <w:pPr>
        <w:rPr>
          <w:rFonts w:hint="eastAsia"/>
        </w:rPr>
      </w:pPr>
    </w:p>
    <w:p w14:paraId="1D4B8EF5" w14:textId="0E33469F" w:rsidR="006A7976" w:rsidRDefault="006A7976" w:rsidP="006A7976">
      <w:pPr>
        <w:pStyle w:val="1"/>
        <w:numPr>
          <w:ilvl w:val="1"/>
          <w:numId w:val="1"/>
        </w:numPr>
        <w:tabs>
          <w:tab w:val="clear" w:pos="1260"/>
          <w:tab w:val="left" w:pos="720"/>
        </w:tabs>
        <w:ind w:left="900" w:hanging="900"/>
      </w:pPr>
      <w:r>
        <w:rPr>
          <w:rFonts w:hint="eastAsia"/>
        </w:rPr>
        <w:t>实验小结</w:t>
      </w:r>
    </w:p>
    <w:p w14:paraId="2C503D47" w14:textId="18E8B18B" w:rsidR="006A7976" w:rsidRDefault="00553B18" w:rsidP="00906E3F">
      <w:r w:rsidRPr="00553B18">
        <w:rPr>
          <w:rFonts w:hint="eastAsia"/>
        </w:rPr>
        <w:t>在本次实验中，我们深入了解了进程并发执行和死锁产生的条件，以及死锁的解决方法。实验的主要目标是掌握利用银行家算法进行死锁避免的技术。通过对资源分配拒绝（银行家算法）和进程启动拒绝的应用，我们模拟了多个进程在资源竞争中的执行情况。实验内容包括给出进程需求矩阵、资源向量和一个进程的申请序列，并在初始状态没有进程启动的情况下，逐步计算每次进程申请是否分配。实验通过验证预分配后的状态是否安全来判断是否允许资源分配，并在每次进程申请被允许后输出资源分配矩阵和可用资源向量。通过单步查看每次申请情况，我们能够直观地观察到系统资源的变化和进程的执行情况。整个实验过程帮助我们理解了银行家算法在死锁避免中的作用，并加深了对并发执行、资源分配和系统安全性的</w:t>
      </w:r>
      <w:r w:rsidRPr="00553B18">
        <w:rPr>
          <w:rFonts w:hint="eastAsia"/>
        </w:rPr>
        <w:lastRenderedPageBreak/>
        <w:t>认识。通过实践，我们不仅掌握了银行家算法的应用，还提升了处理复杂系统调度问题的能力。此实验提供了重要的理论和实践基础，有助于在未来的计算机系统设计和应用中避免和解决死锁问题。</w:t>
      </w:r>
    </w:p>
    <w:sectPr w:rsidR="006A7976" w:rsidSect="00B3783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036FF" w14:textId="77777777" w:rsidR="00427484" w:rsidRDefault="00427484" w:rsidP="00B37831">
      <w:r>
        <w:separator/>
      </w:r>
    </w:p>
  </w:endnote>
  <w:endnote w:type="continuationSeparator" w:id="0">
    <w:p w14:paraId="56060571" w14:textId="77777777" w:rsidR="00427484" w:rsidRDefault="00427484" w:rsidP="00B37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A1B62C" w14:textId="77777777" w:rsidR="00427484" w:rsidRDefault="00427484" w:rsidP="00B37831">
      <w:r>
        <w:separator/>
      </w:r>
    </w:p>
  </w:footnote>
  <w:footnote w:type="continuationSeparator" w:id="0">
    <w:p w14:paraId="73EB7F41" w14:textId="77777777" w:rsidR="00427484" w:rsidRDefault="00427484" w:rsidP="00B37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32716"/>
    <w:multiLevelType w:val="multilevel"/>
    <w:tmpl w:val="2FB32716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6D026E"/>
    <w:multiLevelType w:val="multilevel"/>
    <w:tmpl w:val="426D026E"/>
    <w:lvl w:ilvl="0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chineseCountingThousand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464178E4"/>
    <w:multiLevelType w:val="multilevel"/>
    <w:tmpl w:val="464178E4"/>
    <w:lvl w:ilvl="0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9AC0682"/>
    <w:multiLevelType w:val="multilevel"/>
    <w:tmpl w:val="49AC068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、"/>
      <w:lvlJc w:val="left"/>
      <w:pPr>
        <w:tabs>
          <w:tab w:val="num" w:pos="2025"/>
        </w:tabs>
        <w:ind w:left="2025" w:hanging="765"/>
      </w:pPr>
      <w:rPr>
        <w:rFonts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6822745"/>
    <w:multiLevelType w:val="multilevel"/>
    <w:tmpl w:val="7682274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E31724"/>
    <w:multiLevelType w:val="hybridMultilevel"/>
    <w:tmpl w:val="02E8D64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15137">
    <w:abstractNumId w:val="1"/>
  </w:num>
  <w:num w:numId="2" w16cid:durableId="200822549">
    <w:abstractNumId w:val="2"/>
  </w:num>
  <w:num w:numId="3" w16cid:durableId="217057456">
    <w:abstractNumId w:val="3"/>
  </w:num>
  <w:num w:numId="4" w16cid:durableId="3748490">
    <w:abstractNumId w:val="4"/>
  </w:num>
  <w:num w:numId="5" w16cid:durableId="469594988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2107105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DA"/>
    <w:rsid w:val="0002541E"/>
    <w:rsid w:val="000B2FC4"/>
    <w:rsid w:val="00110EB6"/>
    <w:rsid w:val="0012259F"/>
    <w:rsid w:val="00272E72"/>
    <w:rsid w:val="00291E31"/>
    <w:rsid w:val="002F1E6D"/>
    <w:rsid w:val="00351336"/>
    <w:rsid w:val="00357A4E"/>
    <w:rsid w:val="00394B9D"/>
    <w:rsid w:val="00427484"/>
    <w:rsid w:val="004D11A0"/>
    <w:rsid w:val="00533D99"/>
    <w:rsid w:val="00553B18"/>
    <w:rsid w:val="0057355A"/>
    <w:rsid w:val="005F36C4"/>
    <w:rsid w:val="006A7976"/>
    <w:rsid w:val="00740521"/>
    <w:rsid w:val="0083776C"/>
    <w:rsid w:val="00842CE8"/>
    <w:rsid w:val="008527E4"/>
    <w:rsid w:val="008D53F7"/>
    <w:rsid w:val="00902235"/>
    <w:rsid w:val="00906E3F"/>
    <w:rsid w:val="00950974"/>
    <w:rsid w:val="009A550E"/>
    <w:rsid w:val="00A161DA"/>
    <w:rsid w:val="00AE7CC3"/>
    <w:rsid w:val="00B37831"/>
    <w:rsid w:val="00B72D42"/>
    <w:rsid w:val="00BD6D76"/>
    <w:rsid w:val="00CA534F"/>
    <w:rsid w:val="00D13266"/>
    <w:rsid w:val="00DA5234"/>
    <w:rsid w:val="00DF7634"/>
    <w:rsid w:val="00F0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4FDFC"/>
  <w15:chartTrackingRefBased/>
  <w15:docId w15:val="{6F37BDCA-86DA-45F4-8E3C-EA62A25B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8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37831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78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78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7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7831"/>
    <w:rPr>
      <w:sz w:val="18"/>
      <w:szCs w:val="18"/>
    </w:rPr>
  </w:style>
  <w:style w:type="character" w:customStyle="1" w:styleId="10">
    <w:name w:val="标题 1 字符"/>
    <w:basedOn w:val="a0"/>
    <w:link w:val="1"/>
    <w:rsid w:val="00B3783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E7C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6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 Y</dc:creator>
  <cp:keywords/>
  <dc:description/>
  <cp:lastModifiedBy>XT Y</cp:lastModifiedBy>
  <cp:revision>29</cp:revision>
  <dcterms:created xsi:type="dcterms:W3CDTF">2024-09-06T07:54:00Z</dcterms:created>
  <dcterms:modified xsi:type="dcterms:W3CDTF">2024-11-03T04:58:00Z</dcterms:modified>
</cp:coreProperties>
</file>