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52B52" w14:textId="77777777" w:rsidR="007B6CAA" w:rsidRDefault="007B6CAA" w:rsidP="007B6CAA">
      <w:pPr>
        <w:jc w:val="center"/>
        <w:rPr>
          <w:b/>
          <w:sz w:val="28"/>
          <w:szCs w:val="28"/>
        </w:rPr>
      </w:pPr>
      <w:r w:rsidRPr="007B6CAA">
        <w:rPr>
          <w:b/>
          <w:sz w:val="28"/>
          <w:szCs w:val="28"/>
        </w:rPr>
        <w:t xml:space="preserve">Onward </w:t>
      </w:r>
    </w:p>
    <w:p w14:paraId="562BC94C" w14:textId="77777777" w:rsidR="00E01113" w:rsidRPr="007B6CAA" w:rsidRDefault="006C6C26" w:rsidP="007B6CAA">
      <w:pPr>
        <w:jc w:val="center"/>
        <w:rPr>
          <w:b/>
        </w:rPr>
      </w:pPr>
      <w:r w:rsidRPr="007B6CAA">
        <w:rPr>
          <w:b/>
        </w:rPr>
        <w:t>By</w:t>
      </w:r>
      <w:r w:rsidR="007B6CAA" w:rsidRPr="007B6CAA">
        <w:rPr>
          <w:b/>
        </w:rPr>
        <w:t xml:space="preserve"> Howard Schultz</w:t>
      </w:r>
    </w:p>
    <w:p w14:paraId="68D640A6" w14:textId="77777777" w:rsidR="007B6CAA" w:rsidRDefault="007B6CAA" w:rsidP="007B6CAA">
      <w:pPr>
        <w:jc w:val="center"/>
      </w:pPr>
    </w:p>
    <w:p w14:paraId="7E7B0A8D" w14:textId="77777777" w:rsidR="007B6CAA" w:rsidRDefault="007B6CAA" w:rsidP="007B6CAA">
      <w:pPr>
        <w:jc w:val="center"/>
      </w:pPr>
    </w:p>
    <w:p w14:paraId="5150B2CA" w14:textId="77777777" w:rsidR="007B6CAA" w:rsidRDefault="007B6CAA" w:rsidP="007B6CAA">
      <w:pPr>
        <w:jc w:val="center"/>
      </w:pPr>
    </w:p>
    <w:p w14:paraId="1FE7DB0F" w14:textId="77777777" w:rsidR="007B6CAA" w:rsidRDefault="007B6CAA" w:rsidP="007B6CAA">
      <w:r w:rsidRPr="006C6C26">
        <w:rPr>
          <w:b/>
          <w:i/>
        </w:rPr>
        <w:t>“In times of adversity and change, you discover who you really are and what you’re made of.”</w:t>
      </w:r>
      <w:r>
        <w:t xml:space="preserve">  Every one of us can relate to this statement at least one point in our lives and it is during those times that we dig deep within our</w:t>
      </w:r>
      <w:r w:rsidR="006C6C26">
        <w:t>selves and fin</w:t>
      </w:r>
      <w:r>
        <w:t>d our true being and true calling.  For me, I am at that change in my life and I am discovering on a daily basis</w:t>
      </w:r>
      <w:r w:rsidR="006C6C26">
        <w:t xml:space="preserve"> that I am more resourceful than</w:t>
      </w:r>
      <w:r>
        <w:t xml:space="preserve"> what I initially thought.  Change is scary, yet change is inevitable and with each </w:t>
      </w:r>
      <w:r w:rsidR="006C6C26">
        <w:t>life-changing</w:t>
      </w:r>
      <w:r>
        <w:t xml:space="preserve"> event, the risks are higher but the rewards are greater.  I know that this change that I am currently experiencing, I will come out a much better person than when I started.  And knowing this has me open and ready to embrace the challenges that lay ahead of me with open arms, because only through constant change can I become a better person.</w:t>
      </w:r>
    </w:p>
    <w:p w14:paraId="1CCB829A" w14:textId="77777777" w:rsidR="007B6CAA" w:rsidRDefault="007B6CAA" w:rsidP="007B6CAA"/>
    <w:p w14:paraId="465E119B" w14:textId="77777777" w:rsidR="007B6CAA" w:rsidRDefault="007B6CAA" w:rsidP="007B6CAA">
      <w:r>
        <w:t xml:space="preserve">BlueRock Technologies is currently undergoing a change in operations and services rendered.  It is through this change that BlueRock is discovering who we really are and what we’re really made of.  BlueRock is changing itself to become better at what it does – provide </w:t>
      </w:r>
      <w:r w:rsidR="006C6C26">
        <w:t>top-notch</w:t>
      </w:r>
      <w:r>
        <w:t xml:space="preserve"> customer service to its clients.  </w:t>
      </w:r>
      <w:r w:rsidR="006C6C26">
        <w:t>As BlueRock implements the changes to its operations, we are faced with many different challenges – new customers, new tools and technology, uncertainty of services offered, and a new way of conducting business, however, we accept these challenges and face them head on through teamwork, cooperative involvement, communication and reassurance that we are working through this change together.</w:t>
      </w:r>
    </w:p>
    <w:p w14:paraId="21D641F9" w14:textId="77777777" w:rsidR="006C6C26" w:rsidRDefault="006C6C26" w:rsidP="007B6CAA"/>
    <w:p w14:paraId="33ADBF0E" w14:textId="77777777" w:rsidR="006C6C26" w:rsidRDefault="006C6C26" w:rsidP="007B6CAA">
      <w:r>
        <w:t>Moving forward as a company, team and individual I would like for us take more accountability and responsibility for the things we observe at BlueRock, at our clients’ site and in our personal lives.  Be responsible for the things that we experience and the things that we learn, so that together we can grow and keep the BlueRock culture alive, growing and thriving.</w:t>
      </w:r>
    </w:p>
    <w:p w14:paraId="2B874E82" w14:textId="77777777" w:rsidR="006C6C26" w:rsidRDefault="006C6C26" w:rsidP="007B6CAA"/>
    <w:p w14:paraId="00DBA394" w14:textId="77777777" w:rsidR="006C6C26" w:rsidRDefault="006C6C26" w:rsidP="007B6CAA"/>
    <w:p w14:paraId="051F09C9" w14:textId="77777777" w:rsidR="006C6C26" w:rsidRDefault="006C6C26" w:rsidP="007B6CAA">
      <w:r>
        <w:tab/>
      </w:r>
      <w:r>
        <w:tab/>
      </w:r>
      <w:r>
        <w:tab/>
      </w:r>
      <w:r>
        <w:tab/>
      </w:r>
      <w:r>
        <w:tab/>
      </w:r>
      <w:r>
        <w:tab/>
      </w:r>
      <w:r>
        <w:tab/>
      </w:r>
      <w:r>
        <w:tab/>
      </w:r>
      <w:r>
        <w:tab/>
        <w:t>Deleana Hill</w:t>
      </w:r>
      <w:bookmarkStart w:id="0" w:name="_GoBack"/>
      <w:bookmarkEnd w:id="0"/>
    </w:p>
    <w:sectPr w:rsidR="006C6C26" w:rsidSect="00090E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AA"/>
    <w:rsid w:val="00090E6F"/>
    <w:rsid w:val="006C6C26"/>
    <w:rsid w:val="007B6CAA"/>
    <w:rsid w:val="008E0242"/>
    <w:rsid w:val="00E01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5092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1665</Characters>
  <Application>Microsoft Macintosh Word</Application>
  <DocSecurity>0</DocSecurity>
  <Lines>13</Lines>
  <Paragraphs>3</Paragraphs>
  <ScaleCrop>false</ScaleCrop>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2014-03-31T00:31:00Z</dcterms:created>
  <dcterms:modified xsi:type="dcterms:W3CDTF">2014-03-31T01:02:00Z</dcterms:modified>
</cp:coreProperties>
</file>