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6613D" w14:textId="7F0F5F0C" w:rsidR="00070F5B" w:rsidRDefault="007E0552">
      <w:pPr>
        <w:rPr>
          <w:rFonts w:asciiTheme="majorHAnsi" w:hAnsiTheme="majorHAnsi"/>
          <w:b/>
          <w:bCs/>
          <w:u w:val="single"/>
        </w:rPr>
      </w:pPr>
      <w:r w:rsidRPr="00DC6A2F">
        <w:rPr>
          <w:rFonts w:asciiTheme="majorHAnsi" w:hAnsiTheme="majorHAnsi"/>
          <w:b/>
          <w:bCs/>
          <w:u w:val="single"/>
        </w:rPr>
        <w:t>Prototype – Instructional Setup (Running Bash Scripts)</w:t>
      </w:r>
    </w:p>
    <w:p w14:paraId="12E8CC92" w14:textId="77777777" w:rsidR="00406B0C" w:rsidRPr="00DC6A2F" w:rsidRDefault="00406B0C">
      <w:pPr>
        <w:rPr>
          <w:rFonts w:asciiTheme="majorHAnsi" w:hAnsiTheme="majorHAnsi"/>
          <w:b/>
          <w:bCs/>
          <w:u w:val="single"/>
        </w:rPr>
      </w:pPr>
    </w:p>
    <w:p w14:paraId="2FF35F02" w14:textId="1CF0302E" w:rsidR="007E0552" w:rsidRPr="007E0552" w:rsidRDefault="00B30073" w:rsidP="007E0552">
      <w:pPr>
        <w:rPr>
          <w:rFonts w:asciiTheme="majorHAnsi" w:hAnsiTheme="majorHAnsi"/>
        </w:rPr>
      </w:pPr>
      <w:r w:rsidRPr="00B30073">
        <w:rPr>
          <w:rFonts w:asciiTheme="majorHAnsi" w:hAnsiTheme="majorHAnsi"/>
          <w:noProof/>
        </w:rPr>
        <w:drawing>
          <wp:inline distT="0" distB="0" distL="0" distR="0" wp14:anchorId="45751958" wp14:editId="777FF18E">
            <wp:extent cx="2183067" cy="4130040"/>
            <wp:effectExtent l="0" t="0" r="8255" b="3810"/>
            <wp:docPr id="141863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30436" name=""/>
                    <pic:cNvPicPr/>
                  </pic:nvPicPr>
                  <pic:blipFill>
                    <a:blip r:embed="rId7"/>
                    <a:stretch>
                      <a:fillRect/>
                    </a:stretch>
                  </pic:blipFill>
                  <pic:spPr>
                    <a:xfrm>
                      <a:off x="0" y="0"/>
                      <a:ext cx="2186832" cy="4137163"/>
                    </a:xfrm>
                    <a:prstGeom prst="rect">
                      <a:avLst/>
                    </a:prstGeom>
                  </pic:spPr>
                </pic:pic>
              </a:graphicData>
            </a:graphic>
          </wp:inline>
        </w:drawing>
      </w:r>
    </w:p>
    <w:p w14:paraId="19D72B76" w14:textId="304BF157" w:rsidR="007E0552" w:rsidRPr="007E0552" w:rsidRDefault="007E0552" w:rsidP="007E0552">
      <w:pPr>
        <w:rPr>
          <w:rFonts w:asciiTheme="majorHAnsi" w:hAnsiTheme="majorHAnsi"/>
          <w:b/>
          <w:bCs/>
        </w:rPr>
      </w:pPr>
      <w:r w:rsidRPr="007E0552">
        <w:rPr>
          <w:rFonts w:asciiTheme="majorHAnsi" w:hAnsiTheme="majorHAnsi"/>
        </w:rPr>
        <w:t xml:space="preserve">Terminal Local URL: </w:t>
      </w:r>
      <w:hyperlink r:id="rId8" w:history="1">
        <w:r w:rsidRPr="007E0552">
          <w:rPr>
            <w:rStyle w:val="Hyperlink"/>
            <w:rFonts w:asciiTheme="majorHAnsi" w:hAnsiTheme="majorHAnsi"/>
            <w:b/>
            <w:bCs/>
          </w:rPr>
          <w:t>http://localhost:8501</w:t>
        </w:r>
      </w:hyperlink>
    </w:p>
    <w:p w14:paraId="33F72ED2" w14:textId="77777777" w:rsidR="00DD3B46" w:rsidRDefault="00DD3B46">
      <w:pPr>
        <w:rPr>
          <w:rFonts w:asciiTheme="majorHAnsi" w:hAnsiTheme="majorHAnsi"/>
          <w:b/>
          <w:bCs/>
        </w:rPr>
      </w:pPr>
      <w:r>
        <w:rPr>
          <w:rFonts w:asciiTheme="majorHAnsi" w:hAnsiTheme="majorHAnsi"/>
          <w:b/>
          <w:bCs/>
        </w:rPr>
        <w:br w:type="page"/>
      </w:r>
    </w:p>
    <w:p w14:paraId="18839E07" w14:textId="433DC68F" w:rsidR="007E0552" w:rsidRPr="007E0552" w:rsidRDefault="00DD3B46" w:rsidP="007E0552">
      <w:pPr>
        <w:rPr>
          <w:rFonts w:asciiTheme="majorHAnsi" w:hAnsiTheme="majorHAnsi"/>
          <w:b/>
          <w:bCs/>
        </w:rPr>
      </w:pPr>
      <w:r>
        <w:rPr>
          <w:rFonts w:asciiTheme="majorHAnsi" w:hAnsiTheme="majorHAnsi"/>
          <w:b/>
          <w:bCs/>
        </w:rPr>
        <w:lastRenderedPageBreak/>
        <w:t>Note:</w:t>
      </w:r>
    </w:p>
    <w:p w14:paraId="1720CBD2" w14:textId="77777777" w:rsidR="00DD3B46" w:rsidRDefault="00DD3B46" w:rsidP="00DD3B46">
      <w:pPr>
        <w:pStyle w:val="ListParagraph"/>
        <w:numPr>
          <w:ilvl w:val="0"/>
          <w:numId w:val="7"/>
        </w:numPr>
        <w:rPr>
          <w:rFonts w:asciiTheme="majorHAnsi" w:hAnsiTheme="majorHAnsi"/>
        </w:rPr>
      </w:pPr>
      <w:r w:rsidRPr="00DD3B46">
        <w:rPr>
          <w:rFonts w:asciiTheme="majorHAnsi" w:hAnsiTheme="majorHAnsi"/>
        </w:rPr>
        <w:t>http://localhost:8501 will only work after the Streamlit application is actually running on your computer.</w:t>
      </w:r>
    </w:p>
    <w:p w14:paraId="727E6BD4" w14:textId="77777777" w:rsidR="00DD3B46" w:rsidRDefault="00DD3B46" w:rsidP="00DD3B46">
      <w:pPr>
        <w:rPr>
          <w:rFonts w:asciiTheme="majorHAnsi" w:hAnsiTheme="majorHAnsi"/>
        </w:rPr>
      </w:pPr>
      <w:r>
        <w:rPr>
          <w:rFonts w:asciiTheme="majorHAnsi" w:hAnsiTheme="majorHAnsi"/>
        </w:rPr>
        <w:t>Steps:</w:t>
      </w:r>
    </w:p>
    <w:p w14:paraId="4AB0FFD1" w14:textId="77777777" w:rsidR="00DD3B46" w:rsidRDefault="00DD3B46" w:rsidP="00DD3B46">
      <w:pPr>
        <w:rPr>
          <w:rFonts w:asciiTheme="majorHAnsi" w:hAnsiTheme="majorHAnsi"/>
        </w:rPr>
      </w:pPr>
      <w:r>
        <w:rPr>
          <w:rFonts w:asciiTheme="majorHAnsi" w:hAnsiTheme="majorHAnsi"/>
        </w:rPr>
        <w:t>Check python</w:t>
      </w:r>
    </w:p>
    <w:p w14:paraId="07339D93" w14:textId="6D787C61" w:rsidR="00DD3B46" w:rsidRDefault="00DD3B46" w:rsidP="00DD3B46">
      <w:pPr>
        <w:pStyle w:val="ListParagraph"/>
        <w:numPr>
          <w:ilvl w:val="0"/>
          <w:numId w:val="7"/>
        </w:numPr>
        <w:rPr>
          <w:rFonts w:asciiTheme="majorHAnsi" w:hAnsiTheme="majorHAnsi"/>
        </w:rPr>
      </w:pPr>
      <w:r w:rsidRPr="00DD3B46">
        <w:rPr>
          <w:rFonts w:asciiTheme="majorHAnsi" w:hAnsiTheme="majorHAnsi"/>
        </w:rPr>
        <w:t xml:space="preserve">python </w:t>
      </w:r>
      <w:r w:rsidR="00840E86">
        <w:rPr>
          <w:rFonts w:asciiTheme="majorHAnsi" w:hAnsiTheme="majorHAnsi"/>
        </w:rPr>
        <w:t>--</w:t>
      </w:r>
      <w:r w:rsidRPr="00DD3B46">
        <w:rPr>
          <w:rFonts w:asciiTheme="majorHAnsi" w:hAnsiTheme="majorHAnsi"/>
        </w:rPr>
        <w:t>version</w:t>
      </w:r>
    </w:p>
    <w:p w14:paraId="7B46AC5C" w14:textId="77777777" w:rsidR="00DD3B46" w:rsidRDefault="00DD3B46" w:rsidP="00DD3B46">
      <w:pPr>
        <w:rPr>
          <w:rFonts w:asciiTheme="majorHAnsi" w:hAnsiTheme="majorHAnsi"/>
        </w:rPr>
      </w:pPr>
      <w:r w:rsidRPr="00DD3B46">
        <w:rPr>
          <w:rFonts w:asciiTheme="majorHAnsi" w:hAnsiTheme="majorHAnsi"/>
        </w:rPr>
        <w:t>Install Streamlit</w:t>
      </w:r>
    </w:p>
    <w:p w14:paraId="0C2CBC3E" w14:textId="77777777" w:rsidR="00DD3B46" w:rsidRDefault="00DD3B46" w:rsidP="00DD3B46">
      <w:pPr>
        <w:pStyle w:val="ListParagraph"/>
        <w:numPr>
          <w:ilvl w:val="0"/>
          <w:numId w:val="7"/>
        </w:numPr>
        <w:rPr>
          <w:rFonts w:asciiTheme="majorHAnsi" w:hAnsiTheme="majorHAnsi"/>
        </w:rPr>
      </w:pPr>
      <w:r w:rsidRPr="00DD3B46">
        <w:rPr>
          <w:rFonts w:asciiTheme="majorHAnsi" w:hAnsiTheme="majorHAnsi"/>
        </w:rPr>
        <w:t>pip install -r requirements.txt</w:t>
      </w:r>
    </w:p>
    <w:p w14:paraId="224DFE84" w14:textId="77777777" w:rsidR="00DD3B46" w:rsidRDefault="00DD3B46" w:rsidP="00DD3B46">
      <w:pPr>
        <w:rPr>
          <w:rFonts w:asciiTheme="majorHAnsi" w:hAnsiTheme="majorHAnsi"/>
        </w:rPr>
      </w:pPr>
      <w:r>
        <w:rPr>
          <w:rFonts w:asciiTheme="majorHAnsi" w:hAnsiTheme="majorHAnsi"/>
        </w:rPr>
        <w:t>Prototype Startup:</w:t>
      </w:r>
    </w:p>
    <w:p w14:paraId="29C572A5" w14:textId="77777777" w:rsidR="00DD3B46" w:rsidRDefault="00DD3B46" w:rsidP="00DD3B46">
      <w:pPr>
        <w:pStyle w:val="ListParagraph"/>
        <w:numPr>
          <w:ilvl w:val="0"/>
          <w:numId w:val="7"/>
        </w:numPr>
        <w:rPr>
          <w:rFonts w:asciiTheme="majorHAnsi" w:hAnsiTheme="majorHAnsi"/>
        </w:rPr>
      </w:pPr>
      <w:r w:rsidRPr="00DD3B46">
        <w:rPr>
          <w:rFonts w:asciiTheme="majorHAnsi" w:hAnsiTheme="majorHAnsi"/>
        </w:rPr>
        <w:t>streamlit run app.py</w:t>
      </w:r>
    </w:p>
    <w:p w14:paraId="0800A998" w14:textId="77777777" w:rsidR="00DD3B46" w:rsidRDefault="00DD3B46" w:rsidP="00DD3B46">
      <w:pPr>
        <w:rPr>
          <w:rFonts w:asciiTheme="majorHAnsi" w:hAnsiTheme="majorHAnsi"/>
        </w:rPr>
      </w:pPr>
      <w:r>
        <w:rPr>
          <w:rFonts w:asciiTheme="majorHAnsi" w:hAnsiTheme="majorHAnsi"/>
        </w:rPr>
        <w:t>Then follow by:</w:t>
      </w:r>
    </w:p>
    <w:p w14:paraId="48DAE862" w14:textId="0D5F1808" w:rsidR="00DD3B46" w:rsidRDefault="00DD3B46" w:rsidP="00DD3B46">
      <w:pPr>
        <w:pStyle w:val="ListParagraph"/>
        <w:numPr>
          <w:ilvl w:val="0"/>
          <w:numId w:val="7"/>
        </w:numPr>
        <w:rPr>
          <w:rFonts w:asciiTheme="majorHAnsi" w:hAnsiTheme="majorHAnsi"/>
        </w:rPr>
      </w:pPr>
      <w:hyperlink r:id="rId9" w:history="1">
        <w:r w:rsidRPr="00DD3B46">
          <w:rPr>
            <w:rStyle w:val="Hyperlink"/>
            <w:rFonts w:asciiTheme="majorHAnsi" w:hAnsiTheme="majorHAnsi"/>
          </w:rPr>
          <w:t>http://localhost:8501</w:t>
        </w:r>
      </w:hyperlink>
    </w:p>
    <w:p w14:paraId="3D2D0A77" w14:textId="375F16BB" w:rsidR="00DD3B46" w:rsidRDefault="00DD3B46" w:rsidP="00DD3B46">
      <w:pPr>
        <w:rPr>
          <w:rFonts w:asciiTheme="majorHAnsi" w:hAnsiTheme="majorHAnsi"/>
        </w:rPr>
      </w:pPr>
      <w:r w:rsidRPr="00DD3B46">
        <w:rPr>
          <w:rFonts w:asciiTheme="majorHAnsi" w:hAnsiTheme="majorHAnsi"/>
        </w:rPr>
        <w:t>If streamlit is not recognized</w:t>
      </w:r>
      <w:r>
        <w:rPr>
          <w:rFonts w:asciiTheme="majorHAnsi" w:hAnsiTheme="majorHAnsi"/>
        </w:rPr>
        <w:t>, try the following:</w:t>
      </w:r>
    </w:p>
    <w:p w14:paraId="74D39E36" w14:textId="2238F509" w:rsidR="00DD3B46" w:rsidRPr="00DD3B46" w:rsidRDefault="00DD3B46" w:rsidP="00DD3B46">
      <w:pPr>
        <w:pStyle w:val="ListParagraph"/>
        <w:numPr>
          <w:ilvl w:val="0"/>
          <w:numId w:val="7"/>
        </w:numPr>
        <w:rPr>
          <w:rFonts w:asciiTheme="majorHAnsi" w:hAnsiTheme="majorHAnsi"/>
        </w:rPr>
      </w:pPr>
      <w:r w:rsidRPr="00DD3B46">
        <w:rPr>
          <w:rFonts w:asciiTheme="majorHAnsi" w:hAnsiTheme="majorHAnsi"/>
        </w:rPr>
        <w:t>python -m streamlit run app.py</w:t>
      </w:r>
    </w:p>
    <w:p w14:paraId="5E6B5D42" w14:textId="22A5AC97" w:rsidR="006E0C99" w:rsidRPr="00DD3B46" w:rsidRDefault="006E0C99" w:rsidP="00DD3B46">
      <w:pPr>
        <w:rPr>
          <w:rFonts w:asciiTheme="majorHAnsi" w:hAnsiTheme="majorHAnsi"/>
        </w:rPr>
      </w:pPr>
      <w:r w:rsidRPr="00DD3B46">
        <w:rPr>
          <w:rFonts w:asciiTheme="majorHAnsi" w:hAnsiTheme="majorHAnsi"/>
        </w:rPr>
        <w:br w:type="page"/>
      </w:r>
    </w:p>
    <w:p w14:paraId="322BC52F" w14:textId="77777777" w:rsidR="00DD3B46" w:rsidRDefault="00DD3B46">
      <w:pPr>
        <w:rPr>
          <w:rFonts w:asciiTheme="majorHAnsi" w:hAnsiTheme="majorHAnsi"/>
          <w:b/>
          <w:bCs/>
          <w:u w:val="single"/>
        </w:rPr>
      </w:pPr>
    </w:p>
    <w:p w14:paraId="0DBE4D53" w14:textId="77777777" w:rsidR="00DD3B46" w:rsidRDefault="00DD3B46">
      <w:pPr>
        <w:rPr>
          <w:rFonts w:asciiTheme="majorHAnsi" w:hAnsiTheme="majorHAnsi"/>
          <w:b/>
          <w:bCs/>
          <w:u w:val="single"/>
        </w:rPr>
      </w:pPr>
      <w:r w:rsidRPr="00DD3B46">
        <w:rPr>
          <w:rFonts w:asciiTheme="majorHAnsi" w:hAnsiTheme="majorHAnsi"/>
          <w:b/>
          <w:bCs/>
          <w:noProof/>
          <w:u w:val="single"/>
        </w:rPr>
        <w:drawing>
          <wp:inline distT="0" distB="0" distL="0" distR="0" wp14:anchorId="28516977" wp14:editId="66B0D38A">
            <wp:extent cx="5943600" cy="3332480"/>
            <wp:effectExtent l="0" t="0" r="0" b="1270"/>
            <wp:docPr id="212734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43313" name=""/>
                    <pic:cNvPicPr/>
                  </pic:nvPicPr>
                  <pic:blipFill>
                    <a:blip r:embed="rId10"/>
                    <a:stretch>
                      <a:fillRect/>
                    </a:stretch>
                  </pic:blipFill>
                  <pic:spPr>
                    <a:xfrm>
                      <a:off x="0" y="0"/>
                      <a:ext cx="5943600" cy="3332480"/>
                    </a:xfrm>
                    <a:prstGeom prst="rect">
                      <a:avLst/>
                    </a:prstGeom>
                  </pic:spPr>
                </pic:pic>
              </a:graphicData>
            </a:graphic>
          </wp:inline>
        </w:drawing>
      </w:r>
    </w:p>
    <w:p w14:paraId="6D376194" w14:textId="77777777" w:rsidR="00DD3B46" w:rsidRDefault="00DD3B46">
      <w:pPr>
        <w:rPr>
          <w:rFonts w:asciiTheme="majorHAnsi" w:hAnsiTheme="majorHAnsi"/>
          <w:b/>
          <w:bCs/>
          <w:u w:val="single"/>
        </w:rPr>
      </w:pPr>
    </w:p>
    <w:p w14:paraId="3ED3B71F" w14:textId="145C37E9" w:rsidR="00DD3B46" w:rsidRDefault="00DD3B46">
      <w:pPr>
        <w:rPr>
          <w:rFonts w:asciiTheme="majorHAnsi" w:hAnsiTheme="majorHAnsi"/>
          <w:b/>
          <w:bCs/>
          <w:u w:val="single"/>
        </w:rPr>
      </w:pPr>
      <w:r w:rsidRPr="00DD3B46">
        <w:rPr>
          <w:rFonts w:asciiTheme="majorHAnsi" w:hAnsiTheme="majorHAnsi"/>
          <w:b/>
          <w:bCs/>
          <w:noProof/>
          <w:u w:val="single"/>
        </w:rPr>
        <w:drawing>
          <wp:inline distT="0" distB="0" distL="0" distR="0" wp14:anchorId="30D995E6" wp14:editId="2C263DBA">
            <wp:extent cx="5943600" cy="3338195"/>
            <wp:effectExtent l="0" t="0" r="0" b="0"/>
            <wp:docPr id="15978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63838" name=""/>
                    <pic:cNvPicPr/>
                  </pic:nvPicPr>
                  <pic:blipFill>
                    <a:blip r:embed="rId11"/>
                    <a:stretch>
                      <a:fillRect/>
                    </a:stretch>
                  </pic:blipFill>
                  <pic:spPr>
                    <a:xfrm>
                      <a:off x="0" y="0"/>
                      <a:ext cx="5943600" cy="3338195"/>
                    </a:xfrm>
                    <a:prstGeom prst="rect">
                      <a:avLst/>
                    </a:prstGeom>
                  </pic:spPr>
                </pic:pic>
              </a:graphicData>
            </a:graphic>
          </wp:inline>
        </w:drawing>
      </w:r>
      <w:r>
        <w:rPr>
          <w:rFonts w:asciiTheme="majorHAnsi" w:hAnsiTheme="majorHAnsi"/>
          <w:b/>
          <w:bCs/>
          <w:u w:val="single"/>
        </w:rPr>
        <w:br w:type="page"/>
      </w:r>
    </w:p>
    <w:p w14:paraId="797CF42D" w14:textId="77777777" w:rsidR="00DD3B46" w:rsidRDefault="00DD3B46">
      <w:pPr>
        <w:rPr>
          <w:rFonts w:asciiTheme="majorHAnsi" w:hAnsiTheme="majorHAnsi"/>
          <w:b/>
          <w:bCs/>
          <w:u w:val="single"/>
        </w:rPr>
      </w:pPr>
      <w:r w:rsidRPr="00DD3B46">
        <w:rPr>
          <w:rFonts w:asciiTheme="majorHAnsi" w:hAnsiTheme="majorHAnsi"/>
          <w:b/>
          <w:bCs/>
          <w:noProof/>
          <w:u w:val="single"/>
        </w:rPr>
        <w:lastRenderedPageBreak/>
        <w:drawing>
          <wp:inline distT="0" distB="0" distL="0" distR="0" wp14:anchorId="6E6A78FE" wp14:editId="0EB2A83D">
            <wp:extent cx="5943600" cy="3331210"/>
            <wp:effectExtent l="0" t="0" r="0" b="2540"/>
            <wp:docPr id="77947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70149" name=""/>
                    <pic:cNvPicPr/>
                  </pic:nvPicPr>
                  <pic:blipFill>
                    <a:blip r:embed="rId12"/>
                    <a:stretch>
                      <a:fillRect/>
                    </a:stretch>
                  </pic:blipFill>
                  <pic:spPr>
                    <a:xfrm>
                      <a:off x="0" y="0"/>
                      <a:ext cx="5943600" cy="3331210"/>
                    </a:xfrm>
                    <a:prstGeom prst="rect">
                      <a:avLst/>
                    </a:prstGeom>
                  </pic:spPr>
                </pic:pic>
              </a:graphicData>
            </a:graphic>
          </wp:inline>
        </w:drawing>
      </w:r>
    </w:p>
    <w:p w14:paraId="0C77275B" w14:textId="77777777" w:rsidR="00DD3B46" w:rsidRDefault="00DD3B46">
      <w:pPr>
        <w:rPr>
          <w:rFonts w:asciiTheme="majorHAnsi" w:hAnsiTheme="majorHAnsi"/>
          <w:b/>
          <w:bCs/>
          <w:u w:val="single"/>
        </w:rPr>
      </w:pPr>
    </w:p>
    <w:p w14:paraId="5BFD5E88" w14:textId="77777777" w:rsidR="00DD3B46" w:rsidRDefault="00DD3B46">
      <w:pPr>
        <w:rPr>
          <w:rFonts w:asciiTheme="majorHAnsi" w:hAnsiTheme="majorHAnsi"/>
          <w:b/>
          <w:bCs/>
          <w:u w:val="single"/>
        </w:rPr>
      </w:pPr>
      <w:r w:rsidRPr="00DD3B46">
        <w:rPr>
          <w:rFonts w:asciiTheme="majorHAnsi" w:hAnsiTheme="majorHAnsi"/>
          <w:b/>
          <w:bCs/>
          <w:noProof/>
          <w:u w:val="single"/>
        </w:rPr>
        <w:drawing>
          <wp:inline distT="0" distB="0" distL="0" distR="0" wp14:anchorId="2776D6C9" wp14:editId="6ABD36FF">
            <wp:extent cx="5943600" cy="2523490"/>
            <wp:effectExtent l="0" t="0" r="0" b="0"/>
            <wp:docPr id="120691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14277" name=""/>
                    <pic:cNvPicPr/>
                  </pic:nvPicPr>
                  <pic:blipFill>
                    <a:blip r:embed="rId13"/>
                    <a:stretch>
                      <a:fillRect/>
                    </a:stretch>
                  </pic:blipFill>
                  <pic:spPr>
                    <a:xfrm>
                      <a:off x="0" y="0"/>
                      <a:ext cx="5943600" cy="2523490"/>
                    </a:xfrm>
                    <a:prstGeom prst="rect">
                      <a:avLst/>
                    </a:prstGeom>
                  </pic:spPr>
                </pic:pic>
              </a:graphicData>
            </a:graphic>
          </wp:inline>
        </w:drawing>
      </w:r>
    </w:p>
    <w:p w14:paraId="520E1F3A" w14:textId="77777777" w:rsidR="00DD3B46" w:rsidRDefault="00DD3B46">
      <w:pPr>
        <w:rPr>
          <w:rFonts w:asciiTheme="majorHAnsi" w:hAnsiTheme="majorHAnsi"/>
          <w:b/>
          <w:bCs/>
          <w:u w:val="single"/>
        </w:rPr>
      </w:pPr>
    </w:p>
    <w:p w14:paraId="4F730154" w14:textId="77777777" w:rsidR="00DD3B46" w:rsidRDefault="00DD3B46">
      <w:pPr>
        <w:rPr>
          <w:rFonts w:asciiTheme="majorHAnsi" w:hAnsiTheme="majorHAnsi"/>
          <w:b/>
          <w:bCs/>
          <w:u w:val="single"/>
        </w:rPr>
      </w:pPr>
      <w:r>
        <w:rPr>
          <w:rFonts w:asciiTheme="majorHAnsi" w:hAnsiTheme="majorHAnsi"/>
          <w:b/>
          <w:bCs/>
          <w:u w:val="single"/>
        </w:rPr>
        <w:br w:type="page"/>
      </w:r>
    </w:p>
    <w:p w14:paraId="05B09DC9" w14:textId="66114DCC" w:rsidR="00DD3B46" w:rsidRDefault="00DD3B46">
      <w:pPr>
        <w:rPr>
          <w:rFonts w:asciiTheme="majorHAnsi" w:hAnsiTheme="majorHAnsi"/>
          <w:b/>
          <w:bCs/>
          <w:u w:val="single"/>
        </w:rPr>
      </w:pPr>
      <w:r>
        <w:rPr>
          <w:rFonts w:asciiTheme="majorHAnsi" w:hAnsiTheme="majorHAnsi"/>
          <w:b/>
          <w:bCs/>
          <w:u w:val="single"/>
        </w:rPr>
        <w:lastRenderedPageBreak/>
        <w:t>Directory of files</w:t>
      </w:r>
    </w:p>
    <w:p w14:paraId="55235526" w14:textId="77777777" w:rsidR="00DD3B46" w:rsidRDefault="00DD3B46">
      <w:pPr>
        <w:rPr>
          <w:rFonts w:asciiTheme="majorHAnsi" w:hAnsiTheme="majorHAnsi"/>
          <w:b/>
          <w:bCs/>
          <w:u w:val="single"/>
        </w:rPr>
      </w:pPr>
    </w:p>
    <w:p w14:paraId="778D7C8F" w14:textId="77777777" w:rsidR="00DD3B46" w:rsidRDefault="00DD3B46">
      <w:pPr>
        <w:rPr>
          <w:rFonts w:asciiTheme="majorHAnsi" w:hAnsiTheme="majorHAnsi"/>
          <w:b/>
          <w:bCs/>
          <w:u w:val="single"/>
        </w:rPr>
      </w:pPr>
      <w:r w:rsidRPr="00DD3B46">
        <w:rPr>
          <w:rFonts w:asciiTheme="majorHAnsi" w:hAnsiTheme="majorHAnsi"/>
          <w:b/>
          <w:bCs/>
          <w:noProof/>
          <w:u w:val="single"/>
        </w:rPr>
        <w:drawing>
          <wp:inline distT="0" distB="0" distL="0" distR="0" wp14:anchorId="0DB051F4" wp14:editId="4044B7DC">
            <wp:extent cx="3010161" cy="1619390"/>
            <wp:effectExtent l="0" t="0" r="0" b="0"/>
            <wp:docPr id="57453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5560" name=""/>
                    <pic:cNvPicPr/>
                  </pic:nvPicPr>
                  <pic:blipFill>
                    <a:blip r:embed="rId14"/>
                    <a:stretch>
                      <a:fillRect/>
                    </a:stretch>
                  </pic:blipFill>
                  <pic:spPr>
                    <a:xfrm>
                      <a:off x="0" y="0"/>
                      <a:ext cx="3010161" cy="1619390"/>
                    </a:xfrm>
                    <a:prstGeom prst="rect">
                      <a:avLst/>
                    </a:prstGeom>
                  </pic:spPr>
                </pic:pic>
              </a:graphicData>
            </a:graphic>
          </wp:inline>
        </w:drawing>
      </w:r>
    </w:p>
    <w:p w14:paraId="6A5712CE" w14:textId="77777777" w:rsidR="00DD3B46" w:rsidRDefault="00DD3B46">
      <w:pPr>
        <w:rPr>
          <w:rFonts w:asciiTheme="majorHAnsi" w:hAnsiTheme="majorHAnsi"/>
          <w:b/>
          <w:bCs/>
          <w:u w:val="single"/>
        </w:rPr>
      </w:pPr>
    </w:p>
    <w:p w14:paraId="6CE84241" w14:textId="29795E7A" w:rsidR="00DD3B46" w:rsidRDefault="00DD3B46">
      <w:pPr>
        <w:rPr>
          <w:rFonts w:asciiTheme="majorHAnsi" w:hAnsiTheme="majorHAnsi"/>
          <w:b/>
          <w:bCs/>
          <w:u w:val="single"/>
        </w:rPr>
      </w:pPr>
      <w:r w:rsidRPr="00DD3B46">
        <w:rPr>
          <w:rFonts w:asciiTheme="majorHAnsi" w:hAnsiTheme="majorHAnsi"/>
          <w:b/>
          <w:bCs/>
          <w:noProof/>
          <w:u w:val="single"/>
        </w:rPr>
        <w:drawing>
          <wp:inline distT="0" distB="0" distL="0" distR="0" wp14:anchorId="302A288A" wp14:editId="5C621524">
            <wp:extent cx="4370449" cy="2522439"/>
            <wp:effectExtent l="0" t="0" r="0" b="0"/>
            <wp:docPr id="14379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6915" name=""/>
                    <pic:cNvPicPr/>
                  </pic:nvPicPr>
                  <pic:blipFill>
                    <a:blip r:embed="rId15"/>
                    <a:stretch>
                      <a:fillRect/>
                    </a:stretch>
                  </pic:blipFill>
                  <pic:spPr>
                    <a:xfrm>
                      <a:off x="0" y="0"/>
                      <a:ext cx="4370449" cy="2522439"/>
                    </a:xfrm>
                    <a:prstGeom prst="rect">
                      <a:avLst/>
                    </a:prstGeom>
                  </pic:spPr>
                </pic:pic>
              </a:graphicData>
            </a:graphic>
          </wp:inline>
        </w:drawing>
      </w:r>
      <w:r>
        <w:rPr>
          <w:rFonts w:asciiTheme="majorHAnsi" w:hAnsiTheme="majorHAnsi"/>
          <w:b/>
          <w:bCs/>
          <w:u w:val="single"/>
        </w:rPr>
        <w:br w:type="page"/>
      </w:r>
    </w:p>
    <w:p w14:paraId="1523E0D8" w14:textId="521AE5A1"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lastRenderedPageBreak/>
        <w:t>Workflow Demonstration</w:t>
      </w:r>
    </w:p>
    <w:p w14:paraId="6452D9EC" w14:textId="7CEB60B5"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Open the dashboard. </w:t>
      </w:r>
    </w:p>
    <w:p w14:paraId="597F1A5C" w14:textId="4B36409C"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overall student monitoring KPIs. </w:t>
      </w:r>
    </w:p>
    <w:p w14:paraId="7C231D46" w14:textId="1FFC50C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Filter to </w:t>
      </w:r>
      <w:r w:rsidRPr="007E0552">
        <w:rPr>
          <w:rFonts w:asciiTheme="majorHAnsi" w:eastAsia="Times New Roman" w:hAnsiTheme="majorHAnsi" w:cs="Times New Roman"/>
          <w:b/>
          <w:bCs/>
          <w:kern w:val="0"/>
          <w14:ligatures w14:val="none"/>
        </w:rPr>
        <w:t>High Risk</w:t>
      </w:r>
      <w:r w:rsidRPr="007E0552">
        <w:rPr>
          <w:rFonts w:asciiTheme="majorHAnsi" w:eastAsia="Times New Roman" w:hAnsiTheme="majorHAnsi" w:cs="Times New Roman"/>
          <w:kern w:val="0"/>
          <w14:ligatures w14:val="none"/>
        </w:rPr>
        <w:t xml:space="preserve"> students. </w:t>
      </w:r>
    </w:p>
    <w:p w14:paraId="6A270F2C" w14:textId="78365C4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Select Learners such as </w:t>
      </w:r>
      <w:r w:rsidRPr="007E0552">
        <w:rPr>
          <w:rFonts w:asciiTheme="majorHAnsi" w:eastAsia="Times New Roman" w:hAnsiTheme="majorHAnsi" w:cs="Times New Roman"/>
          <w:b/>
          <w:bCs/>
          <w:kern w:val="0"/>
          <w14:ligatures w14:val="none"/>
        </w:rPr>
        <w:t>Isaac Goh</w:t>
      </w:r>
      <w:r w:rsidRPr="007E0552">
        <w:rPr>
          <w:rFonts w:asciiTheme="majorHAnsi" w:eastAsia="Times New Roman" w:hAnsiTheme="majorHAnsi" w:cs="Times New Roman"/>
          <w:kern w:val="0"/>
          <w14:ligatures w14:val="none"/>
        </w:rPr>
        <w:t xml:space="preserve"> or </w:t>
      </w:r>
      <w:r w:rsidRPr="007E0552">
        <w:rPr>
          <w:rFonts w:asciiTheme="majorHAnsi" w:eastAsia="Times New Roman" w:hAnsiTheme="majorHAnsi" w:cs="Times New Roman"/>
          <w:b/>
          <w:bCs/>
          <w:kern w:val="0"/>
          <w14:ligatures w14:val="none"/>
        </w:rPr>
        <w:t>Farah Ahmad</w:t>
      </w:r>
      <w:r w:rsidRPr="007E0552">
        <w:rPr>
          <w:rFonts w:asciiTheme="majorHAnsi" w:eastAsia="Times New Roman" w:hAnsiTheme="majorHAnsi" w:cs="Times New Roman"/>
          <w:kern w:val="0"/>
          <w14:ligatures w14:val="none"/>
        </w:rPr>
        <w:t xml:space="preserve">. </w:t>
      </w:r>
    </w:p>
    <w:p w14:paraId="777DF7DA" w14:textId="4F618B7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risk score and indicators. </w:t>
      </w:r>
    </w:p>
    <w:p w14:paraId="369A637A" w14:textId="01749C8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Explain why the student is flagged. </w:t>
      </w:r>
    </w:p>
    <w:p w14:paraId="5BE70DC5" w14:textId="04E0FD0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recommended intervention. </w:t>
      </w:r>
    </w:p>
    <w:p w14:paraId="79974C2B" w14:textId="09CD67A8" w:rsidR="007E0552" w:rsidRPr="00B30073" w:rsidRDefault="007E0552" w:rsidP="00B30073">
      <w:pPr>
        <w:pStyle w:val="ListParagraph"/>
        <w:numPr>
          <w:ilvl w:val="0"/>
          <w:numId w:val="2"/>
        </w:numPr>
        <w:spacing w:line="360" w:lineRule="auto"/>
        <w:rPr>
          <w:rFonts w:asciiTheme="majorHAnsi" w:hAnsiTheme="majorHAnsi"/>
        </w:rPr>
      </w:pPr>
      <w:r w:rsidRPr="007E0552">
        <w:rPr>
          <w:rFonts w:asciiTheme="majorHAnsi" w:eastAsia="Times New Roman" w:hAnsiTheme="majorHAnsi" w:cs="Times New Roman"/>
          <w:kern w:val="0"/>
          <w14:ligatures w14:val="none"/>
        </w:rPr>
        <w:t>Return to the overview and explain how a lecturer could use the dashboard for early intervention</w:t>
      </w:r>
      <w:r>
        <w:rPr>
          <w:rFonts w:asciiTheme="majorHAnsi" w:eastAsia="Times New Roman" w:hAnsiTheme="majorHAnsi" w:cs="Times New Roman"/>
          <w:kern w:val="0"/>
          <w14:ligatures w14:val="none"/>
        </w:rPr>
        <w:t>.</w:t>
      </w:r>
      <w:r w:rsidRPr="00B30073">
        <w:rPr>
          <w:rFonts w:asciiTheme="majorHAnsi" w:hAnsiTheme="majorHAnsi"/>
        </w:rPr>
        <w:br w:type="page"/>
      </w:r>
    </w:p>
    <w:p w14:paraId="32EEE924" w14:textId="44151728"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lastRenderedPageBreak/>
        <w:t>Project Link</w:t>
      </w:r>
    </w:p>
    <w:p w14:paraId="49F32FE2" w14:textId="2C8440BF" w:rsidR="007E0552" w:rsidRDefault="007E0552" w:rsidP="007E0552">
      <w:pPr>
        <w:spacing w:line="360" w:lineRule="auto"/>
        <w:rPr>
          <w:rFonts w:asciiTheme="majorHAnsi" w:hAnsiTheme="majorHAnsi"/>
        </w:rPr>
      </w:pPr>
      <w:r w:rsidRPr="007E0552">
        <w:rPr>
          <w:rFonts w:asciiTheme="majorHAnsi" w:hAnsiTheme="majorHAnsi"/>
        </w:rPr>
        <w:t>Repository placeholder:</w:t>
      </w:r>
      <w:r w:rsidRPr="007E0552">
        <w:rPr>
          <w:rFonts w:asciiTheme="majorHAnsi" w:hAnsiTheme="majorHAnsi"/>
        </w:rPr>
        <w:br/>
      </w:r>
      <w:hyperlink r:id="rId16" w:history="1">
        <w:r w:rsidR="00DC6A2F" w:rsidRPr="00FC4D63">
          <w:rPr>
            <w:rStyle w:val="Hyperlink"/>
            <w:rFonts w:asciiTheme="majorHAnsi" w:hAnsiTheme="majorHAnsi"/>
          </w:rPr>
          <w:t>https://github.com/</w:t>
        </w:r>
        <w:r w:rsidR="00DC6A2F" w:rsidRPr="00FC4D63">
          <w:rPr>
            <w:rStyle w:val="Hyperlink"/>
            <w:rFonts w:asciiTheme="majorHAnsi" w:hAnsiTheme="majorHAnsi"/>
            <w:b/>
            <w:bCs/>
          </w:rPr>
          <w:t>dlimks2002</w:t>
        </w:r>
        <w:r w:rsidR="00DC6A2F" w:rsidRPr="00FC4D63">
          <w:rPr>
            <w:rStyle w:val="Hyperlink"/>
            <w:rFonts w:asciiTheme="majorHAnsi" w:hAnsiTheme="majorHAnsi"/>
          </w:rPr>
          <w:t>/ai-student-progress-risk-monitoring</w:t>
        </w:r>
      </w:hyperlink>
    </w:p>
    <w:p w14:paraId="3A4C1E11" w14:textId="1C9F2605" w:rsidR="00DC6A2F" w:rsidRDefault="00DC6A2F" w:rsidP="00DC6A2F">
      <w:pPr>
        <w:spacing w:line="360" w:lineRule="auto"/>
        <w:rPr>
          <w:rFonts w:asciiTheme="majorHAnsi" w:hAnsiTheme="majorHAnsi"/>
        </w:rPr>
      </w:pPr>
      <w:r>
        <w:rPr>
          <w:rFonts w:asciiTheme="majorHAnsi" w:hAnsiTheme="majorHAnsi"/>
        </w:rPr>
        <w:t>Prototyping model could be further enhanced with the following:</w:t>
      </w:r>
    </w:p>
    <w:p w14:paraId="7072621C" w14:textId="38589B57" w:rsidR="00DC6A2F" w:rsidRPr="00DC6A2F" w:rsidRDefault="00DC6A2F" w:rsidP="00DC6A2F">
      <w:pPr>
        <w:spacing w:line="360" w:lineRule="auto"/>
        <w:rPr>
          <w:rFonts w:asciiTheme="majorHAnsi" w:hAnsiTheme="majorHAnsi"/>
          <w:b/>
          <w:bCs/>
        </w:rPr>
      </w:pPr>
      <w:r w:rsidRPr="00DC6A2F">
        <w:rPr>
          <w:rFonts w:asciiTheme="majorHAnsi" w:hAnsiTheme="majorHAnsi"/>
          <w:b/>
          <w:bCs/>
        </w:rPr>
        <w:t>Future Enhancements</w:t>
      </w:r>
    </w:p>
    <w:p w14:paraId="6F2ACCE5"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Train a supervised ML model using historical anonymised student data. </w:t>
      </w:r>
    </w:p>
    <w:p w14:paraId="58036FCA"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weekly progress trend charts. </w:t>
      </w:r>
    </w:p>
    <w:p w14:paraId="16E4894D"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Integrate LMS/student information system data through APIs. </w:t>
      </w:r>
    </w:p>
    <w:p w14:paraId="58741E8C"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lecturer notes and intervention tracking. </w:t>
      </w:r>
    </w:p>
    <w:p w14:paraId="79C4B6F3"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model evaluation metrics and fairness monitoring. </w:t>
      </w:r>
    </w:p>
    <w:p w14:paraId="0AAB7D2B"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role-based access control and privacy safeguards. </w:t>
      </w:r>
    </w:p>
    <w:p w14:paraId="6FED9BE2"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Use an LLM/RAG layer to generate personalised learning-resource recommendations.</w:t>
      </w:r>
    </w:p>
    <w:p w14:paraId="686A8530" w14:textId="77777777" w:rsidR="00DC6A2F" w:rsidRDefault="00DC6A2F" w:rsidP="007E0552">
      <w:pPr>
        <w:spacing w:line="360" w:lineRule="auto"/>
        <w:rPr>
          <w:rFonts w:asciiTheme="majorHAnsi" w:hAnsiTheme="majorHAnsi"/>
        </w:rPr>
      </w:pPr>
    </w:p>
    <w:p w14:paraId="44C9E94E" w14:textId="27A95638" w:rsidR="00DC6A2F" w:rsidRPr="00DC6A2F" w:rsidRDefault="00DC6A2F" w:rsidP="007E0552">
      <w:pPr>
        <w:spacing w:line="360" w:lineRule="auto"/>
        <w:rPr>
          <w:rFonts w:asciiTheme="majorHAnsi" w:hAnsiTheme="majorHAnsi"/>
          <w:b/>
          <w:bCs/>
          <w:u w:val="single"/>
        </w:rPr>
      </w:pPr>
      <w:r w:rsidRPr="00DC6A2F">
        <w:rPr>
          <w:rFonts w:asciiTheme="majorHAnsi" w:hAnsiTheme="majorHAnsi"/>
          <w:b/>
          <w:bCs/>
          <w:u w:val="single"/>
        </w:rPr>
        <w:t>AI Concern:</w:t>
      </w:r>
    </w:p>
    <w:p w14:paraId="60EA8B96" w14:textId="160B3D48" w:rsidR="00DC6A2F" w:rsidRDefault="00DC6A2F" w:rsidP="007E0552">
      <w:pPr>
        <w:spacing w:line="360" w:lineRule="auto"/>
        <w:rPr>
          <w:rFonts w:asciiTheme="majorHAnsi" w:hAnsiTheme="majorHAnsi"/>
        </w:rPr>
      </w:pPr>
      <w:r w:rsidRPr="00DC6A2F">
        <w:rPr>
          <w:rFonts w:asciiTheme="majorHAnsi" w:hAnsiTheme="majorHAnsi"/>
        </w:rPr>
        <w:t>The prototype should support lecturers rather than replace professional judgement. Risk flags can be affected by incomplete data, contextual factors or bias. Any real deployment should use appropriate governance, access control, data minimisation, transparency, human review and model monitoring.</w:t>
      </w:r>
    </w:p>
    <w:p w14:paraId="69A03DB2" w14:textId="436BBE7D" w:rsidR="00DC6A2F" w:rsidRDefault="00DC6A2F">
      <w:pPr>
        <w:rPr>
          <w:rFonts w:asciiTheme="majorHAnsi" w:hAnsiTheme="majorHAnsi"/>
        </w:rPr>
      </w:pPr>
      <w:r>
        <w:rPr>
          <w:rFonts w:asciiTheme="majorHAnsi" w:hAnsiTheme="majorHAnsi"/>
        </w:rPr>
        <w:br w:type="page"/>
      </w:r>
    </w:p>
    <w:p w14:paraId="361FA7C5" w14:textId="431D529C" w:rsidR="00DC6A2F" w:rsidRPr="00DE294F" w:rsidRDefault="00DC6A2F" w:rsidP="00DC6A2F">
      <w:pPr>
        <w:spacing w:line="360" w:lineRule="auto"/>
        <w:rPr>
          <w:rFonts w:asciiTheme="majorHAnsi" w:hAnsiTheme="majorHAnsi"/>
          <w:b/>
          <w:bCs/>
          <w:u w:val="single"/>
        </w:rPr>
      </w:pPr>
      <w:r w:rsidRPr="00DE294F">
        <w:rPr>
          <w:rFonts w:asciiTheme="majorHAnsi" w:hAnsiTheme="majorHAnsi"/>
          <w:b/>
          <w:bCs/>
          <w:u w:val="single"/>
        </w:rPr>
        <w:lastRenderedPageBreak/>
        <w:t xml:space="preserve">What the prototype </w:t>
      </w:r>
      <w:r w:rsidR="00DE294F" w:rsidRPr="00DE294F">
        <w:rPr>
          <w:rFonts w:asciiTheme="majorHAnsi" w:hAnsiTheme="majorHAnsi"/>
          <w:b/>
          <w:bCs/>
          <w:u w:val="single"/>
        </w:rPr>
        <w:t>does</w:t>
      </w:r>
      <w:r w:rsidRPr="00DE294F">
        <w:rPr>
          <w:rFonts w:asciiTheme="majorHAnsi" w:hAnsiTheme="majorHAnsi"/>
          <w:b/>
          <w:bCs/>
          <w:u w:val="single"/>
        </w:rPr>
        <w:t xml:space="preserve"> for us</w:t>
      </w:r>
    </w:p>
    <w:p w14:paraId="7773FF63"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dashboard includes:</w:t>
      </w:r>
    </w:p>
    <w:p w14:paraId="38197C77" w14:textId="0E6F37BC"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 xml:space="preserve">20 </w:t>
      </w:r>
      <w:r>
        <w:rPr>
          <w:rFonts w:asciiTheme="majorHAnsi" w:hAnsiTheme="majorHAnsi"/>
          <w:b/>
          <w:bCs/>
        </w:rPr>
        <w:t>leaners</w:t>
      </w:r>
    </w:p>
    <w:p w14:paraId="44C8B2AD"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Attendance monitoring </w:t>
      </w:r>
    </w:p>
    <w:p w14:paraId="627B81B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Assessment performance </w:t>
      </w:r>
    </w:p>
    <w:p w14:paraId="372B644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Engagement percentage </w:t>
      </w:r>
    </w:p>
    <w:p w14:paraId="16B1DC3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Assignment submission </w:t>
      </w:r>
    </w:p>
    <w:p w14:paraId="405B0D1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Explainable </w:t>
      </w:r>
      <w:r w:rsidRPr="00DC6A2F">
        <w:rPr>
          <w:rFonts w:asciiTheme="majorHAnsi" w:hAnsiTheme="majorHAnsi"/>
          <w:b/>
          <w:bCs/>
        </w:rPr>
        <w:t>risk score</w:t>
      </w:r>
      <w:r w:rsidRPr="00DC6A2F">
        <w:rPr>
          <w:rFonts w:asciiTheme="majorHAnsi" w:hAnsiTheme="majorHAnsi"/>
        </w:rPr>
        <w:t xml:space="preserve"> </w:t>
      </w:r>
    </w:p>
    <w:p w14:paraId="0011172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Low / Medium / High</w:t>
      </w:r>
      <w:r w:rsidRPr="00DC6A2F">
        <w:rPr>
          <w:rFonts w:asciiTheme="majorHAnsi" w:hAnsiTheme="majorHAnsi"/>
        </w:rPr>
        <w:t xml:space="preserve"> risk classification </w:t>
      </w:r>
    </w:p>
    <w:p w14:paraId="2AB1DBB5"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Risk distribution chart </w:t>
      </w:r>
    </w:p>
    <w:p w14:paraId="04466C80"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Student search/filter </w:t>
      </w:r>
    </w:p>
    <w:p w14:paraId="1CBD1F0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Individual student drill-down </w:t>
      </w:r>
    </w:p>
    <w:p w14:paraId="1E5C0FA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Explanation of why a student is flagged </w:t>
      </w:r>
    </w:p>
    <w:p w14:paraId="4CD272A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Suggested lecturer interventions </w:t>
      </w:r>
    </w:p>
    <w:p w14:paraId="4084845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Responsible-AI disclaimer </w:t>
      </w:r>
    </w:p>
    <w:p w14:paraId="36D524F7"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risk model is deliberately simple and explainable:</w:t>
      </w:r>
    </w:p>
    <w:p w14:paraId="1C15AA3B" w14:textId="77777777" w:rsidR="006E0C99" w:rsidRDefault="006E0C99">
      <w:pPr>
        <w:rPr>
          <w:rFonts w:asciiTheme="majorHAnsi" w:hAnsiTheme="majorHAnsi"/>
          <w:b/>
          <w:bCs/>
        </w:rPr>
      </w:pPr>
      <w:r>
        <w:rPr>
          <w:rFonts w:asciiTheme="majorHAnsi" w:hAnsiTheme="majorHAnsi"/>
          <w:b/>
          <w:bCs/>
        </w:rPr>
        <w:br w:type="page"/>
      </w:r>
    </w:p>
    <w:p w14:paraId="29F7F624" w14:textId="57E58B16" w:rsidR="00DC6A2F" w:rsidRPr="00DC6A2F" w:rsidRDefault="00DC6A2F" w:rsidP="00DC6A2F">
      <w:pPr>
        <w:spacing w:line="360" w:lineRule="auto"/>
        <w:rPr>
          <w:rFonts w:asciiTheme="majorHAnsi" w:hAnsiTheme="majorHAnsi"/>
        </w:rPr>
      </w:pPr>
      <w:r w:rsidRPr="00DC6A2F">
        <w:rPr>
          <w:rFonts w:asciiTheme="majorHAnsi" w:hAnsiTheme="majorHAnsi"/>
          <w:b/>
          <w:bCs/>
        </w:rPr>
        <w:lastRenderedPageBreak/>
        <w:t>Risk Score =</w:t>
      </w:r>
    </w:p>
    <w:p w14:paraId="28AA97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35% assessment performance </w:t>
      </w:r>
    </w:p>
    <w:p w14:paraId="338F3DD7"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30% attendance </w:t>
      </w:r>
    </w:p>
    <w:p w14:paraId="19441F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20% engagement </w:t>
      </w:r>
    </w:p>
    <w:p w14:paraId="65859666"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15% assignment submission </w:t>
      </w:r>
    </w:p>
    <w:p w14:paraId="50E7C276" w14:textId="71B31ABD" w:rsidR="00DC6A2F" w:rsidRDefault="00DC6A2F" w:rsidP="00DC6A2F">
      <w:pPr>
        <w:spacing w:line="360" w:lineRule="auto"/>
        <w:rPr>
          <w:rFonts w:asciiTheme="majorHAnsi" w:hAnsiTheme="majorHAnsi"/>
        </w:rPr>
      </w:pPr>
      <w:r w:rsidRPr="00DC6A2F">
        <w:rPr>
          <w:rFonts w:asciiTheme="majorHAnsi" w:hAnsiTheme="majorHAnsi"/>
        </w:rPr>
        <w:t xml:space="preserve">This is a good choice for a </w:t>
      </w:r>
      <w:r w:rsidRPr="00DC6A2F">
        <w:rPr>
          <w:rFonts w:asciiTheme="majorHAnsi" w:hAnsiTheme="majorHAnsi"/>
          <w:b/>
          <w:bCs/>
        </w:rPr>
        <w:t>prototype demonstration</w:t>
      </w:r>
      <w:r w:rsidRPr="00DC6A2F">
        <w:rPr>
          <w:rFonts w:asciiTheme="majorHAnsi" w:hAnsiTheme="majorHAnsi"/>
        </w:rPr>
        <w:t xml:space="preserve"> because</w:t>
      </w:r>
      <w:r>
        <w:rPr>
          <w:rFonts w:asciiTheme="majorHAnsi" w:hAnsiTheme="majorHAnsi"/>
        </w:rPr>
        <w:t xml:space="preserve"> we</w:t>
      </w:r>
      <w:r w:rsidRPr="00DC6A2F">
        <w:rPr>
          <w:rFonts w:asciiTheme="majorHAnsi" w:hAnsiTheme="majorHAnsi"/>
        </w:rPr>
        <w:t xml:space="preserve"> can clearly explain how the system works instead of claiming that a complex AI model magically predicts student failure.</w:t>
      </w:r>
    </w:p>
    <w:p w14:paraId="01172512" w14:textId="77777777" w:rsidR="00DC6A2F" w:rsidRDefault="00DC6A2F" w:rsidP="00DC6A2F">
      <w:pPr>
        <w:spacing w:line="360" w:lineRule="auto"/>
        <w:rPr>
          <w:rFonts w:asciiTheme="majorHAnsi" w:hAnsiTheme="majorHAnsi"/>
        </w:rPr>
      </w:pPr>
    </w:p>
    <w:p w14:paraId="4574840F" w14:textId="43482800" w:rsidR="00DC6A2F" w:rsidRPr="00DC6A2F" w:rsidRDefault="00DC6A2F" w:rsidP="00DC6A2F">
      <w:pPr>
        <w:spacing w:line="360" w:lineRule="auto"/>
        <w:rPr>
          <w:rFonts w:asciiTheme="majorHAnsi" w:hAnsiTheme="majorHAnsi"/>
          <w:b/>
          <w:bCs/>
          <w:u w:val="single"/>
        </w:rPr>
      </w:pPr>
      <w:r w:rsidRPr="00DC6A2F">
        <w:rPr>
          <w:rFonts w:asciiTheme="majorHAnsi" w:hAnsiTheme="majorHAnsi"/>
          <w:b/>
          <w:bCs/>
          <w:u w:val="single"/>
        </w:rPr>
        <w:t>Running the Project</w:t>
      </w:r>
    </w:p>
    <w:p w14:paraId="17779FAC" w14:textId="479BB819" w:rsidR="00DC6A2F" w:rsidRDefault="00DC6A2F" w:rsidP="007E0552">
      <w:pPr>
        <w:spacing w:line="360" w:lineRule="auto"/>
        <w:rPr>
          <w:rFonts w:asciiTheme="majorHAnsi" w:hAnsiTheme="majorHAnsi"/>
        </w:rPr>
      </w:pPr>
      <w:r>
        <w:rPr>
          <w:rFonts w:asciiTheme="majorHAnsi" w:hAnsiTheme="majorHAnsi"/>
        </w:rPr>
        <w:t>After doing the ZIP Extraction</w:t>
      </w:r>
      <w:r w:rsidR="00B30073">
        <w:rPr>
          <w:rFonts w:asciiTheme="majorHAnsi" w:hAnsiTheme="majorHAnsi"/>
        </w:rPr>
        <w:t xml:space="preserve"> - </w:t>
      </w:r>
      <w:r w:rsidR="00D47645">
        <w:rPr>
          <w:rFonts w:asciiTheme="majorHAnsi" w:hAnsiTheme="majorHAnsi"/>
        </w:rPr>
        <w:t>Running it:</w:t>
      </w:r>
    </w:p>
    <w:p w14:paraId="3F13E770" w14:textId="2250DB2E" w:rsidR="00D47645" w:rsidRDefault="00B30073" w:rsidP="00D47645">
      <w:pPr>
        <w:spacing w:line="360" w:lineRule="auto"/>
        <w:rPr>
          <w:rFonts w:asciiTheme="majorHAnsi" w:hAnsiTheme="majorHAnsi"/>
        </w:rPr>
      </w:pPr>
      <w:r w:rsidRPr="00B30073">
        <w:rPr>
          <w:rFonts w:asciiTheme="majorHAnsi" w:hAnsiTheme="majorHAnsi"/>
          <w:noProof/>
        </w:rPr>
        <w:drawing>
          <wp:inline distT="0" distB="0" distL="0" distR="0" wp14:anchorId="12F52564" wp14:editId="6529DEFF">
            <wp:extent cx="2689860" cy="2674402"/>
            <wp:effectExtent l="0" t="0" r="0" b="0"/>
            <wp:docPr id="123505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56010" name=""/>
                    <pic:cNvPicPr/>
                  </pic:nvPicPr>
                  <pic:blipFill>
                    <a:blip r:embed="rId17"/>
                    <a:stretch>
                      <a:fillRect/>
                    </a:stretch>
                  </pic:blipFill>
                  <pic:spPr>
                    <a:xfrm>
                      <a:off x="0" y="0"/>
                      <a:ext cx="2692035" cy="2676564"/>
                    </a:xfrm>
                    <a:prstGeom prst="rect">
                      <a:avLst/>
                    </a:prstGeom>
                  </pic:spPr>
                </pic:pic>
              </a:graphicData>
            </a:graphic>
          </wp:inline>
        </w:drawing>
      </w:r>
    </w:p>
    <w:p w14:paraId="053D013E" w14:textId="77777777" w:rsidR="006E0C99" w:rsidRDefault="006E0C99" w:rsidP="00D47645">
      <w:pPr>
        <w:spacing w:line="360" w:lineRule="auto"/>
        <w:rPr>
          <w:rFonts w:asciiTheme="majorHAnsi" w:hAnsiTheme="majorHAnsi"/>
        </w:rPr>
      </w:pPr>
    </w:p>
    <w:p w14:paraId="04127E80" w14:textId="063047BE" w:rsidR="00DE294F" w:rsidRPr="00DE294F" w:rsidRDefault="00DE294F" w:rsidP="00D47645">
      <w:pPr>
        <w:spacing w:line="360" w:lineRule="auto"/>
        <w:rPr>
          <w:rFonts w:asciiTheme="majorHAnsi" w:hAnsiTheme="majorHAnsi"/>
          <w:b/>
          <w:bCs/>
          <w:u w:val="single"/>
        </w:rPr>
      </w:pPr>
      <w:r w:rsidRPr="00DE294F">
        <w:rPr>
          <w:rFonts w:asciiTheme="majorHAnsi" w:hAnsiTheme="majorHAnsi"/>
          <w:b/>
          <w:bCs/>
          <w:u w:val="single"/>
        </w:rPr>
        <w:t>Recommendation Data Testing</w:t>
      </w:r>
    </w:p>
    <w:p w14:paraId="7B513C4A" w14:textId="53074DFD" w:rsidR="00DE294F" w:rsidRDefault="00DE294F" w:rsidP="00DE294F">
      <w:pPr>
        <w:pStyle w:val="ListParagraph"/>
        <w:numPr>
          <w:ilvl w:val="0"/>
          <w:numId w:val="6"/>
        </w:numPr>
        <w:spacing w:line="360" w:lineRule="auto"/>
        <w:rPr>
          <w:rFonts w:asciiTheme="majorHAnsi" w:hAnsiTheme="majorHAnsi"/>
        </w:rPr>
      </w:pPr>
      <w:r w:rsidRPr="00DE294F">
        <w:rPr>
          <w:rFonts w:asciiTheme="majorHAnsi" w:hAnsiTheme="majorHAnsi"/>
        </w:rPr>
        <w:t xml:space="preserve">We would recommend using </w:t>
      </w:r>
      <w:r w:rsidRPr="00DE294F">
        <w:rPr>
          <w:rFonts w:asciiTheme="majorHAnsi" w:hAnsiTheme="majorHAnsi"/>
          <w:b/>
          <w:bCs/>
        </w:rPr>
        <w:t>Isaac Goh</w:t>
      </w:r>
      <w:r w:rsidRPr="00DE294F">
        <w:rPr>
          <w:rFonts w:asciiTheme="majorHAnsi" w:hAnsiTheme="majorHAnsi"/>
        </w:rPr>
        <w:t xml:space="preserve"> as the main high-risk example for the demonstration.</w:t>
      </w:r>
    </w:p>
    <w:p w14:paraId="5B9AD5E1" w14:textId="1DAE262A" w:rsidR="00553B39" w:rsidRPr="006E0C99" w:rsidRDefault="00553B39" w:rsidP="006E0C99">
      <w:pPr>
        <w:rPr>
          <w:rFonts w:asciiTheme="majorHAnsi" w:hAnsiTheme="majorHAnsi"/>
        </w:rPr>
      </w:pPr>
      <w:r w:rsidRPr="001D19FF">
        <w:rPr>
          <w:rFonts w:asciiTheme="majorHAnsi" w:hAnsiTheme="majorHAnsi"/>
          <w:b/>
          <w:bCs/>
          <w:u w:val="single"/>
        </w:rPr>
        <w:lastRenderedPageBreak/>
        <w:t>Submission Prototype URL</w:t>
      </w:r>
    </w:p>
    <w:p w14:paraId="08511843" w14:textId="7B02AE2C" w:rsidR="00406B0C" w:rsidRDefault="00553B39" w:rsidP="00553B39">
      <w:pPr>
        <w:spacing w:line="360" w:lineRule="auto"/>
        <w:rPr>
          <w:rFonts w:asciiTheme="majorHAnsi" w:hAnsiTheme="majorHAnsi"/>
        </w:rPr>
      </w:pPr>
      <w:r w:rsidRPr="00553B39">
        <w:rPr>
          <w:rFonts w:asciiTheme="majorHAnsi" w:hAnsiTheme="majorHAnsi"/>
          <w:b/>
          <w:bCs/>
        </w:rPr>
        <w:t>Live Prototype:</w:t>
      </w:r>
      <w:r w:rsidRPr="00553B39">
        <w:rPr>
          <w:rFonts w:asciiTheme="majorHAnsi" w:hAnsiTheme="majorHAnsi"/>
        </w:rPr>
        <w:br/>
      </w:r>
      <w:hyperlink r:id="rId18" w:history="1">
        <w:r w:rsidR="00406B0C" w:rsidRPr="00DC18E8">
          <w:rPr>
            <w:rStyle w:val="Hyperlink"/>
            <w:rFonts w:asciiTheme="majorHAnsi" w:hAnsiTheme="majorHAnsi"/>
          </w:rPr>
          <w:t>https://ai-student-progress-risk-monitoring-evyktamjzjwej2wyxk6wll.streamlit.app/</w:t>
        </w:r>
      </w:hyperlink>
    </w:p>
    <w:p w14:paraId="7137DBCF" w14:textId="77777777" w:rsidR="00406B0C" w:rsidRPr="00553B39" w:rsidRDefault="00406B0C" w:rsidP="00553B39">
      <w:pPr>
        <w:spacing w:line="360" w:lineRule="auto"/>
        <w:rPr>
          <w:rFonts w:asciiTheme="majorHAnsi" w:hAnsiTheme="majorHAnsi"/>
        </w:rPr>
      </w:pPr>
    </w:p>
    <w:p w14:paraId="197D1CCE" w14:textId="4DED1FAA" w:rsidR="00553B39" w:rsidRDefault="00553B39" w:rsidP="00406B0C">
      <w:pPr>
        <w:spacing w:line="360" w:lineRule="auto"/>
        <w:rPr>
          <w:rFonts w:asciiTheme="majorHAnsi" w:hAnsiTheme="majorHAnsi"/>
        </w:rPr>
      </w:pPr>
      <w:r w:rsidRPr="00553B39">
        <w:rPr>
          <w:rFonts w:asciiTheme="majorHAnsi" w:hAnsiTheme="majorHAnsi"/>
          <w:b/>
          <w:bCs/>
        </w:rPr>
        <w:t>Source Code:</w:t>
      </w:r>
      <w:r w:rsidRPr="00553B39">
        <w:rPr>
          <w:rFonts w:asciiTheme="majorHAnsi" w:hAnsiTheme="majorHAnsi"/>
        </w:rPr>
        <w:br/>
      </w:r>
      <w:hyperlink r:id="rId19" w:history="1">
        <w:r w:rsidR="00406B0C" w:rsidRPr="00DC18E8">
          <w:rPr>
            <w:rStyle w:val="Hyperlink"/>
            <w:rFonts w:asciiTheme="majorHAnsi" w:hAnsiTheme="majorHAnsi"/>
          </w:rPr>
          <w:t>https://github.com/dlimks2002/ai-student-progress-risk-monitoring</w:t>
        </w:r>
      </w:hyperlink>
    </w:p>
    <w:p w14:paraId="098910B7" w14:textId="77777777" w:rsidR="00406B0C" w:rsidRPr="00406B0C" w:rsidRDefault="00406B0C" w:rsidP="00406B0C">
      <w:pPr>
        <w:spacing w:line="360" w:lineRule="auto"/>
        <w:rPr>
          <w:rFonts w:asciiTheme="majorHAnsi" w:hAnsiTheme="majorHAnsi"/>
        </w:rPr>
      </w:pPr>
    </w:p>
    <w:sectPr w:rsidR="00406B0C" w:rsidRPr="00406B0C" w:rsidSect="007E0552">
      <w:headerReference w:type="default" r:id="rId20"/>
      <w:footerReference w:type="default" r:id="rId2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2EB71" w14:textId="77777777" w:rsidR="00104C4C" w:rsidRDefault="00104C4C" w:rsidP="00DC6A2F">
      <w:pPr>
        <w:spacing w:after="0" w:line="240" w:lineRule="auto"/>
      </w:pPr>
      <w:r>
        <w:separator/>
      </w:r>
    </w:p>
  </w:endnote>
  <w:endnote w:type="continuationSeparator" w:id="0">
    <w:p w14:paraId="2D2C3420" w14:textId="77777777" w:rsidR="00104C4C" w:rsidRDefault="00104C4C" w:rsidP="00DC6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FDD13" w14:textId="77777777" w:rsidR="00DC6A2F" w:rsidRDefault="00DC6A2F">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DC4206B" w14:textId="77777777" w:rsidR="00DC6A2F" w:rsidRDefault="00DC6A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C09E1" w14:textId="77777777" w:rsidR="00104C4C" w:rsidRDefault="00104C4C" w:rsidP="00DC6A2F">
      <w:pPr>
        <w:spacing w:after="0" w:line="240" w:lineRule="auto"/>
      </w:pPr>
      <w:r>
        <w:separator/>
      </w:r>
    </w:p>
  </w:footnote>
  <w:footnote w:type="continuationSeparator" w:id="0">
    <w:p w14:paraId="6D7D93FF" w14:textId="77777777" w:rsidR="00104C4C" w:rsidRDefault="00104C4C" w:rsidP="00DC6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0A58" w14:textId="7DA76355" w:rsidR="00DC6A2F" w:rsidRPr="00DC6A2F" w:rsidRDefault="00DC6A2F" w:rsidP="00DC6A2F">
    <w:pPr>
      <w:rPr>
        <w:b/>
        <w:bCs/>
      </w:rPr>
    </w:pPr>
    <w:r w:rsidRPr="00DC6A2F">
      <w:rPr>
        <w:b/>
        <w:bCs/>
      </w:rPr>
      <w:t>Hackathon 2026 - AI-Powered Student Progress &amp; Risk Monitoring</w:t>
    </w:r>
  </w:p>
  <w:p w14:paraId="7F0696E9" w14:textId="77777777" w:rsidR="00DC6A2F" w:rsidRDefault="00DC6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79FF"/>
    <w:multiLevelType w:val="multilevel"/>
    <w:tmpl w:val="154A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722DC"/>
    <w:multiLevelType w:val="hybridMultilevel"/>
    <w:tmpl w:val="8868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376548"/>
    <w:multiLevelType w:val="hybridMultilevel"/>
    <w:tmpl w:val="78B64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F02450"/>
    <w:multiLevelType w:val="hybridMultilevel"/>
    <w:tmpl w:val="6E981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DA4E32"/>
    <w:multiLevelType w:val="multilevel"/>
    <w:tmpl w:val="2300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9623A"/>
    <w:multiLevelType w:val="multilevel"/>
    <w:tmpl w:val="4FD2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0B382F"/>
    <w:multiLevelType w:val="hybridMultilevel"/>
    <w:tmpl w:val="71E00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3680410">
    <w:abstractNumId w:val="1"/>
  </w:num>
  <w:num w:numId="2" w16cid:durableId="374428839">
    <w:abstractNumId w:val="3"/>
  </w:num>
  <w:num w:numId="3" w16cid:durableId="781265439">
    <w:abstractNumId w:val="5"/>
  </w:num>
  <w:num w:numId="4" w16cid:durableId="1463033492">
    <w:abstractNumId w:val="0"/>
  </w:num>
  <w:num w:numId="5" w16cid:durableId="1155953838">
    <w:abstractNumId w:val="4"/>
  </w:num>
  <w:num w:numId="6" w16cid:durableId="206381756">
    <w:abstractNumId w:val="2"/>
  </w:num>
  <w:num w:numId="7" w16cid:durableId="5741267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552"/>
    <w:rsid w:val="00016719"/>
    <w:rsid w:val="00070F5B"/>
    <w:rsid w:val="000C394A"/>
    <w:rsid w:val="00104C4C"/>
    <w:rsid w:val="001D0DE8"/>
    <w:rsid w:val="001D19FF"/>
    <w:rsid w:val="003470B2"/>
    <w:rsid w:val="003B735F"/>
    <w:rsid w:val="00406B0C"/>
    <w:rsid w:val="005443DF"/>
    <w:rsid w:val="00553B39"/>
    <w:rsid w:val="006378F5"/>
    <w:rsid w:val="00687269"/>
    <w:rsid w:val="006E0C99"/>
    <w:rsid w:val="007E0552"/>
    <w:rsid w:val="00816221"/>
    <w:rsid w:val="00840E86"/>
    <w:rsid w:val="00AD6CBC"/>
    <w:rsid w:val="00B10510"/>
    <w:rsid w:val="00B30073"/>
    <w:rsid w:val="00B418D7"/>
    <w:rsid w:val="00BC57E8"/>
    <w:rsid w:val="00C92CB4"/>
    <w:rsid w:val="00D06F8C"/>
    <w:rsid w:val="00D42FA5"/>
    <w:rsid w:val="00D47645"/>
    <w:rsid w:val="00DC6A2F"/>
    <w:rsid w:val="00DD3B46"/>
    <w:rsid w:val="00DE2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ACBDB"/>
  <w15:chartTrackingRefBased/>
  <w15:docId w15:val="{49417C4F-59EB-4A82-B61D-97BE911C5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0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0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552"/>
    <w:rPr>
      <w:rFonts w:eastAsiaTheme="majorEastAsia" w:cstheme="majorBidi"/>
      <w:color w:val="272727" w:themeColor="text1" w:themeTint="D8"/>
    </w:rPr>
  </w:style>
  <w:style w:type="paragraph" w:styleId="Title">
    <w:name w:val="Title"/>
    <w:basedOn w:val="Normal"/>
    <w:next w:val="Normal"/>
    <w:link w:val="TitleChar"/>
    <w:uiPriority w:val="10"/>
    <w:qFormat/>
    <w:rsid w:val="007E0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552"/>
    <w:pPr>
      <w:spacing w:before="160"/>
      <w:jc w:val="center"/>
    </w:pPr>
    <w:rPr>
      <w:i/>
      <w:iCs/>
      <w:color w:val="404040" w:themeColor="text1" w:themeTint="BF"/>
    </w:rPr>
  </w:style>
  <w:style w:type="character" w:customStyle="1" w:styleId="QuoteChar">
    <w:name w:val="Quote Char"/>
    <w:basedOn w:val="DefaultParagraphFont"/>
    <w:link w:val="Quote"/>
    <w:uiPriority w:val="29"/>
    <w:rsid w:val="007E0552"/>
    <w:rPr>
      <w:i/>
      <w:iCs/>
      <w:color w:val="404040" w:themeColor="text1" w:themeTint="BF"/>
    </w:rPr>
  </w:style>
  <w:style w:type="paragraph" w:styleId="ListParagraph">
    <w:name w:val="List Paragraph"/>
    <w:basedOn w:val="Normal"/>
    <w:uiPriority w:val="34"/>
    <w:qFormat/>
    <w:rsid w:val="007E0552"/>
    <w:pPr>
      <w:ind w:left="720"/>
      <w:contextualSpacing/>
    </w:pPr>
  </w:style>
  <w:style w:type="character" w:styleId="IntenseEmphasis">
    <w:name w:val="Intense Emphasis"/>
    <w:basedOn w:val="DefaultParagraphFont"/>
    <w:uiPriority w:val="21"/>
    <w:qFormat/>
    <w:rsid w:val="007E0552"/>
    <w:rPr>
      <w:i/>
      <w:iCs/>
      <w:color w:val="0F4761" w:themeColor="accent1" w:themeShade="BF"/>
    </w:rPr>
  </w:style>
  <w:style w:type="paragraph" w:styleId="IntenseQuote">
    <w:name w:val="Intense Quote"/>
    <w:basedOn w:val="Normal"/>
    <w:next w:val="Normal"/>
    <w:link w:val="IntenseQuoteChar"/>
    <w:uiPriority w:val="30"/>
    <w:qFormat/>
    <w:rsid w:val="007E0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552"/>
    <w:rPr>
      <w:i/>
      <w:iCs/>
      <w:color w:val="0F4761" w:themeColor="accent1" w:themeShade="BF"/>
    </w:rPr>
  </w:style>
  <w:style w:type="character" w:styleId="IntenseReference">
    <w:name w:val="Intense Reference"/>
    <w:basedOn w:val="DefaultParagraphFont"/>
    <w:uiPriority w:val="32"/>
    <w:qFormat/>
    <w:rsid w:val="007E0552"/>
    <w:rPr>
      <w:b/>
      <w:bCs/>
      <w:smallCaps/>
      <w:color w:val="0F4761" w:themeColor="accent1" w:themeShade="BF"/>
      <w:spacing w:val="5"/>
    </w:rPr>
  </w:style>
  <w:style w:type="character" w:styleId="Hyperlink">
    <w:name w:val="Hyperlink"/>
    <w:basedOn w:val="DefaultParagraphFont"/>
    <w:uiPriority w:val="99"/>
    <w:unhideWhenUsed/>
    <w:rsid w:val="007E0552"/>
    <w:rPr>
      <w:color w:val="467886" w:themeColor="hyperlink"/>
      <w:u w:val="single"/>
    </w:rPr>
  </w:style>
  <w:style w:type="character" w:styleId="UnresolvedMention">
    <w:name w:val="Unresolved Mention"/>
    <w:basedOn w:val="DefaultParagraphFont"/>
    <w:uiPriority w:val="99"/>
    <w:semiHidden/>
    <w:unhideWhenUsed/>
    <w:rsid w:val="007E0552"/>
    <w:rPr>
      <w:color w:val="605E5C"/>
      <w:shd w:val="clear" w:color="auto" w:fill="E1DFDD"/>
    </w:rPr>
  </w:style>
  <w:style w:type="paragraph" w:styleId="Header">
    <w:name w:val="header"/>
    <w:basedOn w:val="Normal"/>
    <w:link w:val="HeaderChar"/>
    <w:uiPriority w:val="99"/>
    <w:unhideWhenUsed/>
    <w:rsid w:val="00DC6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6A2F"/>
  </w:style>
  <w:style w:type="paragraph" w:styleId="Footer">
    <w:name w:val="footer"/>
    <w:basedOn w:val="Normal"/>
    <w:link w:val="FooterChar"/>
    <w:uiPriority w:val="99"/>
    <w:unhideWhenUsed/>
    <w:rsid w:val="00DC6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6A2F"/>
  </w:style>
  <w:style w:type="character" w:styleId="FollowedHyperlink">
    <w:name w:val="FollowedHyperlink"/>
    <w:basedOn w:val="DefaultParagraphFont"/>
    <w:uiPriority w:val="99"/>
    <w:semiHidden/>
    <w:unhideWhenUsed/>
    <w:rsid w:val="006E0C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501" TargetMode="External"/><Relationship Id="rId13" Type="http://schemas.openxmlformats.org/officeDocument/2006/relationships/image" Target="media/image5.png"/><Relationship Id="rId18" Type="http://schemas.openxmlformats.org/officeDocument/2006/relationships/hyperlink" Target="https://ai-student-progress-risk-monitoring-evyktamjzjwej2wyxk6wll.streamlit.app/"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github.com/dlimks2002/ai-student-progress-risk-monitoring"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dlimks2002/ai-student-progress-risk-monitoring" TargetMode="External"/><Relationship Id="rId4" Type="http://schemas.openxmlformats.org/officeDocument/2006/relationships/webSettings" Target="webSettings.xml"/><Relationship Id="rId9" Type="http://schemas.openxmlformats.org/officeDocument/2006/relationships/hyperlink" Target="http://localhost:8501"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10</Pages>
  <Words>415</Words>
  <Characters>2840</Characters>
  <Application>Microsoft Office Word</Application>
  <DocSecurity>0</DocSecurity>
  <Lines>113</Lines>
  <Paragraphs>85</Paragraphs>
  <ScaleCrop>false</ScaleCrop>
  <HeadingPairs>
    <vt:vector size="2" baseType="variant">
      <vt:variant>
        <vt:lpstr>Title</vt:lpstr>
      </vt:variant>
      <vt:variant>
        <vt:i4>1</vt:i4>
      </vt:variant>
    </vt:vector>
  </HeadingPairs>
  <TitlesOfParts>
    <vt:vector size="1" baseType="lpstr">
      <vt:lpstr/>
    </vt:vector>
  </TitlesOfParts>
  <Company>Temasek Polytechnic</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LIM (TP)</dc:creator>
  <cp:keywords/>
  <dc:description/>
  <cp:lastModifiedBy>Derrick LIM (TP)</cp:lastModifiedBy>
  <cp:revision>18</cp:revision>
  <dcterms:created xsi:type="dcterms:W3CDTF">2026-10-05T02:24:00Z</dcterms:created>
  <dcterms:modified xsi:type="dcterms:W3CDTF">2026-10-05T08:01:00Z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2026-10-05T02:42:05Z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6ac112bf-a933-42b8-b328-fbd6c3ff3dfb</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ies>
</file>