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color w:val="ff0000"/>
        </w:rPr>
      </w:pPr>
      <w:r w:rsidDel="00000000" w:rsidR="00000000" w:rsidRPr="00000000">
        <w:rPr>
          <w:b w:val="1"/>
          <w:bCs w:val="1"/>
          <w:color w:val="ff0000"/>
          <w:rtl w:val="0"/>
        </w:rPr>
        <w:t xml:space="preserve">Full Summary:</w:t>
      </w:r>
    </w:p>
    <w:p w:rsidR="00000000" w:rsidDel="00000000" w:rsidP="00000000" w:rsidRDefault="00000000" w:rsidRPr="00000000" w14:paraId="00000002">
      <w:pPr>
        <w:ind w:left="0" w:firstLine="0"/>
        <w:rPr>
          <w:color w:val="ff0000"/>
        </w:rPr>
      </w:pPr>
      <w:r w:rsidDel="00000000" w:rsidR="00000000" w:rsidRPr="00000000">
        <w:rPr>
          <w:color w:val="ff0000"/>
          <w:rtl w:val="0"/>
        </w:rPr>
        <w:t xml:space="preserve">Ultimately, our decision of which turbine to go with comes down to what the wind patterns look like at the sites we’re interested in. </w:t>
      </w:r>
    </w:p>
    <w:p w:rsidR="00000000" w:rsidDel="00000000" w:rsidP="00000000" w:rsidRDefault="00000000" w:rsidRPr="00000000" w14:paraId="00000003">
      <w:pPr>
        <w:numPr>
          <w:ilvl w:val="0"/>
          <w:numId w:val="5"/>
        </w:numPr>
        <w:ind w:left="720" w:hanging="360"/>
        <w:rPr>
          <w:color w:val="ff0000"/>
          <w:u w:val="none"/>
        </w:rPr>
      </w:pPr>
      <w:r w:rsidDel="00000000" w:rsidR="00000000" w:rsidRPr="00000000">
        <w:rPr>
          <w:color w:val="ff0000"/>
          <w:rtl w:val="0"/>
        </w:rPr>
        <w:t xml:space="preserve">Horizontal axis: High speed directionally consistent wind</w:t>
      </w:r>
    </w:p>
    <w:p w:rsidR="00000000" w:rsidDel="00000000" w:rsidP="00000000" w:rsidRDefault="00000000" w:rsidRPr="00000000" w14:paraId="00000004">
      <w:pPr>
        <w:numPr>
          <w:ilvl w:val="0"/>
          <w:numId w:val="5"/>
        </w:numPr>
        <w:ind w:left="720" w:hanging="360"/>
        <w:rPr>
          <w:color w:val="ff0000"/>
          <w:u w:val="none"/>
        </w:rPr>
      </w:pPr>
      <w:r w:rsidDel="00000000" w:rsidR="00000000" w:rsidRPr="00000000">
        <w:rPr>
          <w:color w:val="ff0000"/>
          <w:rtl w:val="0"/>
        </w:rPr>
        <w:t xml:space="preserve">Vertical axis: Lower speed gusty or directionally inconsistent wind</w:t>
      </w:r>
    </w:p>
    <w:p w:rsidR="00000000" w:rsidDel="00000000" w:rsidP="00000000" w:rsidRDefault="00000000" w:rsidRPr="00000000" w14:paraId="00000005">
      <w:pPr>
        <w:ind w:left="0" w:firstLine="0"/>
        <w:rPr>
          <w:color w:val="ff0000"/>
        </w:rPr>
      </w:pPr>
      <w:r w:rsidDel="00000000" w:rsidR="00000000" w:rsidRPr="00000000">
        <w:rPr>
          <w:color w:val="ff0000"/>
          <w:rtl w:val="0"/>
        </w:rPr>
        <w:t xml:space="preserve">In terms of actual numbers, </w:t>
      </w:r>
    </w:p>
    <w:p w:rsidR="00000000" w:rsidDel="00000000" w:rsidP="00000000" w:rsidRDefault="00000000" w:rsidRPr="00000000" w14:paraId="00000006">
      <w:pPr>
        <w:ind w:left="0" w:firstLine="0"/>
        <w:rPr>
          <w:color w:val="ff0000"/>
        </w:rPr>
      </w:pPr>
      <w:r w:rsidDel="00000000" w:rsidR="00000000" w:rsidRPr="00000000">
        <w:rPr>
          <w:rtl w:val="0"/>
        </w:rPr>
      </w:r>
    </w:p>
    <w:p w:rsidR="00000000" w:rsidDel="00000000" w:rsidP="00000000" w:rsidRDefault="00000000" w:rsidRPr="00000000" w14:paraId="00000007">
      <w:pPr>
        <w:ind w:left="0" w:firstLine="0"/>
        <w:rPr>
          <w:color w:val="ff0000"/>
        </w:rPr>
      </w:pPr>
      <w:r w:rsidDel="00000000" w:rsidR="00000000" w:rsidRPr="00000000">
        <w:rPr>
          <w:color w:val="ff0000"/>
          <w:rtl w:val="0"/>
        </w:rPr>
        <w:t xml:space="preserve">However, there are some other factors:</w:t>
      </w:r>
    </w:p>
    <w:p w:rsidR="00000000" w:rsidDel="00000000" w:rsidP="00000000" w:rsidRDefault="00000000" w:rsidRPr="00000000" w14:paraId="00000008">
      <w:pPr>
        <w:numPr>
          <w:ilvl w:val="0"/>
          <w:numId w:val="2"/>
        </w:numPr>
        <w:ind w:left="720" w:hanging="360"/>
        <w:rPr>
          <w:color w:val="ff0000"/>
          <w:u w:val="none"/>
        </w:rPr>
      </w:pPr>
      <w:r w:rsidDel="00000000" w:rsidR="00000000" w:rsidRPr="00000000">
        <w:rPr>
          <w:color w:val="ff0000"/>
          <w:rtl w:val="0"/>
        </w:rPr>
        <w:t xml:space="preserve">Power requirements: Horizontal are typically more efficient, produce higher power (in proper wind conditions</w:t>
      </w:r>
    </w:p>
    <w:p w:rsidR="00000000" w:rsidDel="00000000" w:rsidP="00000000" w:rsidRDefault="00000000" w:rsidRPr="00000000" w14:paraId="00000009">
      <w:pPr>
        <w:numPr>
          <w:ilvl w:val="0"/>
          <w:numId w:val="2"/>
        </w:numPr>
        <w:ind w:left="720" w:hanging="360"/>
        <w:rPr>
          <w:color w:val="ff0000"/>
          <w:u w:val="none"/>
        </w:rPr>
      </w:pPr>
      <w:r w:rsidDel="00000000" w:rsidR="00000000" w:rsidRPr="00000000">
        <w:rPr>
          <w:color w:val="ff0000"/>
          <w:rtl w:val="0"/>
        </w:rPr>
        <w:t xml:space="preserve">Complexity: Vertical axis typically simpler to build</w:t>
      </w:r>
    </w:p>
    <w:p w:rsidR="00000000" w:rsidDel="00000000" w:rsidP="00000000" w:rsidRDefault="00000000" w:rsidRPr="00000000" w14:paraId="0000000A">
      <w:pPr>
        <w:numPr>
          <w:ilvl w:val="0"/>
          <w:numId w:val="2"/>
        </w:numPr>
        <w:ind w:left="720" w:hanging="360"/>
        <w:rPr>
          <w:color w:val="ff0000"/>
          <w:u w:val="none"/>
        </w:rPr>
      </w:pPr>
      <w:r w:rsidDel="00000000" w:rsidR="00000000" w:rsidRPr="00000000">
        <w:rPr>
          <w:color w:val="ff0000"/>
          <w:rtl w:val="0"/>
        </w:rPr>
        <w:t xml:space="preserve">Noise tolerances: Vertical axis are typically quieter because of lower tip speed to wind speed ratio</w:t>
      </w:r>
    </w:p>
    <w:p w:rsidR="00000000" w:rsidDel="00000000" w:rsidP="00000000" w:rsidRDefault="00000000" w:rsidRPr="00000000" w14:paraId="0000000B">
      <w:pPr>
        <w:numPr>
          <w:ilvl w:val="0"/>
          <w:numId w:val="2"/>
        </w:numPr>
        <w:ind w:left="720" w:hanging="360"/>
        <w:rPr>
          <w:color w:val="ff0000"/>
          <w:u w:val="none"/>
        </w:rPr>
      </w:pPr>
      <w:r w:rsidDel="00000000" w:rsidR="00000000" w:rsidRPr="00000000">
        <w:rPr>
          <w:color w:val="ff0000"/>
          <w:rtl w:val="0"/>
        </w:rPr>
        <w:t xml:space="preserve">Scalability / modularity: Both designs would work for this, but Horizontal typically more scalable</w:t>
      </w:r>
    </w:p>
    <w:p w:rsidR="00000000" w:rsidDel="00000000" w:rsidP="00000000" w:rsidRDefault="00000000" w:rsidRPr="00000000" w14:paraId="0000000C">
      <w:pPr>
        <w:numPr>
          <w:ilvl w:val="0"/>
          <w:numId w:val="2"/>
        </w:numPr>
        <w:ind w:left="720" w:hanging="360"/>
        <w:rPr>
          <w:color w:val="ff0000"/>
          <w:u w:val="none"/>
        </w:rPr>
      </w:pPr>
      <w:r w:rsidDel="00000000" w:rsidR="00000000" w:rsidRPr="00000000">
        <w:rPr>
          <w:color w:val="ff0000"/>
          <w:rtl w:val="0"/>
        </w:rPr>
        <w:t xml:space="preserve">Maintenance costs: Depends on mounting</w:t>
      </w:r>
    </w:p>
    <w:p w:rsidR="00000000" w:rsidDel="00000000" w:rsidP="00000000" w:rsidRDefault="00000000" w:rsidRPr="00000000" w14:paraId="0000000D">
      <w:pPr>
        <w:numPr>
          <w:ilvl w:val="0"/>
          <w:numId w:val="2"/>
        </w:numPr>
        <w:ind w:left="720" w:hanging="360"/>
        <w:rPr>
          <w:color w:val="ff0000"/>
          <w:u w:val="none"/>
        </w:rPr>
      </w:pPr>
      <w:r w:rsidDel="00000000" w:rsidR="00000000" w:rsidRPr="00000000">
        <w:rPr>
          <w:color w:val="ff0000"/>
          <w:rtl w:val="0"/>
        </w:rPr>
        <w:t xml:space="preserve">Safety: Not sure, depends on mounting</w:t>
      </w:r>
    </w:p>
    <w:p w:rsidR="00000000" w:rsidDel="00000000" w:rsidP="00000000" w:rsidRDefault="00000000" w:rsidRPr="00000000" w14:paraId="0000000E">
      <w:pPr>
        <w:numPr>
          <w:ilvl w:val="0"/>
          <w:numId w:val="2"/>
        </w:numPr>
        <w:ind w:left="720" w:hanging="360"/>
        <w:rPr>
          <w:color w:val="ff0000"/>
          <w:u w:val="none"/>
        </w:rPr>
      </w:pPr>
      <w:r w:rsidDel="00000000" w:rsidR="00000000" w:rsidRPr="00000000">
        <w:rPr>
          <w:color w:val="ff0000"/>
          <w:rtl w:val="0"/>
        </w:rPr>
        <w:t xml:space="preserve">Existing Research / methodology: Much more information and resources on Horizontal designs</w:t>
      </w:r>
    </w:p>
    <w:p w:rsidR="00000000" w:rsidDel="00000000" w:rsidP="00000000" w:rsidRDefault="00000000" w:rsidRPr="00000000" w14:paraId="0000000F">
      <w:pPr>
        <w:rPr>
          <w:color w:val="ff0000"/>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Based on the above points, I would recommend that we should design and prototype a VAWT design, but that is subject to change.</w:t>
      </w:r>
    </w:p>
    <w:p w:rsidR="00000000" w:rsidDel="00000000" w:rsidP="00000000" w:rsidRDefault="00000000" w:rsidRPr="00000000" w14:paraId="00000011">
      <w:pPr>
        <w:ind w:left="0" w:firstLine="0"/>
        <w:jc w:val="left"/>
        <w:rPr>
          <w:b w:val="1"/>
          <w:bCs w:val="1"/>
        </w:rPr>
      </w:pPr>
      <w:r w:rsidDel="00000000" w:rsidR="00000000" w:rsidRPr="00000000">
        <w:rPr>
          <w:rtl w:val="0"/>
        </w:rPr>
      </w:r>
    </w:p>
    <w:p w:rsidR="00000000" w:rsidDel="00000000" w:rsidP="00000000" w:rsidRDefault="00000000" w:rsidRPr="00000000" w14:paraId="00000012">
      <w:pPr>
        <w:ind w:left="0" w:firstLine="0"/>
        <w:jc w:val="center"/>
        <w:rPr>
          <w:b w:val="1"/>
          <w:bCs w:val="1"/>
        </w:rPr>
      </w:pPr>
      <w:r w:rsidDel="00000000" w:rsidR="00000000" w:rsidRPr="00000000">
        <w:rPr>
          <w:rtl w:val="0"/>
        </w:rPr>
      </w:r>
    </w:p>
    <w:p w:rsidR="00000000" w:rsidDel="00000000" w:rsidP="00000000" w:rsidRDefault="00000000" w:rsidRPr="00000000" w14:paraId="00000013">
      <w:pPr>
        <w:ind w:left="0" w:firstLine="0"/>
        <w:jc w:val="center"/>
        <w:rPr>
          <w:b w:val="1"/>
          <w:bCs w:val="1"/>
        </w:rPr>
      </w:pPr>
      <w:r w:rsidDel="00000000" w:rsidR="00000000" w:rsidRPr="00000000">
        <w:rPr>
          <w:b w:val="1"/>
          <w:bCs w:val="1"/>
          <w:rtl w:val="0"/>
        </w:rPr>
        <w:t xml:space="preserve">HAWTs:</w:t>
      </w:r>
    </w:p>
    <w:p w:rsidR="00000000" w:rsidDel="00000000" w:rsidP="00000000" w:rsidRDefault="00000000" w:rsidRPr="00000000" w14:paraId="00000014">
      <w:pPr>
        <w:ind w:left="0" w:firstLine="0"/>
        <w:rPr/>
      </w:pPr>
      <w:r w:rsidDel="00000000" w:rsidR="00000000" w:rsidRPr="00000000">
        <w:rPr>
          <w:rtl w:val="0"/>
        </w:rPr>
        <w:t xml:space="preserve">Gotta do more research here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jc w:val="center"/>
        <w:rPr>
          <w:b w:val="1"/>
          <w:bCs w:val="1"/>
        </w:rPr>
      </w:pPr>
      <w:r w:rsidDel="00000000" w:rsidR="00000000" w:rsidRPr="00000000">
        <w:rPr>
          <w:b w:val="1"/>
          <w:bCs w:val="1"/>
          <w:rtl w:val="0"/>
        </w:rPr>
        <w:t xml:space="preserve">VAWTs:</w:t>
      </w:r>
    </w:p>
    <w:p w:rsidR="00000000" w:rsidDel="00000000" w:rsidP="00000000" w:rsidRDefault="00000000" w:rsidRPr="00000000" w14:paraId="00000017">
      <w:pPr>
        <w:ind w:left="0" w:firstLine="0"/>
        <w:jc w:val="center"/>
        <w:rPr>
          <w:b w:val="1"/>
          <w:bCs w:val="1"/>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Awesome video about VAWTs by this Australian lady: </w:t>
      </w:r>
      <w:hyperlink r:id="rId6">
        <w:r w:rsidDel="00000000" w:rsidR="00000000" w:rsidRPr="00000000">
          <w:rPr>
            <w:color w:val="1155cc"/>
            <w:u w:val="single"/>
            <w:rtl w:val="0"/>
          </w:rPr>
          <w:t xml:space="preserve">https://www.youtube.com/watch?v=EM-gCvhQhPU</w:t>
        </w:r>
      </w:hyperlink>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Another one with some cool biomimicry</w:t>
      </w:r>
    </w:p>
    <w:p w:rsidR="00000000" w:rsidDel="00000000" w:rsidP="00000000" w:rsidRDefault="00000000" w:rsidRPr="00000000" w14:paraId="0000001B">
      <w:pPr>
        <w:ind w:left="0" w:firstLine="0"/>
        <w:rPr/>
      </w:pPr>
      <w:hyperlink r:id="rId7">
        <w:r w:rsidDel="00000000" w:rsidR="00000000" w:rsidRPr="00000000">
          <w:rPr>
            <w:color w:val="1155cc"/>
            <w:u w:val="single"/>
            <w:rtl w:val="0"/>
          </w:rPr>
          <w:t xml:space="preserve">https://www.youtube.com/watch?v=zWjA4qgFUJQ</w:t>
        </w:r>
      </w:hyperlink>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color w:val="ff0000"/>
        </w:rPr>
      </w:pPr>
      <w:r w:rsidDel="00000000" w:rsidR="00000000" w:rsidRPr="00000000">
        <w:rPr>
          <w:color w:val="ff0000"/>
          <w:rtl w:val="0"/>
        </w:rPr>
        <w:t xml:space="preserve">Summary: VAWTs are often better suited for urban environments because of more chaotic multidirectional and gusty wind flow. They often have lower maintenance costs due to simpler designs and manufacturing. However, VAWTs are typically less efficient than HAWTs.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How to do at low wind speeds?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Notes: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VAWTs have the rotor perpendicular to the wind, while HAWTS have the rotor parallel to the wind</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Two main types of VAWTs</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Drag type (Savonius) – similar principle to a cup anemometer</w:t>
      </w:r>
    </w:p>
    <w:p w:rsidR="00000000" w:rsidDel="00000000" w:rsidP="00000000" w:rsidRDefault="00000000" w:rsidRPr="00000000" w14:paraId="00000026">
      <w:pPr>
        <w:numPr>
          <w:ilvl w:val="2"/>
          <w:numId w:val="4"/>
        </w:numPr>
        <w:ind w:left="2160" w:hanging="360"/>
        <w:rPr>
          <w:u w:val="none"/>
        </w:rPr>
      </w:pPr>
      <w:r w:rsidDel="00000000" w:rsidR="00000000" w:rsidRPr="00000000">
        <w:rPr>
          <w:rtl w:val="0"/>
        </w:rPr>
        <w:t xml:space="preserve">Simpler, but less efficient</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Lift type (Darrieus) – “eggbeater” design</w:t>
      </w:r>
    </w:p>
    <w:p w:rsidR="00000000" w:rsidDel="00000000" w:rsidP="00000000" w:rsidRDefault="00000000" w:rsidRPr="00000000" w14:paraId="00000028">
      <w:pPr>
        <w:numPr>
          <w:ilvl w:val="2"/>
          <w:numId w:val="4"/>
        </w:numPr>
        <w:ind w:left="2160" w:hanging="360"/>
        <w:rPr>
          <w:u w:val="none"/>
        </w:rPr>
      </w:pPr>
      <w:r w:rsidDel="00000000" w:rsidR="00000000" w:rsidRPr="00000000">
        <w:rPr>
          <w:rtl w:val="0"/>
        </w:rPr>
        <w:t xml:space="preserve">More complicated, more efficient</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Within those two groups there’s loads of other types as well</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Pros of VAWTs over HAWTs</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Complicated components can be located at the ground, makes it easy for maintenance</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Simpler blade geometry, you don’t have to do any tapering or twisting</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Lower blade tip speeds = lower noise</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Omnidirectional, can function regardless of the wind speed. This means that no system is necessary to “Yaw” the turbine (aka spin it around so that it faces the right direction), which makes it simpler.</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VAWTs Perform better in turbulent or gusty winds (common in urban areas, and close to the ground)</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VAWTs are a good alternative for urban environments.</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However, there is still limited wind resources in urban areas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Efficiency:</w:t>
      </w:r>
    </w:p>
    <w:p w:rsidR="00000000" w:rsidDel="00000000" w:rsidP="00000000" w:rsidRDefault="00000000" w:rsidRPr="00000000" w14:paraId="00000033">
      <w:pPr>
        <w:numPr>
          <w:ilvl w:val="1"/>
          <w:numId w:val="4"/>
        </w:numPr>
        <w:ind w:left="1440" w:hanging="360"/>
        <w:rPr>
          <w:u w:val="none"/>
        </w:rPr>
      </w:pPr>
      <w:r w:rsidDel="00000000" w:rsidR="00000000" w:rsidRPr="00000000">
        <w:rPr>
          <w:rtl w:val="0"/>
        </w:rPr>
        <w:t xml:space="preserve">In Savonius, only reach half the betz limit (around 30%)</w:t>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Darreius, can be more efficient (around 35%), because they capture energy with the upwind blades and downwind blades</w:t>
      </w:r>
    </w:p>
    <w:p w:rsidR="00000000" w:rsidDel="00000000" w:rsidP="00000000" w:rsidRDefault="00000000" w:rsidRPr="00000000" w14:paraId="00000035">
      <w:pPr>
        <w:numPr>
          <w:ilvl w:val="1"/>
          <w:numId w:val="4"/>
        </w:numPr>
        <w:ind w:left="1440" w:hanging="360"/>
        <w:rPr>
          <w:u w:val="none"/>
        </w:rPr>
      </w:pPr>
      <w:r w:rsidDel="00000000" w:rsidR="00000000" w:rsidRPr="00000000">
        <w:rPr>
          <w:rtl w:val="0"/>
        </w:rPr>
        <w:t xml:space="preserve">However, both types are less efficient than conventional HAWTs (45% ish) when operating in a dedicated wind farm</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There is no equivalent theory to the Betz limit that applies to VAWTs (??)</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How to increase efficiency:</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Optimize the rotor diameter</w:t>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Generally make them more complex</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See this video: </w:t>
      </w:r>
      <w:hyperlink r:id="rId8">
        <w:r w:rsidDel="00000000" w:rsidR="00000000" w:rsidRPr="00000000">
          <w:rPr>
            <w:color w:val="1155cc"/>
            <w:u w:val="single"/>
            <w:rtl w:val="0"/>
          </w:rPr>
          <w:t xml:space="preserve">https://www.youtube.com/watch?v=ldt405jIR0E</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Other types</w:t>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rPr>
          <w:color w:val="ff0000"/>
        </w:rPr>
      </w:pPr>
      <w:r w:rsidDel="00000000" w:rsidR="00000000" w:rsidRPr="00000000">
        <w:rPr>
          <w:color w:val="ff0000"/>
          <w:rtl w:val="0"/>
        </w:rPr>
        <w:t xml:space="preserve">Summary: There’s a lot of cool innovative designs out there, but nothing that I think would be better than a standard Hawt or Vawt for our application.</w:t>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Solid State (bladeless) wind generators: </w:t>
      </w:r>
      <w:hyperlink r:id="rId9">
        <w:r w:rsidDel="00000000" w:rsidR="00000000" w:rsidRPr="00000000">
          <w:rPr>
            <w:color w:val="1155cc"/>
            <w:u w:val="single"/>
            <w:rtl w:val="0"/>
          </w:rPr>
          <w:t xml:space="preserve">https://www.youtube.com/watch?v=nNp21zTeCDc</w:t>
        </w:r>
      </w:hyperlink>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Omnidirectional Small Wind turbine: </w:t>
      </w:r>
      <w:hyperlink r:id="rId10">
        <w:r w:rsidDel="00000000" w:rsidR="00000000" w:rsidRPr="00000000">
          <w:rPr>
            <w:color w:val="1155cc"/>
            <w:u w:val="single"/>
            <w:rtl w:val="0"/>
          </w:rPr>
          <w:t xml:space="preserve">https://www.youtube.com/watch?v=sl8UVOpzo7Q</w:t>
        </w:r>
      </w:hyperlink>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ab/>
        <w:t xml:space="preserve">This video really good ^^^</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Notes: </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Startup company called O-innovations, developed the O-wind turbine, like a crazy looking sphere that can capture wind from any direction.</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In certain high potential wind areas, wind speeds can be TRIPLED by the effects of the buildings. However, this wind is often highly irregular, making it difficult to harness.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Typical turbines are designed for “clean wind”, steady direction and steady state. These are completely different.</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sl8UVOpzo7Q" TargetMode="External"/><Relationship Id="rId9" Type="http://schemas.openxmlformats.org/officeDocument/2006/relationships/hyperlink" Target="https://www.youtube.com/watch?v=nNp21zTeCDc" TargetMode="External"/><Relationship Id="rId5" Type="http://schemas.openxmlformats.org/officeDocument/2006/relationships/styles" Target="styles.xml"/><Relationship Id="rId6" Type="http://schemas.openxmlformats.org/officeDocument/2006/relationships/hyperlink" Target="https://www.youtube.com/watch?v=EM-gCvhQhPU" TargetMode="External"/><Relationship Id="rId7" Type="http://schemas.openxmlformats.org/officeDocument/2006/relationships/hyperlink" Target="https://www.youtube.com/watch?v=zWjA4qgFUJQ" TargetMode="External"/><Relationship Id="rId8" Type="http://schemas.openxmlformats.org/officeDocument/2006/relationships/hyperlink" Target="https://www.youtube.com/watch?v=ldt405jIR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