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42D" w:rsidRDefault="005E242D" w:rsidP="005E242D">
      <w:pPr>
        <w:pStyle w:val="NoSpacing"/>
      </w:pPr>
      <w:r>
        <w:t>Course and Section: PRJ666 NZA</w:t>
      </w:r>
      <w:r w:rsidR="00450D8D">
        <w:t>,</w:t>
      </w:r>
      <w:r>
        <w:t xml:space="preserve"> </w:t>
      </w:r>
      <w:r>
        <w:t>Team 3</w:t>
      </w:r>
    </w:p>
    <w:p w:rsidR="005E242D" w:rsidRDefault="006463CF" w:rsidP="005E242D">
      <w:pPr>
        <w:pStyle w:val="NoSpacing"/>
      </w:pPr>
      <w:r>
        <w:t>Student</w:t>
      </w:r>
      <w:r w:rsidR="005E242D">
        <w:t xml:space="preserve"> Name:</w:t>
      </w:r>
      <w:r w:rsidR="005E242D">
        <w:t xml:space="preserve"> </w:t>
      </w:r>
      <w:r>
        <w:t xml:space="preserve"> </w:t>
      </w:r>
      <w:r w:rsidR="005E242D">
        <w:t xml:space="preserve">Di Liu, Omkar Bharat Patel, </w:t>
      </w:r>
      <w:proofErr w:type="spellStart"/>
      <w:r w:rsidR="005E242D">
        <w:t>Shivkuma</w:t>
      </w:r>
      <w:proofErr w:type="spellEnd"/>
      <w:r w:rsidR="005E242D">
        <w:t xml:space="preserve"> </w:t>
      </w:r>
      <w:proofErr w:type="spellStart"/>
      <w:r w:rsidR="005E242D">
        <w:t>Hiteshkumar</w:t>
      </w:r>
      <w:proofErr w:type="spellEnd"/>
      <w:r w:rsidR="005E242D">
        <w:t xml:space="preserve"> Patel, </w:t>
      </w:r>
      <w:proofErr w:type="spellStart"/>
      <w:r w:rsidR="005E242D">
        <w:t>Vanshika</w:t>
      </w:r>
      <w:proofErr w:type="spellEnd"/>
      <w:r w:rsidR="005E242D">
        <w:t xml:space="preserve"> Sharma</w:t>
      </w:r>
    </w:p>
    <w:p w:rsidR="005E242D" w:rsidRDefault="005E242D" w:rsidP="005E242D">
      <w:pPr>
        <w:pStyle w:val="NoSpacing"/>
      </w:pPr>
      <w:r>
        <w:t xml:space="preserve">Professor Name: Yasser </w:t>
      </w:r>
      <w:proofErr w:type="spellStart"/>
      <w:r>
        <w:t>Elmankabady</w:t>
      </w:r>
      <w:proofErr w:type="spellEnd"/>
    </w:p>
    <w:p w:rsidR="005E242D" w:rsidRDefault="005E242D" w:rsidP="005E242D">
      <w:pPr>
        <w:pStyle w:val="NoSpacing"/>
      </w:pPr>
      <w:r>
        <w:t>Submission Date: Dec 09, 2024</w:t>
      </w:r>
    </w:p>
    <w:p w:rsidR="005E242D" w:rsidRDefault="005E242D" w:rsidP="00AF5904">
      <w:pPr>
        <w:rPr>
          <w:sz w:val="48"/>
          <w:szCs w:val="48"/>
        </w:rPr>
      </w:pPr>
    </w:p>
    <w:p w:rsidR="009451B6" w:rsidRPr="00E43D3F" w:rsidRDefault="009451B6" w:rsidP="00E43D3F">
      <w:pPr>
        <w:jc w:val="center"/>
        <w:rPr>
          <w:sz w:val="48"/>
          <w:szCs w:val="48"/>
        </w:rPr>
      </w:pPr>
      <w:proofErr w:type="spellStart"/>
      <w:r w:rsidRPr="00E43D3F">
        <w:rPr>
          <w:sz w:val="48"/>
          <w:szCs w:val="48"/>
        </w:rPr>
        <w:t>DevFusion</w:t>
      </w:r>
      <w:proofErr w:type="spellEnd"/>
      <w:r w:rsidRPr="00E43D3F">
        <w:rPr>
          <w:sz w:val="48"/>
          <w:szCs w:val="48"/>
        </w:rPr>
        <w:t>-iOS-Android</w:t>
      </w:r>
      <w:r w:rsidRPr="00E43D3F">
        <w:rPr>
          <w:sz w:val="48"/>
          <w:szCs w:val="48"/>
        </w:rPr>
        <w:t xml:space="preserve"> Technical Report</w:t>
      </w:r>
    </w:p>
    <w:p w:rsidR="00271152" w:rsidRDefault="00271152" w:rsidP="00AF5904"/>
    <w:sdt>
      <w:sdtPr>
        <w:id w:val="-666867306"/>
        <w:docPartObj>
          <w:docPartGallery w:val="Table of Contents"/>
          <w:docPartUnique/>
        </w:docPartObj>
      </w:sdtPr>
      <w:sdtEndPr>
        <w:rPr>
          <w:rFonts w:asciiTheme="minorHAnsi" w:eastAsiaTheme="minorEastAsia" w:hAnsiTheme="minorHAnsi" w:cstheme="minorBidi"/>
          <w:noProof/>
          <w:color w:val="auto"/>
          <w:kern w:val="2"/>
          <w:sz w:val="24"/>
          <w:szCs w:val="24"/>
          <w:lang w:val="en-CA" w:eastAsia="zh-CN"/>
          <w14:ligatures w14:val="standardContextual"/>
        </w:rPr>
      </w:sdtEndPr>
      <w:sdtContent>
        <w:p w:rsidR="00E56311" w:rsidRDefault="00E56311">
          <w:pPr>
            <w:pStyle w:val="TOCHeading"/>
          </w:pPr>
          <w:r>
            <w:t>Table of Contents</w:t>
          </w:r>
        </w:p>
        <w:p w:rsidR="00E56311" w:rsidRDefault="00E56311">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4655819" w:history="1">
            <w:r w:rsidRPr="002620D3">
              <w:rPr>
                <w:rStyle w:val="Hyperlink"/>
                <w:noProof/>
              </w:rPr>
              <w:t>1. Introduction</w:t>
            </w:r>
            <w:r>
              <w:rPr>
                <w:noProof/>
                <w:webHidden/>
              </w:rPr>
              <w:tab/>
            </w:r>
            <w:r>
              <w:rPr>
                <w:noProof/>
                <w:webHidden/>
              </w:rPr>
              <w:fldChar w:fldCharType="begin"/>
            </w:r>
            <w:r>
              <w:rPr>
                <w:noProof/>
                <w:webHidden/>
              </w:rPr>
              <w:instrText xml:space="preserve"> PAGEREF _Toc184655819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0" w:history="1">
            <w:r w:rsidRPr="002620D3">
              <w:rPr>
                <w:rStyle w:val="Hyperlink"/>
                <w:noProof/>
              </w:rPr>
              <w:t>1.1 Project Overview</w:t>
            </w:r>
            <w:r>
              <w:rPr>
                <w:noProof/>
                <w:webHidden/>
              </w:rPr>
              <w:tab/>
            </w:r>
            <w:r>
              <w:rPr>
                <w:noProof/>
                <w:webHidden/>
              </w:rPr>
              <w:fldChar w:fldCharType="begin"/>
            </w:r>
            <w:r>
              <w:rPr>
                <w:noProof/>
                <w:webHidden/>
              </w:rPr>
              <w:instrText xml:space="preserve"> PAGEREF _Toc184655820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1" w:history="1">
            <w:r w:rsidRPr="002620D3">
              <w:rPr>
                <w:rStyle w:val="Hyperlink"/>
                <w:noProof/>
              </w:rPr>
              <w:t>1.2 Purpose</w:t>
            </w:r>
            <w:r>
              <w:rPr>
                <w:noProof/>
                <w:webHidden/>
              </w:rPr>
              <w:tab/>
            </w:r>
            <w:r>
              <w:rPr>
                <w:noProof/>
                <w:webHidden/>
              </w:rPr>
              <w:fldChar w:fldCharType="begin"/>
            </w:r>
            <w:r>
              <w:rPr>
                <w:noProof/>
                <w:webHidden/>
              </w:rPr>
              <w:instrText xml:space="preserve"> PAGEREF _Toc184655821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22" w:history="1">
            <w:r w:rsidRPr="002620D3">
              <w:rPr>
                <w:rStyle w:val="Hyperlink"/>
                <w:noProof/>
              </w:rPr>
              <w:t>2. System Architecture</w:t>
            </w:r>
            <w:r>
              <w:rPr>
                <w:noProof/>
                <w:webHidden/>
              </w:rPr>
              <w:tab/>
            </w:r>
            <w:r>
              <w:rPr>
                <w:noProof/>
                <w:webHidden/>
              </w:rPr>
              <w:fldChar w:fldCharType="begin"/>
            </w:r>
            <w:r>
              <w:rPr>
                <w:noProof/>
                <w:webHidden/>
              </w:rPr>
              <w:instrText xml:space="preserve"> PAGEREF _Toc184655822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3" w:history="1">
            <w:r w:rsidRPr="002620D3">
              <w:rPr>
                <w:rStyle w:val="Hyperlink"/>
                <w:noProof/>
              </w:rPr>
              <w:t>2.1 Overview of Architecture</w:t>
            </w:r>
            <w:r>
              <w:rPr>
                <w:noProof/>
                <w:webHidden/>
              </w:rPr>
              <w:tab/>
            </w:r>
            <w:r>
              <w:rPr>
                <w:noProof/>
                <w:webHidden/>
              </w:rPr>
              <w:fldChar w:fldCharType="begin"/>
            </w:r>
            <w:r>
              <w:rPr>
                <w:noProof/>
                <w:webHidden/>
              </w:rPr>
              <w:instrText xml:space="preserve"> PAGEREF _Toc184655823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4" w:history="1">
            <w:r w:rsidRPr="002620D3">
              <w:rPr>
                <w:rStyle w:val="Hyperlink"/>
                <w:noProof/>
              </w:rPr>
              <w:t>2.2 Key Components</w:t>
            </w:r>
            <w:r>
              <w:rPr>
                <w:noProof/>
                <w:webHidden/>
              </w:rPr>
              <w:tab/>
            </w:r>
            <w:r>
              <w:rPr>
                <w:noProof/>
                <w:webHidden/>
              </w:rPr>
              <w:fldChar w:fldCharType="begin"/>
            </w:r>
            <w:r>
              <w:rPr>
                <w:noProof/>
                <w:webHidden/>
              </w:rPr>
              <w:instrText xml:space="preserve"> PAGEREF _Toc184655824 \h </w:instrText>
            </w:r>
            <w:r>
              <w:rPr>
                <w:noProof/>
                <w:webHidden/>
              </w:rPr>
            </w:r>
            <w:r>
              <w:rPr>
                <w:noProof/>
                <w:webHidden/>
              </w:rPr>
              <w:fldChar w:fldCharType="separate"/>
            </w:r>
            <w:r>
              <w:rPr>
                <w:noProof/>
                <w:webHidden/>
              </w:rPr>
              <w:t>1</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5" w:history="1">
            <w:r w:rsidRPr="002620D3">
              <w:rPr>
                <w:rStyle w:val="Hyperlink"/>
                <w:noProof/>
              </w:rPr>
              <w:t>2.3 Technologies Used</w:t>
            </w:r>
            <w:r>
              <w:rPr>
                <w:noProof/>
                <w:webHidden/>
              </w:rPr>
              <w:tab/>
            </w:r>
            <w:r>
              <w:rPr>
                <w:noProof/>
                <w:webHidden/>
              </w:rPr>
              <w:fldChar w:fldCharType="begin"/>
            </w:r>
            <w:r>
              <w:rPr>
                <w:noProof/>
                <w:webHidden/>
              </w:rPr>
              <w:instrText xml:space="preserve"> PAGEREF _Toc184655825 \h </w:instrText>
            </w:r>
            <w:r>
              <w:rPr>
                <w:noProof/>
                <w:webHidden/>
              </w:rPr>
            </w:r>
            <w:r>
              <w:rPr>
                <w:noProof/>
                <w:webHidden/>
              </w:rPr>
              <w:fldChar w:fldCharType="separate"/>
            </w:r>
            <w:r>
              <w:rPr>
                <w:noProof/>
                <w:webHidden/>
              </w:rPr>
              <w:t>2</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26" w:history="1">
            <w:r w:rsidRPr="002620D3">
              <w:rPr>
                <w:rStyle w:val="Hyperlink"/>
                <w:noProof/>
              </w:rPr>
              <w:t>3. Functional Specifications</w:t>
            </w:r>
            <w:r>
              <w:rPr>
                <w:noProof/>
                <w:webHidden/>
              </w:rPr>
              <w:tab/>
            </w:r>
            <w:r>
              <w:rPr>
                <w:noProof/>
                <w:webHidden/>
              </w:rPr>
              <w:fldChar w:fldCharType="begin"/>
            </w:r>
            <w:r>
              <w:rPr>
                <w:noProof/>
                <w:webHidden/>
              </w:rPr>
              <w:instrText xml:space="preserve"> PAGEREF _Toc184655826 \h </w:instrText>
            </w:r>
            <w:r>
              <w:rPr>
                <w:noProof/>
                <w:webHidden/>
              </w:rPr>
            </w:r>
            <w:r>
              <w:rPr>
                <w:noProof/>
                <w:webHidden/>
              </w:rPr>
              <w:fldChar w:fldCharType="separate"/>
            </w:r>
            <w:r>
              <w:rPr>
                <w:noProof/>
                <w:webHidden/>
              </w:rPr>
              <w:t>2</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7" w:history="1">
            <w:r w:rsidRPr="002620D3">
              <w:rPr>
                <w:rStyle w:val="Hyperlink"/>
                <w:noProof/>
              </w:rPr>
              <w:t>3.1 User Registration and Login</w:t>
            </w:r>
            <w:r>
              <w:rPr>
                <w:noProof/>
                <w:webHidden/>
              </w:rPr>
              <w:tab/>
            </w:r>
            <w:r>
              <w:rPr>
                <w:noProof/>
                <w:webHidden/>
              </w:rPr>
              <w:fldChar w:fldCharType="begin"/>
            </w:r>
            <w:r>
              <w:rPr>
                <w:noProof/>
                <w:webHidden/>
              </w:rPr>
              <w:instrText xml:space="preserve"> PAGEREF _Toc184655827 \h </w:instrText>
            </w:r>
            <w:r>
              <w:rPr>
                <w:noProof/>
                <w:webHidden/>
              </w:rPr>
            </w:r>
            <w:r>
              <w:rPr>
                <w:noProof/>
                <w:webHidden/>
              </w:rPr>
              <w:fldChar w:fldCharType="separate"/>
            </w:r>
            <w:r>
              <w:rPr>
                <w:noProof/>
                <w:webHidden/>
              </w:rPr>
              <w:t>2</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8" w:history="1">
            <w:r w:rsidRPr="002620D3">
              <w:rPr>
                <w:rStyle w:val="Hyperlink"/>
                <w:noProof/>
              </w:rPr>
              <w:t>3.2 Learning Modules</w:t>
            </w:r>
            <w:r>
              <w:rPr>
                <w:noProof/>
                <w:webHidden/>
              </w:rPr>
              <w:tab/>
            </w:r>
            <w:r>
              <w:rPr>
                <w:noProof/>
                <w:webHidden/>
              </w:rPr>
              <w:fldChar w:fldCharType="begin"/>
            </w:r>
            <w:r>
              <w:rPr>
                <w:noProof/>
                <w:webHidden/>
              </w:rPr>
              <w:instrText xml:space="preserve"> PAGEREF _Toc184655828 \h </w:instrText>
            </w:r>
            <w:r>
              <w:rPr>
                <w:noProof/>
                <w:webHidden/>
              </w:rPr>
            </w:r>
            <w:r>
              <w:rPr>
                <w:noProof/>
                <w:webHidden/>
              </w:rPr>
              <w:fldChar w:fldCharType="separate"/>
            </w:r>
            <w:r>
              <w:rPr>
                <w:noProof/>
                <w:webHidden/>
              </w:rPr>
              <w:t>2</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29" w:history="1">
            <w:r w:rsidRPr="002620D3">
              <w:rPr>
                <w:rStyle w:val="Hyperlink"/>
                <w:noProof/>
              </w:rPr>
              <w:t>3.3 Test and Certification</w:t>
            </w:r>
            <w:r>
              <w:rPr>
                <w:noProof/>
                <w:webHidden/>
              </w:rPr>
              <w:tab/>
            </w:r>
            <w:r>
              <w:rPr>
                <w:noProof/>
                <w:webHidden/>
              </w:rPr>
              <w:fldChar w:fldCharType="begin"/>
            </w:r>
            <w:r>
              <w:rPr>
                <w:noProof/>
                <w:webHidden/>
              </w:rPr>
              <w:instrText xml:space="preserve"> PAGEREF _Toc184655829 \h </w:instrText>
            </w:r>
            <w:r>
              <w:rPr>
                <w:noProof/>
                <w:webHidden/>
              </w:rPr>
            </w:r>
            <w:r>
              <w:rPr>
                <w:noProof/>
                <w:webHidden/>
              </w:rPr>
              <w:fldChar w:fldCharType="separate"/>
            </w:r>
            <w:r>
              <w:rPr>
                <w:noProof/>
                <w:webHidden/>
              </w:rPr>
              <w:t>2</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0" w:history="1">
            <w:r w:rsidRPr="002620D3">
              <w:rPr>
                <w:rStyle w:val="Hyperlink"/>
                <w:noProof/>
              </w:rPr>
              <w:t>3.4 User Reviews</w:t>
            </w:r>
            <w:r>
              <w:rPr>
                <w:noProof/>
                <w:webHidden/>
              </w:rPr>
              <w:tab/>
            </w:r>
            <w:r>
              <w:rPr>
                <w:noProof/>
                <w:webHidden/>
              </w:rPr>
              <w:fldChar w:fldCharType="begin"/>
            </w:r>
            <w:r>
              <w:rPr>
                <w:noProof/>
                <w:webHidden/>
              </w:rPr>
              <w:instrText xml:space="preserve"> PAGEREF _Toc184655830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31" w:history="1">
            <w:r w:rsidRPr="002620D3">
              <w:rPr>
                <w:rStyle w:val="Hyperlink"/>
                <w:noProof/>
              </w:rPr>
              <w:t>4. Non-Functional Requirements</w:t>
            </w:r>
            <w:r>
              <w:rPr>
                <w:noProof/>
                <w:webHidden/>
              </w:rPr>
              <w:tab/>
            </w:r>
            <w:r>
              <w:rPr>
                <w:noProof/>
                <w:webHidden/>
              </w:rPr>
              <w:fldChar w:fldCharType="begin"/>
            </w:r>
            <w:r>
              <w:rPr>
                <w:noProof/>
                <w:webHidden/>
              </w:rPr>
              <w:instrText xml:space="preserve"> PAGEREF _Toc184655831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2" w:history="1">
            <w:r w:rsidRPr="002620D3">
              <w:rPr>
                <w:rStyle w:val="Hyperlink"/>
                <w:noProof/>
              </w:rPr>
              <w:t>4.1 Performance</w:t>
            </w:r>
            <w:r>
              <w:rPr>
                <w:noProof/>
                <w:webHidden/>
              </w:rPr>
              <w:tab/>
            </w:r>
            <w:r>
              <w:rPr>
                <w:noProof/>
                <w:webHidden/>
              </w:rPr>
              <w:fldChar w:fldCharType="begin"/>
            </w:r>
            <w:r>
              <w:rPr>
                <w:noProof/>
                <w:webHidden/>
              </w:rPr>
              <w:instrText xml:space="preserve"> PAGEREF _Toc184655832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3" w:history="1">
            <w:r w:rsidRPr="002620D3">
              <w:rPr>
                <w:rStyle w:val="Hyperlink"/>
                <w:noProof/>
              </w:rPr>
              <w:t>4.2 Security</w:t>
            </w:r>
            <w:r>
              <w:rPr>
                <w:noProof/>
                <w:webHidden/>
              </w:rPr>
              <w:tab/>
            </w:r>
            <w:r>
              <w:rPr>
                <w:noProof/>
                <w:webHidden/>
              </w:rPr>
              <w:fldChar w:fldCharType="begin"/>
            </w:r>
            <w:r>
              <w:rPr>
                <w:noProof/>
                <w:webHidden/>
              </w:rPr>
              <w:instrText xml:space="preserve"> PAGEREF _Toc184655833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4" w:history="1">
            <w:r w:rsidRPr="002620D3">
              <w:rPr>
                <w:rStyle w:val="Hyperlink"/>
                <w:noProof/>
              </w:rPr>
              <w:t>4.3 Scalability</w:t>
            </w:r>
            <w:r>
              <w:rPr>
                <w:noProof/>
                <w:webHidden/>
              </w:rPr>
              <w:tab/>
            </w:r>
            <w:r>
              <w:rPr>
                <w:noProof/>
                <w:webHidden/>
              </w:rPr>
              <w:fldChar w:fldCharType="begin"/>
            </w:r>
            <w:r>
              <w:rPr>
                <w:noProof/>
                <w:webHidden/>
              </w:rPr>
              <w:instrText xml:space="preserve"> PAGEREF _Toc184655834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5" w:history="1">
            <w:r w:rsidRPr="002620D3">
              <w:rPr>
                <w:rStyle w:val="Hyperlink"/>
                <w:noProof/>
              </w:rPr>
              <w:t>4.4 Usability</w:t>
            </w:r>
            <w:r>
              <w:rPr>
                <w:noProof/>
                <w:webHidden/>
              </w:rPr>
              <w:tab/>
            </w:r>
            <w:r>
              <w:rPr>
                <w:noProof/>
                <w:webHidden/>
              </w:rPr>
              <w:fldChar w:fldCharType="begin"/>
            </w:r>
            <w:r>
              <w:rPr>
                <w:noProof/>
                <w:webHidden/>
              </w:rPr>
              <w:instrText xml:space="preserve"> PAGEREF _Toc184655835 \h </w:instrText>
            </w:r>
            <w:r>
              <w:rPr>
                <w:noProof/>
                <w:webHidden/>
              </w:rPr>
            </w:r>
            <w:r>
              <w:rPr>
                <w:noProof/>
                <w:webHidden/>
              </w:rPr>
              <w:fldChar w:fldCharType="separate"/>
            </w:r>
            <w:r>
              <w:rPr>
                <w:noProof/>
                <w:webHidden/>
              </w:rPr>
              <w:t>3</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36" w:history="1">
            <w:r w:rsidRPr="002620D3">
              <w:rPr>
                <w:rStyle w:val="Hyperlink"/>
                <w:noProof/>
              </w:rPr>
              <w:t>5. Database Design</w:t>
            </w:r>
            <w:r>
              <w:rPr>
                <w:noProof/>
                <w:webHidden/>
              </w:rPr>
              <w:tab/>
            </w:r>
            <w:r>
              <w:rPr>
                <w:noProof/>
                <w:webHidden/>
              </w:rPr>
              <w:fldChar w:fldCharType="begin"/>
            </w:r>
            <w:r>
              <w:rPr>
                <w:noProof/>
                <w:webHidden/>
              </w:rPr>
              <w:instrText xml:space="preserve"> PAGEREF _Toc184655836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7" w:history="1">
            <w:r w:rsidRPr="002620D3">
              <w:rPr>
                <w:rStyle w:val="Hyperlink"/>
                <w:noProof/>
              </w:rPr>
              <w:t>5.1 Schema Overview</w:t>
            </w:r>
            <w:r>
              <w:rPr>
                <w:noProof/>
                <w:webHidden/>
              </w:rPr>
              <w:tab/>
            </w:r>
            <w:r>
              <w:rPr>
                <w:noProof/>
                <w:webHidden/>
              </w:rPr>
              <w:fldChar w:fldCharType="begin"/>
            </w:r>
            <w:r>
              <w:rPr>
                <w:noProof/>
                <w:webHidden/>
              </w:rPr>
              <w:instrText xml:space="preserve"> PAGEREF _Toc184655837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38" w:history="1">
            <w:r w:rsidRPr="002620D3">
              <w:rPr>
                <w:rStyle w:val="Hyperlink"/>
                <w:noProof/>
              </w:rPr>
              <w:t>5.2 Relationships</w:t>
            </w:r>
            <w:r>
              <w:rPr>
                <w:noProof/>
                <w:webHidden/>
              </w:rPr>
              <w:tab/>
            </w:r>
            <w:r>
              <w:rPr>
                <w:noProof/>
                <w:webHidden/>
              </w:rPr>
              <w:fldChar w:fldCharType="begin"/>
            </w:r>
            <w:r>
              <w:rPr>
                <w:noProof/>
                <w:webHidden/>
              </w:rPr>
              <w:instrText xml:space="preserve"> PAGEREF _Toc184655838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39" w:history="1">
            <w:r w:rsidRPr="002620D3">
              <w:rPr>
                <w:rStyle w:val="Hyperlink"/>
                <w:noProof/>
              </w:rPr>
              <w:t>6. Testing and Quality Assurance</w:t>
            </w:r>
            <w:r>
              <w:rPr>
                <w:noProof/>
                <w:webHidden/>
              </w:rPr>
              <w:tab/>
            </w:r>
            <w:r>
              <w:rPr>
                <w:noProof/>
                <w:webHidden/>
              </w:rPr>
              <w:fldChar w:fldCharType="begin"/>
            </w:r>
            <w:r>
              <w:rPr>
                <w:noProof/>
                <w:webHidden/>
              </w:rPr>
              <w:instrText xml:space="preserve"> PAGEREF _Toc184655839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40" w:history="1">
            <w:r w:rsidRPr="002620D3">
              <w:rPr>
                <w:rStyle w:val="Hyperlink"/>
                <w:noProof/>
              </w:rPr>
              <w:t>6.1 User Acceptance Testing (UAT)</w:t>
            </w:r>
            <w:r>
              <w:rPr>
                <w:noProof/>
                <w:webHidden/>
              </w:rPr>
              <w:tab/>
            </w:r>
            <w:r>
              <w:rPr>
                <w:noProof/>
                <w:webHidden/>
              </w:rPr>
              <w:fldChar w:fldCharType="begin"/>
            </w:r>
            <w:r>
              <w:rPr>
                <w:noProof/>
                <w:webHidden/>
              </w:rPr>
              <w:instrText xml:space="preserve"> PAGEREF _Toc184655840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41" w:history="1">
            <w:r w:rsidRPr="002620D3">
              <w:rPr>
                <w:rStyle w:val="Hyperlink"/>
                <w:noProof/>
              </w:rPr>
              <w:t>7. Deployment Strategy</w:t>
            </w:r>
            <w:r>
              <w:rPr>
                <w:noProof/>
                <w:webHidden/>
              </w:rPr>
              <w:tab/>
            </w:r>
            <w:r>
              <w:rPr>
                <w:noProof/>
                <w:webHidden/>
              </w:rPr>
              <w:fldChar w:fldCharType="begin"/>
            </w:r>
            <w:r>
              <w:rPr>
                <w:noProof/>
                <w:webHidden/>
              </w:rPr>
              <w:instrText xml:space="preserve"> PAGEREF _Toc184655841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3"/>
            <w:tabs>
              <w:tab w:val="right" w:leader="dot" w:pos="9350"/>
            </w:tabs>
            <w:rPr>
              <w:rFonts w:cstheme="minorBidi"/>
              <w:i w:val="0"/>
              <w:iCs w:val="0"/>
              <w:noProof/>
              <w:sz w:val="24"/>
              <w:szCs w:val="24"/>
            </w:rPr>
          </w:pPr>
          <w:hyperlink w:anchor="_Toc184655842" w:history="1">
            <w:r w:rsidRPr="002620D3">
              <w:rPr>
                <w:rStyle w:val="Hyperlink"/>
                <w:noProof/>
              </w:rPr>
              <w:t>7.1 Deployment Phases</w:t>
            </w:r>
            <w:r>
              <w:rPr>
                <w:noProof/>
                <w:webHidden/>
              </w:rPr>
              <w:tab/>
            </w:r>
            <w:r>
              <w:rPr>
                <w:noProof/>
                <w:webHidden/>
              </w:rPr>
              <w:fldChar w:fldCharType="begin"/>
            </w:r>
            <w:r>
              <w:rPr>
                <w:noProof/>
                <w:webHidden/>
              </w:rPr>
              <w:instrText xml:space="preserve"> PAGEREF _Toc184655842 \h </w:instrText>
            </w:r>
            <w:r>
              <w:rPr>
                <w:noProof/>
                <w:webHidden/>
              </w:rPr>
            </w:r>
            <w:r>
              <w:rPr>
                <w:noProof/>
                <w:webHidden/>
              </w:rPr>
              <w:fldChar w:fldCharType="separate"/>
            </w:r>
            <w:r>
              <w:rPr>
                <w:noProof/>
                <w:webHidden/>
              </w:rPr>
              <w:t>4</w:t>
            </w:r>
            <w:r>
              <w:rPr>
                <w:noProof/>
                <w:webHidden/>
              </w:rPr>
              <w:fldChar w:fldCharType="end"/>
            </w:r>
          </w:hyperlink>
        </w:p>
        <w:p w:rsidR="00E56311" w:rsidRDefault="00E56311">
          <w:pPr>
            <w:pStyle w:val="TOC1"/>
            <w:tabs>
              <w:tab w:val="right" w:leader="dot" w:pos="9350"/>
            </w:tabs>
            <w:rPr>
              <w:rFonts w:cstheme="minorBidi"/>
              <w:b w:val="0"/>
              <w:bCs w:val="0"/>
              <w:caps w:val="0"/>
              <w:noProof/>
              <w:sz w:val="24"/>
              <w:szCs w:val="24"/>
            </w:rPr>
          </w:pPr>
          <w:hyperlink w:anchor="_Toc184655843" w:history="1">
            <w:r w:rsidRPr="002620D3">
              <w:rPr>
                <w:rStyle w:val="Hyperlink"/>
                <w:noProof/>
              </w:rPr>
              <w:t>8. Conclusion</w:t>
            </w:r>
            <w:r>
              <w:rPr>
                <w:noProof/>
                <w:webHidden/>
              </w:rPr>
              <w:tab/>
            </w:r>
            <w:r>
              <w:rPr>
                <w:noProof/>
                <w:webHidden/>
              </w:rPr>
              <w:fldChar w:fldCharType="begin"/>
            </w:r>
            <w:r>
              <w:rPr>
                <w:noProof/>
                <w:webHidden/>
              </w:rPr>
              <w:instrText xml:space="preserve"> PAGEREF _Toc184655843 \h </w:instrText>
            </w:r>
            <w:r>
              <w:rPr>
                <w:noProof/>
                <w:webHidden/>
              </w:rPr>
            </w:r>
            <w:r>
              <w:rPr>
                <w:noProof/>
                <w:webHidden/>
              </w:rPr>
              <w:fldChar w:fldCharType="separate"/>
            </w:r>
            <w:r>
              <w:rPr>
                <w:noProof/>
                <w:webHidden/>
              </w:rPr>
              <w:t>4</w:t>
            </w:r>
            <w:r>
              <w:rPr>
                <w:noProof/>
                <w:webHidden/>
              </w:rPr>
              <w:fldChar w:fldCharType="end"/>
            </w:r>
          </w:hyperlink>
        </w:p>
        <w:p w:rsidR="00E56311" w:rsidRDefault="00E56311">
          <w:r>
            <w:rPr>
              <w:b/>
              <w:bCs/>
              <w:noProof/>
            </w:rPr>
            <w:fldChar w:fldCharType="end"/>
          </w:r>
        </w:p>
      </w:sdtContent>
    </w:sdt>
    <w:p w:rsidR="00271152" w:rsidRDefault="00271152" w:rsidP="00271152">
      <w:pPr>
        <w:jc w:val="center"/>
      </w:pPr>
    </w:p>
    <w:p w:rsidR="004218AE" w:rsidRPr="004218AE" w:rsidRDefault="004218AE" w:rsidP="004218AE">
      <w:pPr>
        <w:pStyle w:val="Heading1"/>
      </w:pPr>
      <w:bookmarkStart w:id="0" w:name="_Toc184655819"/>
      <w:r w:rsidRPr="004218AE">
        <w:lastRenderedPageBreak/>
        <w:t>1. Introduction</w:t>
      </w:r>
      <w:bookmarkEnd w:id="0"/>
    </w:p>
    <w:p w:rsidR="004218AE" w:rsidRPr="004218AE" w:rsidRDefault="004218AE" w:rsidP="004218AE">
      <w:pPr>
        <w:pStyle w:val="Heading3"/>
        <w:rPr>
          <w:rFonts w:asciiTheme="minorHAnsi" w:hAnsiTheme="minorHAnsi" w:cstheme="minorHAnsi"/>
          <w:b w:val="0"/>
          <w:bCs w:val="0"/>
        </w:rPr>
      </w:pPr>
      <w:bookmarkStart w:id="1" w:name="_Toc184655820"/>
      <w:r w:rsidRPr="004218AE">
        <w:rPr>
          <w:rFonts w:asciiTheme="minorHAnsi" w:hAnsiTheme="minorHAnsi" w:cstheme="minorHAnsi"/>
          <w:b w:val="0"/>
          <w:bCs w:val="0"/>
        </w:rPr>
        <w:t>1.1 Project Overview</w:t>
      </w:r>
      <w:bookmarkEnd w:id="1"/>
    </w:p>
    <w:p w:rsidR="004218AE" w:rsidRPr="004218AE" w:rsidRDefault="004218AE" w:rsidP="004218AE">
      <w:pPr>
        <w:pStyle w:val="NormalWeb"/>
        <w:rPr>
          <w:rFonts w:asciiTheme="minorHAnsi" w:hAnsiTheme="minorHAnsi" w:cstheme="minorHAnsi"/>
        </w:rPr>
      </w:pPr>
      <w:r w:rsidRPr="004218AE">
        <w:rPr>
          <w:rFonts w:asciiTheme="minorHAnsi" w:hAnsiTheme="minorHAnsi" w:cstheme="minorHAnsi"/>
        </w:rPr>
        <w:t xml:space="preserve">This project aims to develop a user-friendly learning application that provides educational content, tests, </w:t>
      </w:r>
      <w:r w:rsidR="009F06A4">
        <w:rPr>
          <w:rFonts w:asciiTheme="minorHAnsi" w:hAnsiTheme="minorHAnsi" w:cstheme="minorHAnsi"/>
        </w:rPr>
        <w:t xml:space="preserve">final test, </w:t>
      </w:r>
      <w:r w:rsidRPr="004218AE">
        <w:rPr>
          <w:rFonts w:asciiTheme="minorHAnsi" w:hAnsiTheme="minorHAnsi" w:cstheme="minorHAnsi"/>
        </w:rPr>
        <w:t>and certifications for its users. The application is designed to create a seamless learning environment where users can engage with the material, assess their understanding, and receive certifications upon successfully completing tests. Additionally, the app allows users to post reviews, offering valuable feedback that contributes to continuous improvement and ensures the app meets user expectations.</w:t>
      </w:r>
    </w:p>
    <w:p w:rsidR="004218AE" w:rsidRPr="004218AE" w:rsidRDefault="004218AE" w:rsidP="004218AE">
      <w:pPr>
        <w:pStyle w:val="Heading3"/>
        <w:rPr>
          <w:rFonts w:asciiTheme="minorHAnsi" w:hAnsiTheme="minorHAnsi" w:cstheme="minorHAnsi"/>
          <w:b w:val="0"/>
          <w:bCs w:val="0"/>
        </w:rPr>
      </w:pPr>
      <w:bookmarkStart w:id="2" w:name="_Toc184655821"/>
      <w:r w:rsidRPr="004218AE">
        <w:rPr>
          <w:rFonts w:asciiTheme="minorHAnsi" w:hAnsiTheme="minorHAnsi" w:cstheme="minorHAnsi"/>
          <w:b w:val="0"/>
          <w:bCs w:val="0"/>
        </w:rPr>
        <w:t>1.2 Purpose</w:t>
      </w:r>
      <w:bookmarkEnd w:id="2"/>
    </w:p>
    <w:p w:rsidR="004218AE" w:rsidRPr="004218AE" w:rsidRDefault="004218AE" w:rsidP="004218AE">
      <w:pPr>
        <w:pStyle w:val="NormalWeb"/>
        <w:rPr>
          <w:rFonts w:asciiTheme="minorHAnsi" w:hAnsiTheme="minorHAnsi" w:cstheme="minorHAnsi"/>
        </w:rPr>
      </w:pPr>
      <w:r w:rsidRPr="004218AE">
        <w:rPr>
          <w:rFonts w:asciiTheme="minorHAnsi" w:hAnsiTheme="minorHAnsi" w:cstheme="minorHAnsi"/>
        </w:rPr>
        <w:t>The purpose of the learning application is to offer a structured and engaging platform for users, providing:</w:t>
      </w:r>
    </w:p>
    <w:p w:rsidR="004218AE" w:rsidRPr="004218AE" w:rsidRDefault="004218AE" w:rsidP="004218AE">
      <w:pPr>
        <w:numPr>
          <w:ilvl w:val="0"/>
          <w:numId w:val="33"/>
        </w:numPr>
        <w:spacing w:before="100" w:beforeAutospacing="1" w:after="100" w:afterAutospacing="1"/>
        <w:rPr>
          <w:rFonts w:cstheme="minorHAnsi"/>
        </w:rPr>
      </w:pPr>
      <w:r w:rsidRPr="004218AE">
        <w:rPr>
          <w:rFonts w:cstheme="minorHAnsi"/>
        </w:rPr>
        <w:t>A comprehensive learning experience with various educational modules.</w:t>
      </w:r>
    </w:p>
    <w:p w:rsidR="004218AE" w:rsidRPr="004218AE" w:rsidRDefault="004218AE" w:rsidP="004218AE">
      <w:pPr>
        <w:numPr>
          <w:ilvl w:val="0"/>
          <w:numId w:val="33"/>
        </w:numPr>
        <w:spacing w:before="100" w:beforeAutospacing="1" w:after="100" w:afterAutospacing="1"/>
        <w:rPr>
          <w:rFonts w:cstheme="minorHAnsi"/>
        </w:rPr>
      </w:pPr>
      <w:r w:rsidRPr="004218AE">
        <w:rPr>
          <w:rFonts w:cstheme="minorHAnsi"/>
        </w:rPr>
        <w:t xml:space="preserve">Interactive </w:t>
      </w:r>
      <w:r w:rsidR="00485C24">
        <w:rPr>
          <w:rFonts w:cstheme="minorHAnsi"/>
        </w:rPr>
        <w:t>tests</w:t>
      </w:r>
      <w:r w:rsidRPr="004218AE">
        <w:rPr>
          <w:rFonts w:cstheme="minorHAnsi"/>
        </w:rPr>
        <w:t xml:space="preserve"> and </w:t>
      </w:r>
      <w:r w:rsidR="00485C24">
        <w:rPr>
          <w:rFonts w:cstheme="minorHAnsi"/>
        </w:rPr>
        <w:t xml:space="preserve">final </w:t>
      </w:r>
      <w:r w:rsidRPr="004218AE">
        <w:rPr>
          <w:rFonts w:cstheme="minorHAnsi"/>
        </w:rPr>
        <w:t>test to evaluate understanding and knowledge.</w:t>
      </w:r>
    </w:p>
    <w:p w:rsidR="004218AE" w:rsidRPr="004218AE" w:rsidRDefault="004218AE" w:rsidP="004218AE">
      <w:pPr>
        <w:numPr>
          <w:ilvl w:val="0"/>
          <w:numId w:val="33"/>
        </w:numPr>
        <w:spacing w:before="100" w:beforeAutospacing="1" w:after="100" w:afterAutospacing="1"/>
        <w:rPr>
          <w:rFonts w:cstheme="minorHAnsi"/>
        </w:rPr>
      </w:pPr>
      <w:r w:rsidRPr="004218AE">
        <w:rPr>
          <w:rFonts w:cstheme="minorHAnsi"/>
        </w:rPr>
        <w:t>Instant feedback and certification upon passing the tests.</w:t>
      </w:r>
    </w:p>
    <w:p w:rsidR="004218AE" w:rsidRPr="004218AE" w:rsidRDefault="004218AE" w:rsidP="004218AE">
      <w:pPr>
        <w:numPr>
          <w:ilvl w:val="0"/>
          <w:numId w:val="33"/>
        </w:numPr>
        <w:spacing w:before="100" w:beforeAutospacing="1" w:after="100" w:afterAutospacing="1"/>
        <w:rPr>
          <w:rFonts w:cstheme="minorHAnsi"/>
        </w:rPr>
      </w:pPr>
      <w:r w:rsidRPr="004218AE">
        <w:rPr>
          <w:rFonts w:cstheme="minorHAnsi"/>
        </w:rPr>
        <w:t>A review system that lets users share their experiences and opinions on the modules and the application.</w:t>
      </w:r>
    </w:p>
    <w:p w:rsidR="004218AE" w:rsidRPr="004218AE" w:rsidRDefault="004218AE" w:rsidP="004218AE">
      <w:pPr>
        <w:pStyle w:val="Heading1"/>
      </w:pPr>
      <w:bookmarkStart w:id="3" w:name="_Toc184655822"/>
      <w:r w:rsidRPr="004218AE">
        <w:t>2. System Architecture</w:t>
      </w:r>
      <w:bookmarkEnd w:id="3"/>
    </w:p>
    <w:p w:rsidR="004218AE" w:rsidRPr="004218AE" w:rsidRDefault="004218AE" w:rsidP="004218AE">
      <w:pPr>
        <w:pStyle w:val="Heading3"/>
        <w:rPr>
          <w:rFonts w:asciiTheme="minorHAnsi" w:hAnsiTheme="minorHAnsi" w:cstheme="minorHAnsi"/>
          <w:b w:val="0"/>
          <w:bCs w:val="0"/>
        </w:rPr>
      </w:pPr>
      <w:bookmarkStart w:id="4" w:name="_Toc184655823"/>
      <w:r w:rsidRPr="004218AE">
        <w:rPr>
          <w:rFonts w:asciiTheme="minorHAnsi" w:hAnsiTheme="minorHAnsi" w:cstheme="minorHAnsi"/>
          <w:b w:val="0"/>
          <w:bCs w:val="0"/>
        </w:rPr>
        <w:t>2.1 Overview of Architecture</w:t>
      </w:r>
      <w:bookmarkEnd w:id="4"/>
    </w:p>
    <w:p w:rsidR="004218AE" w:rsidRPr="004218AE" w:rsidRDefault="004218AE" w:rsidP="004218AE">
      <w:pPr>
        <w:pStyle w:val="NormalWeb"/>
        <w:rPr>
          <w:rFonts w:asciiTheme="minorHAnsi" w:hAnsiTheme="minorHAnsi" w:cstheme="minorHAnsi"/>
        </w:rPr>
      </w:pPr>
      <w:r w:rsidRPr="004218AE">
        <w:rPr>
          <w:rFonts w:asciiTheme="minorHAnsi" w:hAnsiTheme="minorHAnsi" w:cstheme="minorHAnsi"/>
        </w:rPr>
        <w:t>The application adopts a client-server architecture, where the client interacts with the server to request and retrieve data. The frontend (client) is responsible for the user interface and user experience, while the backend (server) processes business logic, user requests, and database operations.</w:t>
      </w:r>
    </w:p>
    <w:p w:rsidR="004218AE" w:rsidRPr="004218AE" w:rsidRDefault="004218AE" w:rsidP="004218AE">
      <w:pPr>
        <w:pStyle w:val="Heading3"/>
        <w:rPr>
          <w:rFonts w:asciiTheme="minorHAnsi" w:hAnsiTheme="minorHAnsi" w:cstheme="minorHAnsi"/>
          <w:b w:val="0"/>
          <w:bCs w:val="0"/>
        </w:rPr>
      </w:pPr>
      <w:bookmarkStart w:id="5" w:name="_Toc184655824"/>
      <w:r w:rsidRPr="004218AE">
        <w:rPr>
          <w:rFonts w:asciiTheme="minorHAnsi" w:hAnsiTheme="minorHAnsi" w:cstheme="minorHAnsi"/>
          <w:b w:val="0"/>
          <w:bCs w:val="0"/>
        </w:rPr>
        <w:t>2.2 Key Components</w:t>
      </w:r>
      <w:bookmarkEnd w:id="5"/>
    </w:p>
    <w:p w:rsidR="004218AE" w:rsidRPr="004218AE" w:rsidRDefault="004218AE" w:rsidP="004218AE">
      <w:pPr>
        <w:numPr>
          <w:ilvl w:val="0"/>
          <w:numId w:val="34"/>
        </w:numPr>
        <w:spacing w:before="100" w:beforeAutospacing="1" w:after="100" w:afterAutospacing="1"/>
        <w:rPr>
          <w:rFonts w:cstheme="minorHAnsi"/>
        </w:rPr>
      </w:pPr>
      <w:r w:rsidRPr="004218AE">
        <w:rPr>
          <w:rStyle w:val="Strong"/>
          <w:rFonts w:cstheme="minorHAnsi"/>
          <w:b w:val="0"/>
          <w:bCs w:val="0"/>
        </w:rPr>
        <w:t>Frontend</w:t>
      </w:r>
      <w:r w:rsidRPr="004218AE">
        <w:rPr>
          <w:rFonts w:cstheme="minorHAnsi"/>
        </w:rPr>
        <w:t xml:space="preserve">: The user-facing interface built with JavaScript and EJS templates, designed to ensure a clean, responsive, and intuitive experience for users. It handles the display of content, </w:t>
      </w:r>
      <w:r w:rsidR="002D4A96">
        <w:rPr>
          <w:rFonts w:cstheme="minorHAnsi"/>
        </w:rPr>
        <w:t>tests</w:t>
      </w:r>
      <w:r w:rsidRPr="004218AE">
        <w:rPr>
          <w:rFonts w:cstheme="minorHAnsi"/>
        </w:rPr>
        <w:t>, certificates, and reviews, ensuring easy navigation and accessibility.</w:t>
      </w:r>
    </w:p>
    <w:p w:rsidR="004218AE" w:rsidRPr="004218AE" w:rsidRDefault="004218AE" w:rsidP="004218AE">
      <w:pPr>
        <w:numPr>
          <w:ilvl w:val="0"/>
          <w:numId w:val="34"/>
        </w:numPr>
        <w:spacing w:before="100" w:beforeAutospacing="1" w:after="100" w:afterAutospacing="1"/>
        <w:rPr>
          <w:rFonts w:cstheme="minorHAnsi"/>
        </w:rPr>
      </w:pPr>
      <w:r w:rsidRPr="004218AE">
        <w:rPr>
          <w:rStyle w:val="Strong"/>
          <w:rFonts w:cstheme="minorHAnsi"/>
          <w:b w:val="0"/>
          <w:bCs w:val="0"/>
        </w:rPr>
        <w:t>Backend</w:t>
      </w:r>
      <w:r w:rsidRPr="004218AE">
        <w:rPr>
          <w:rFonts w:cstheme="minorHAnsi"/>
        </w:rPr>
        <w:t>: Built with Node.js and Express.js, the backend processes requests, manages user authentication, and handles data storage/retrieval operations. It acts as the intermediary between the frontend and database.</w:t>
      </w:r>
    </w:p>
    <w:p w:rsidR="004218AE" w:rsidRPr="004218AE" w:rsidRDefault="004218AE" w:rsidP="004218AE">
      <w:pPr>
        <w:numPr>
          <w:ilvl w:val="0"/>
          <w:numId w:val="34"/>
        </w:numPr>
        <w:spacing w:before="100" w:beforeAutospacing="1" w:after="100" w:afterAutospacing="1"/>
        <w:rPr>
          <w:rFonts w:cstheme="minorHAnsi"/>
        </w:rPr>
      </w:pPr>
      <w:r w:rsidRPr="004218AE">
        <w:rPr>
          <w:rStyle w:val="Strong"/>
          <w:rFonts w:cstheme="minorHAnsi"/>
          <w:b w:val="0"/>
          <w:bCs w:val="0"/>
        </w:rPr>
        <w:t>Database</w:t>
      </w:r>
      <w:r w:rsidRPr="004218AE">
        <w:rPr>
          <w:rFonts w:cstheme="minorHAnsi"/>
        </w:rPr>
        <w:t xml:space="preserve">: MongoDB serves as the NoSQL database to store various types of data such as user profiles, educational modules, </w:t>
      </w:r>
      <w:r w:rsidR="00EC0F44">
        <w:rPr>
          <w:rFonts w:cstheme="minorHAnsi"/>
        </w:rPr>
        <w:t>tests</w:t>
      </w:r>
      <w:r w:rsidRPr="004218AE">
        <w:rPr>
          <w:rFonts w:cstheme="minorHAnsi"/>
        </w:rPr>
        <w:t xml:space="preserve">, </w:t>
      </w:r>
      <w:r w:rsidR="00EC0F44">
        <w:rPr>
          <w:rFonts w:cstheme="minorHAnsi"/>
        </w:rPr>
        <w:t xml:space="preserve">final </w:t>
      </w:r>
      <w:r w:rsidRPr="004218AE">
        <w:rPr>
          <w:rFonts w:cstheme="minorHAnsi"/>
        </w:rPr>
        <w:t>test</w:t>
      </w:r>
      <w:r w:rsidR="00EC0F44">
        <w:rPr>
          <w:rFonts w:cstheme="minorHAnsi"/>
        </w:rPr>
        <w:t>, test</w:t>
      </w:r>
      <w:r w:rsidRPr="004218AE">
        <w:rPr>
          <w:rFonts w:cstheme="minorHAnsi"/>
        </w:rPr>
        <w:t xml:space="preserve"> results, certifications, and reviews. MongoDB's flexible schema is well-suited for the evolving structure of the application.</w:t>
      </w:r>
    </w:p>
    <w:p w:rsidR="004218AE" w:rsidRPr="004218AE" w:rsidRDefault="004218AE" w:rsidP="004218AE">
      <w:pPr>
        <w:numPr>
          <w:ilvl w:val="0"/>
          <w:numId w:val="34"/>
        </w:numPr>
        <w:spacing w:before="100" w:beforeAutospacing="1" w:after="100" w:afterAutospacing="1"/>
        <w:rPr>
          <w:rFonts w:cstheme="minorHAnsi"/>
        </w:rPr>
      </w:pPr>
      <w:r w:rsidRPr="004218AE">
        <w:rPr>
          <w:rStyle w:val="Strong"/>
          <w:rFonts w:cstheme="minorHAnsi"/>
          <w:b w:val="0"/>
          <w:bCs w:val="0"/>
        </w:rPr>
        <w:lastRenderedPageBreak/>
        <w:t>Authentication</w:t>
      </w:r>
      <w:r w:rsidRPr="004218AE">
        <w:rPr>
          <w:rFonts w:cstheme="minorHAnsi"/>
        </w:rPr>
        <w:t>: Secure authentication is implemented using OAuth 2.0 and JWT (JSON Web Tokens), which ensures secure and reliable user login and session management.</w:t>
      </w:r>
    </w:p>
    <w:p w:rsidR="004218AE" w:rsidRPr="004218AE" w:rsidRDefault="004218AE" w:rsidP="004218AE">
      <w:pPr>
        <w:pStyle w:val="Heading3"/>
        <w:rPr>
          <w:rFonts w:asciiTheme="minorHAnsi" w:hAnsiTheme="minorHAnsi" w:cstheme="minorHAnsi"/>
          <w:b w:val="0"/>
          <w:bCs w:val="0"/>
        </w:rPr>
      </w:pPr>
      <w:bookmarkStart w:id="6" w:name="_Toc184655825"/>
      <w:r w:rsidRPr="004218AE">
        <w:rPr>
          <w:rFonts w:asciiTheme="minorHAnsi" w:hAnsiTheme="minorHAnsi" w:cstheme="minorHAnsi"/>
          <w:b w:val="0"/>
          <w:bCs w:val="0"/>
        </w:rPr>
        <w:t>2.3 Technologies Used</w:t>
      </w:r>
      <w:bookmarkEnd w:id="6"/>
    </w:p>
    <w:p w:rsidR="004218AE" w:rsidRPr="004218AE" w:rsidRDefault="004218AE" w:rsidP="004218AE">
      <w:pPr>
        <w:numPr>
          <w:ilvl w:val="0"/>
          <w:numId w:val="35"/>
        </w:numPr>
        <w:spacing w:before="100" w:beforeAutospacing="1" w:after="100" w:afterAutospacing="1"/>
        <w:rPr>
          <w:rFonts w:cstheme="minorHAnsi"/>
        </w:rPr>
      </w:pPr>
      <w:r w:rsidRPr="004218AE">
        <w:rPr>
          <w:rStyle w:val="Strong"/>
          <w:rFonts w:cstheme="minorHAnsi"/>
          <w:b w:val="0"/>
          <w:bCs w:val="0"/>
        </w:rPr>
        <w:t>Frontend</w:t>
      </w:r>
      <w:r w:rsidRPr="004218AE">
        <w:rPr>
          <w:rFonts w:cstheme="minorHAnsi"/>
        </w:rPr>
        <w:t>: JavaScript, EJS framework for dynamic HTML rendering.</w:t>
      </w:r>
    </w:p>
    <w:p w:rsidR="004218AE" w:rsidRPr="004218AE" w:rsidRDefault="004218AE" w:rsidP="004218AE">
      <w:pPr>
        <w:numPr>
          <w:ilvl w:val="0"/>
          <w:numId w:val="35"/>
        </w:numPr>
        <w:spacing w:before="100" w:beforeAutospacing="1" w:after="100" w:afterAutospacing="1"/>
        <w:rPr>
          <w:rFonts w:cstheme="minorHAnsi"/>
        </w:rPr>
      </w:pPr>
      <w:r w:rsidRPr="004218AE">
        <w:rPr>
          <w:rStyle w:val="Strong"/>
          <w:rFonts w:cstheme="minorHAnsi"/>
          <w:b w:val="0"/>
          <w:bCs w:val="0"/>
        </w:rPr>
        <w:t>Backend</w:t>
      </w:r>
      <w:r w:rsidRPr="004218AE">
        <w:rPr>
          <w:rFonts w:cstheme="minorHAnsi"/>
        </w:rPr>
        <w:t>: Node.js for the server runtime, Express.js for handling routes and middleware.</w:t>
      </w:r>
    </w:p>
    <w:p w:rsidR="004218AE" w:rsidRPr="004218AE" w:rsidRDefault="004218AE" w:rsidP="004218AE">
      <w:pPr>
        <w:numPr>
          <w:ilvl w:val="0"/>
          <w:numId w:val="35"/>
        </w:numPr>
        <w:spacing w:before="100" w:beforeAutospacing="1" w:after="100" w:afterAutospacing="1"/>
        <w:rPr>
          <w:rFonts w:cstheme="minorHAnsi"/>
        </w:rPr>
      </w:pPr>
      <w:r w:rsidRPr="004218AE">
        <w:rPr>
          <w:rStyle w:val="Strong"/>
          <w:rFonts w:cstheme="minorHAnsi"/>
          <w:b w:val="0"/>
          <w:bCs w:val="0"/>
        </w:rPr>
        <w:t>Database</w:t>
      </w:r>
      <w:r w:rsidRPr="004218AE">
        <w:rPr>
          <w:rFonts w:cstheme="minorHAnsi"/>
        </w:rPr>
        <w:t>: MongoDB for data storage, designed to handle both structured and unstructured data.</w:t>
      </w:r>
    </w:p>
    <w:p w:rsidR="004218AE" w:rsidRPr="004218AE" w:rsidRDefault="004218AE" w:rsidP="004218AE">
      <w:pPr>
        <w:numPr>
          <w:ilvl w:val="0"/>
          <w:numId w:val="35"/>
        </w:numPr>
        <w:spacing w:before="100" w:beforeAutospacing="1" w:after="100" w:afterAutospacing="1"/>
        <w:rPr>
          <w:rFonts w:cstheme="minorHAnsi"/>
        </w:rPr>
      </w:pPr>
      <w:r w:rsidRPr="004218AE">
        <w:rPr>
          <w:rStyle w:val="Strong"/>
          <w:rFonts w:cstheme="minorHAnsi"/>
          <w:b w:val="0"/>
          <w:bCs w:val="0"/>
        </w:rPr>
        <w:t>Authentication</w:t>
      </w:r>
      <w:r w:rsidRPr="004218AE">
        <w:rPr>
          <w:rFonts w:cstheme="minorHAnsi"/>
        </w:rPr>
        <w:t>: OAuth 2.0 for user authentication, JWT for managing user sessions.</w:t>
      </w:r>
    </w:p>
    <w:p w:rsidR="004218AE" w:rsidRPr="004218AE" w:rsidRDefault="004218AE" w:rsidP="004218AE">
      <w:pPr>
        <w:numPr>
          <w:ilvl w:val="0"/>
          <w:numId w:val="35"/>
        </w:numPr>
        <w:spacing w:before="100" w:beforeAutospacing="1" w:after="100" w:afterAutospacing="1"/>
        <w:rPr>
          <w:rFonts w:cstheme="minorHAnsi"/>
        </w:rPr>
      </w:pPr>
      <w:r w:rsidRPr="004218AE">
        <w:rPr>
          <w:rStyle w:val="Strong"/>
          <w:rFonts w:cstheme="minorHAnsi"/>
          <w:b w:val="0"/>
          <w:bCs w:val="0"/>
        </w:rPr>
        <w:t>Deployment</w:t>
      </w:r>
      <w:r w:rsidRPr="004218AE">
        <w:rPr>
          <w:rFonts w:cstheme="minorHAnsi"/>
        </w:rPr>
        <w:t>: Render, a platform used for the application’s deployment and hosting, ensuring scalability and high availability.</w:t>
      </w:r>
    </w:p>
    <w:p w:rsidR="004218AE" w:rsidRPr="004218AE" w:rsidRDefault="004218AE" w:rsidP="004218AE">
      <w:pPr>
        <w:pStyle w:val="Heading1"/>
      </w:pPr>
      <w:bookmarkStart w:id="7" w:name="_Toc184655826"/>
      <w:r w:rsidRPr="004218AE">
        <w:t>3. Functional Specifications</w:t>
      </w:r>
      <w:bookmarkEnd w:id="7"/>
    </w:p>
    <w:p w:rsidR="004218AE" w:rsidRPr="004218AE" w:rsidRDefault="004218AE" w:rsidP="004218AE">
      <w:pPr>
        <w:pStyle w:val="Heading3"/>
        <w:rPr>
          <w:rFonts w:asciiTheme="minorHAnsi" w:hAnsiTheme="minorHAnsi" w:cstheme="minorHAnsi"/>
          <w:b w:val="0"/>
          <w:bCs w:val="0"/>
        </w:rPr>
      </w:pPr>
      <w:bookmarkStart w:id="8" w:name="_Toc184655827"/>
      <w:r w:rsidRPr="004218AE">
        <w:rPr>
          <w:rFonts w:asciiTheme="minorHAnsi" w:hAnsiTheme="minorHAnsi" w:cstheme="minorHAnsi"/>
          <w:b w:val="0"/>
          <w:bCs w:val="0"/>
        </w:rPr>
        <w:t>3.1 User Registration and Login</w:t>
      </w:r>
      <w:bookmarkEnd w:id="8"/>
    </w:p>
    <w:p w:rsidR="004218AE" w:rsidRPr="004218AE" w:rsidRDefault="004218AE" w:rsidP="004218AE">
      <w:pPr>
        <w:numPr>
          <w:ilvl w:val="0"/>
          <w:numId w:val="36"/>
        </w:numPr>
        <w:spacing w:before="100" w:beforeAutospacing="1" w:after="100" w:afterAutospacing="1"/>
        <w:rPr>
          <w:rFonts w:cstheme="minorHAnsi"/>
        </w:rPr>
      </w:pPr>
      <w:r w:rsidRPr="004218AE">
        <w:rPr>
          <w:rFonts w:cstheme="minorHAnsi"/>
        </w:rPr>
        <w:t>Users can register with their email address and create a password for authentication.</w:t>
      </w:r>
    </w:p>
    <w:p w:rsidR="004218AE" w:rsidRPr="004218AE" w:rsidRDefault="004218AE" w:rsidP="004218AE">
      <w:pPr>
        <w:numPr>
          <w:ilvl w:val="0"/>
          <w:numId w:val="36"/>
        </w:numPr>
        <w:spacing w:before="100" w:beforeAutospacing="1" w:after="100" w:afterAutospacing="1"/>
        <w:rPr>
          <w:rFonts w:cstheme="minorHAnsi"/>
        </w:rPr>
      </w:pPr>
      <w:r w:rsidRPr="004218AE">
        <w:rPr>
          <w:rFonts w:cstheme="minorHAnsi"/>
        </w:rPr>
        <w:t>The login system uses JWT for secure, token-based authentication, allowing users to stay logged in across sessions.</w:t>
      </w:r>
    </w:p>
    <w:p w:rsidR="004218AE" w:rsidRPr="004218AE" w:rsidRDefault="004218AE" w:rsidP="004218AE">
      <w:pPr>
        <w:numPr>
          <w:ilvl w:val="0"/>
          <w:numId w:val="36"/>
        </w:numPr>
        <w:spacing w:before="100" w:beforeAutospacing="1" w:after="100" w:afterAutospacing="1"/>
        <w:rPr>
          <w:rFonts w:cstheme="minorHAnsi"/>
        </w:rPr>
      </w:pPr>
      <w:r w:rsidRPr="004218AE">
        <w:rPr>
          <w:rFonts w:cstheme="minorHAnsi"/>
        </w:rPr>
        <w:t>After logging in, users can access their profile and the learning modules available within the app.</w:t>
      </w:r>
    </w:p>
    <w:p w:rsidR="004218AE" w:rsidRPr="004218AE" w:rsidRDefault="004218AE" w:rsidP="004218AE">
      <w:pPr>
        <w:pStyle w:val="Heading3"/>
        <w:rPr>
          <w:rFonts w:asciiTheme="minorHAnsi" w:hAnsiTheme="minorHAnsi" w:cstheme="minorHAnsi"/>
          <w:b w:val="0"/>
          <w:bCs w:val="0"/>
        </w:rPr>
      </w:pPr>
      <w:bookmarkStart w:id="9" w:name="_Toc184655828"/>
      <w:r w:rsidRPr="004218AE">
        <w:rPr>
          <w:rFonts w:asciiTheme="minorHAnsi" w:hAnsiTheme="minorHAnsi" w:cstheme="minorHAnsi"/>
          <w:b w:val="0"/>
          <w:bCs w:val="0"/>
        </w:rPr>
        <w:t>3.2 Learning Modules</w:t>
      </w:r>
      <w:bookmarkEnd w:id="9"/>
    </w:p>
    <w:p w:rsidR="004218AE" w:rsidRPr="004218AE" w:rsidRDefault="004218AE" w:rsidP="004218AE">
      <w:pPr>
        <w:numPr>
          <w:ilvl w:val="0"/>
          <w:numId w:val="37"/>
        </w:numPr>
        <w:spacing w:before="100" w:beforeAutospacing="1" w:after="100" w:afterAutospacing="1"/>
        <w:rPr>
          <w:rFonts w:cstheme="minorHAnsi"/>
        </w:rPr>
      </w:pPr>
      <w:r w:rsidRPr="004218AE">
        <w:rPr>
          <w:rFonts w:cstheme="minorHAnsi"/>
        </w:rPr>
        <w:t>The application features various educational modules, including text, images</w:t>
      </w:r>
      <w:r w:rsidR="00FE65E9">
        <w:rPr>
          <w:rFonts w:cstheme="minorHAnsi"/>
        </w:rPr>
        <w:t xml:space="preserve"> </w:t>
      </w:r>
      <w:r w:rsidRPr="004218AE">
        <w:rPr>
          <w:rFonts w:cstheme="minorHAnsi"/>
        </w:rPr>
        <w:t>to cater to different learning styles.</w:t>
      </w:r>
    </w:p>
    <w:p w:rsidR="004218AE" w:rsidRPr="004218AE" w:rsidRDefault="004218AE" w:rsidP="004218AE">
      <w:pPr>
        <w:numPr>
          <w:ilvl w:val="0"/>
          <w:numId w:val="37"/>
        </w:numPr>
        <w:spacing w:before="100" w:beforeAutospacing="1" w:after="100" w:afterAutospacing="1"/>
        <w:rPr>
          <w:rFonts w:cstheme="minorHAnsi"/>
        </w:rPr>
      </w:pPr>
      <w:r w:rsidRPr="004218AE">
        <w:rPr>
          <w:rFonts w:cstheme="minorHAnsi"/>
        </w:rPr>
        <w:t>Modules are logically structured to allow users to progress through content in a meaningful order.</w:t>
      </w:r>
    </w:p>
    <w:p w:rsidR="004218AE" w:rsidRPr="004218AE" w:rsidRDefault="003E38C4" w:rsidP="004218AE">
      <w:pPr>
        <w:numPr>
          <w:ilvl w:val="0"/>
          <w:numId w:val="37"/>
        </w:numPr>
        <w:spacing w:before="100" w:beforeAutospacing="1" w:after="100" w:afterAutospacing="1"/>
        <w:rPr>
          <w:rFonts w:cstheme="minorHAnsi"/>
        </w:rPr>
      </w:pPr>
      <w:r>
        <w:rPr>
          <w:rFonts w:cstheme="minorHAnsi"/>
        </w:rPr>
        <w:t xml:space="preserve">Upon successfully completing the tests and final test, </w:t>
      </w:r>
      <w:r w:rsidR="004218AE" w:rsidRPr="004218AE">
        <w:rPr>
          <w:rFonts w:cstheme="minorHAnsi"/>
        </w:rPr>
        <w:t>users take to assess their knowledge and understanding of the material.</w:t>
      </w:r>
    </w:p>
    <w:p w:rsidR="004218AE" w:rsidRPr="004218AE" w:rsidRDefault="004218AE" w:rsidP="004218AE">
      <w:pPr>
        <w:pStyle w:val="Heading3"/>
        <w:rPr>
          <w:rFonts w:asciiTheme="minorHAnsi" w:hAnsiTheme="minorHAnsi" w:cstheme="minorHAnsi"/>
          <w:b w:val="0"/>
          <w:bCs w:val="0"/>
        </w:rPr>
      </w:pPr>
      <w:bookmarkStart w:id="10" w:name="_Toc184655829"/>
      <w:r w:rsidRPr="004218AE">
        <w:rPr>
          <w:rFonts w:asciiTheme="minorHAnsi" w:hAnsiTheme="minorHAnsi" w:cstheme="minorHAnsi"/>
          <w:b w:val="0"/>
          <w:bCs w:val="0"/>
        </w:rPr>
        <w:t>3.3 Test and Certification</w:t>
      </w:r>
      <w:bookmarkEnd w:id="10"/>
    </w:p>
    <w:p w:rsidR="004218AE" w:rsidRPr="004218AE" w:rsidRDefault="004218AE" w:rsidP="004218AE">
      <w:pPr>
        <w:numPr>
          <w:ilvl w:val="0"/>
          <w:numId w:val="38"/>
        </w:numPr>
        <w:spacing w:before="100" w:beforeAutospacing="1" w:after="100" w:afterAutospacing="1"/>
        <w:rPr>
          <w:rFonts w:cstheme="minorHAnsi"/>
        </w:rPr>
      </w:pPr>
      <w:r w:rsidRPr="004218AE">
        <w:rPr>
          <w:rFonts w:cstheme="minorHAnsi"/>
        </w:rPr>
        <w:t xml:space="preserve">After completing </w:t>
      </w:r>
      <w:r w:rsidR="00CE1EBC">
        <w:rPr>
          <w:rFonts w:cstheme="minorHAnsi"/>
        </w:rPr>
        <w:t>the learning content</w:t>
      </w:r>
      <w:r w:rsidRPr="004218AE">
        <w:rPr>
          <w:rFonts w:cstheme="minorHAnsi"/>
        </w:rPr>
        <w:t xml:space="preserve">, users can take a </w:t>
      </w:r>
      <w:r w:rsidR="00A2193E">
        <w:rPr>
          <w:rFonts w:cstheme="minorHAnsi"/>
        </w:rPr>
        <w:t>test</w:t>
      </w:r>
      <w:r w:rsidRPr="004218AE">
        <w:rPr>
          <w:rFonts w:cstheme="minorHAnsi"/>
        </w:rPr>
        <w:t xml:space="preserve"> to evaluate their understanding. These </w:t>
      </w:r>
      <w:r w:rsidR="0050214E">
        <w:rPr>
          <w:rFonts w:cstheme="minorHAnsi"/>
        </w:rPr>
        <w:t>tests</w:t>
      </w:r>
      <w:r w:rsidRPr="004218AE">
        <w:rPr>
          <w:rFonts w:cstheme="minorHAnsi"/>
        </w:rPr>
        <w:t xml:space="preserve"> consist </w:t>
      </w:r>
      <w:r w:rsidR="004A4088">
        <w:rPr>
          <w:rFonts w:cstheme="minorHAnsi"/>
        </w:rPr>
        <w:t xml:space="preserve">single selection </w:t>
      </w:r>
      <w:r w:rsidRPr="004218AE">
        <w:rPr>
          <w:rFonts w:cstheme="minorHAnsi"/>
        </w:rPr>
        <w:t>questions.</w:t>
      </w:r>
    </w:p>
    <w:p w:rsidR="004218AE" w:rsidRPr="004218AE" w:rsidRDefault="004218AE" w:rsidP="004218AE">
      <w:pPr>
        <w:numPr>
          <w:ilvl w:val="0"/>
          <w:numId w:val="38"/>
        </w:numPr>
        <w:spacing w:before="100" w:beforeAutospacing="1" w:after="100" w:afterAutospacing="1"/>
        <w:rPr>
          <w:rFonts w:cstheme="minorHAnsi"/>
        </w:rPr>
      </w:pPr>
      <w:r w:rsidRPr="004218AE">
        <w:rPr>
          <w:rFonts w:cstheme="minorHAnsi"/>
        </w:rPr>
        <w:t>The test is automatically scored, and users receive immediate feedback on their performance.</w:t>
      </w:r>
    </w:p>
    <w:p w:rsidR="004218AE" w:rsidRPr="004218AE" w:rsidRDefault="004218AE" w:rsidP="004218AE">
      <w:pPr>
        <w:numPr>
          <w:ilvl w:val="0"/>
          <w:numId w:val="38"/>
        </w:numPr>
        <w:spacing w:before="100" w:beforeAutospacing="1" w:after="100" w:afterAutospacing="1"/>
        <w:rPr>
          <w:rFonts w:cstheme="minorHAnsi"/>
        </w:rPr>
      </w:pPr>
      <w:r w:rsidRPr="004218AE">
        <w:rPr>
          <w:rFonts w:cstheme="minorHAnsi"/>
        </w:rPr>
        <w:t xml:space="preserve">If users pass the </w:t>
      </w:r>
      <w:r w:rsidR="009244DC">
        <w:rPr>
          <w:rFonts w:cstheme="minorHAnsi"/>
        </w:rPr>
        <w:t>test</w:t>
      </w:r>
      <w:r w:rsidRPr="004218AE">
        <w:rPr>
          <w:rFonts w:cstheme="minorHAnsi"/>
        </w:rPr>
        <w:t xml:space="preserve">, they are awarded a certificate </w:t>
      </w:r>
      <w:r w:rsidR="008126A9">
        <w:rPr>
          <w:rFonts w:cstheme="minorHAnsi"/>
        </w:rPr>
        <w:t xml:space="preserve">with </w:t>
      </w:r>
      <w:r w:rsidRPr="004218AE">
        <w:rPr>
          <w:rFonts w:cstheme="minorHAnsi"/>
        </w:rPr>
        <w:t>their name.</w:t>
      </w:r>
    </w:p>
    <w:p w:rsidR="004218AE" w:rsidRPr="004218AE" w:rsidRDefault="004218AE" w:rsidP="004218AE">
      <w:pPr>
        <w:pStyle w:val="Heading3"/>
        <w:rPr>
          <w:rFonts w:asciiTheme="minorHAnsi" w:hAnsiTheme="minorHAnsi" w:cstheme="minorHAnsi"/>
          <w:b w:val="0"/>
          <w:bCs w:val="0"/>
        </w:rPr>
      </w:pPr>
      <w:bookmarkStart w:id="11" w:name="_Toc184655830"/>
      <w:r w:rsidRPr="004218AE">
        <w:rPr>
          <w:rFonts w:asciiTheme="minorHAnsi" w:hAnsiTheme="minorHAnsi" w:cstheme="minorHAnsi"/>
          <w:b w:val="0"/>
          <w:bCs w:val="0"/>
        </w:rPr>
        <w:t>3.4 User Reviews</w:t>
      </w:r>
      <w:bookmarkEnd w:id="11"/>
    </w:p>
    <w:p w:rsidR="004218AE" w:rsidRPr="004218AE" w:rsidRDefault="004218AE" w:rsidP="004218AE">
      <w:pPr>
        <w:numPr>
          <w:ilvl w:val="0"/>
          <w:numId w:val="39"/>
        </w:numPr>
        <w:spacing w:before="100" w:beforeAutospacing="1" w:after="100" w:afterAutospacing="1"/>
        <w:rPr>
          <w:rFonts w:cstheme="minorHAnsi"/>
        </w:rPr>
      </w:pPr>
      <w:r w:rsidRPr="004218AE">
        <w:rPr>
          <w:rFonts w:cstheme="minorHAnsi"/>
        </w:rPr>
        <w:lastRenderedPageBreak/>
        <w:t>Users can post reviews and feedback about the learning modules or the overall application experience.</w:t>
      </w:r>
    </w:p>
    <w:p w:rsidR="004218AE" w:rsidRPr="004218AE" w:rsidRDefault="004218AE" w:rsidP="004218AE">
      <w:pPr>
        <w:numPr>
          <w:ilvl w:val="0"/>
          <w:numId w:val="39"/>
        </w:numPr>
        <w:spacing w:before="100" w:beforeAutospacing="1" w:after="100" w:afterAutospacing="1"/>
        <w:rPr>
          <w:rFonts w:cstheme="minorHAnsi"/>
        </w:rPr>
      </w:pPr>
      <w:r w:rsidRPr="004218AE">
        <w:rPr>
          <w:rFonts w:cstheme="minorHAnsi"/>
        </w:rPr>
        <w:t>Reviews are rated by other users, which helps future users make informed decisions about which modules to take.</w:t>
      </w:r>
    </w:p>
    <w:p w:rsidR="004218AE" w:rsidRPr="004218AE" w:rsidRDefault="004218AE" w:rsidP="004218AE">
      <w:pPr>
        <w:numPr>
          <w:ilvl w:val="0"/>
          <w:numId w:val="39"/>
        </w:numPr>
        <w:spacing w:before="100" w:beforeAutospacing="1" w:after="100" w:afterAutospacing="1"/>
        <w:rPr>
          <w:rFonts w:cstheme="minorHAnsi"/>
        </w:rPr>
      </w:pPr>
      <w:r w:rsidRPr="004218AE">
        <w:rPr>
          <w:rFonts w:cstheme="minorHAnsi"/>
        </w:rPr>
        <w:t>The review system also helps administrators gather insights for improving the app and modules.</w:t>
      </w:r>
    </w:p>
    <w:p w:rsidR="004218AE" w:rsidRPr="004218AE" w:rsidRDefault="004218AE" w:rsidP="004218AE">
      <w:pPr>
        <w:pStyle w:val="Heading1"/>
      </w:pPr>
      <w:bookmarkStart w:id="12" w:name="_Toc184655831"/>
      <w:r w:rsidRPr="004218AE">
        <w:t>4. Non-Functional Requirements</w:t>
      </w:r>
      <w:bookmarkEnd w:id="12"/>
    </w:p>
    <w:p w:rsidR="004218AE" w:rsidRPr="004218AE" w:rsidRDefault="004218AE" w:rsidP="004218AE">
      <w:pPr>
        <w:pStyle w:val="Heading3"/>
        <w:rPr>
          <w:rFonts w:asciiTheme="minorHAnsi" w:hAnsiTheme="minorHAnsi" w:cstheme="minorHAnsi"/>
          <w:b w:val="0"/>
          <w:bCs w:val="0"/>
        </w:rPr>
      </w:pPr>
      <w:bookmarkStart w:id="13" w:name="_Toc184655832"/>
      <w:r w:rsidRPr="004218AE">
        <w:rPr>
          <w:rFonts w:asciiTheme="minorHAnsi" w:hAnsiTheme="minorHAnsi" w:cstheme="minorHAnsi"/>
          <w:b w:val="0"/>
          <w:bCs w:val="0"/>
        </w:rPr>
        <w:t>4.1 Performance</w:t>
      </w:r>
      <w:bookmarkEnd w:id="13"/>
    </w:p>
    <w:p w:rsidR="004218AE" w:rsidRPr="004218AE" w:rsidRDefault="004218AE" w:rsidP="004218AE">
      <w:pPr>
        <w:numPr>
          <w:ilvl w:val="0"/>
          <w:numId w:val="40"/>
        </w:numPr>
        <w:spacing w:before="100" w:beforeAutospacing="1" w:after="100" w:afterAutospacing="1"/>
        <w:rPr>
          <w:rFonts w:cstheme="minorHAnsi"/>
        </w:rPr>
      </w:pPr>
      <w:r w:rsidRPr="004218AE">
        <w:rPr>
          <w:rFonts w:cstheme="minorHAnsi"/>
        </w:rPr>
        <w:t>The application must load content within 3 seconds to ensure a smooth user experience.</w:t>
      </w:r>
    </w:p>
    <w:p w:rsidR="004218AE" w:rsidRPr="004218AE" w:rsidRDefault="004218AE" w:rsidP="004218AE">
      <w:pPr>
        <w:numPr>
          <w:ilvl w:val="0"/>
          <w:numId w:val="40"/>
        </w:numPr>
        <w:spacing w:before="100" w:beforeAutospacing="1" w:after="100" w:afterAutospacing="1"/>
        <w:rPr>
          <w:rFonts w:cstheme="minorHAnsi"/>
        </w:rPr>
      </w:pPr>
      <w:r w:rsidRPr="004218AE">
        <w:rPr>
          <w:rFonts w:cstheme="minorHAnsi"/>
        </w:rPr>
        <w:t>Data processing tasks such as test scoring and certification generation must be completed within 5 seconds to ensure real-time interaction.</w:t>
      </w:r>
    </w:p>
    <w:p w:rsidR="004218AE" w:rsidRPr="004218AE" w:rsidRDefault="004218AE" w:rsidP="004218AE">
      <w:pPr>
        <w:pStyle w:val="Heading3"/>
        <w:rPr>
          <w:rFonts w:asciiTheme="minorHAnsi" w:hAnsiTheme="minorHAnsi" w:cstheme="minorHAnsi"/>
          <w:b w:val="0"/>
          <w:bCs w:val="0"/>
        </w:rPr>
      </w:pPr>
      <w:bookmarkStart w:id="14" w:name="_Toc184655833"/>
      <w:r w:rsidRPr="004218AE">
        <w:rPr>
          <w:rFonts w:asciiTheme="minorHAnsi" w:hAnsiTheme="minorHAnsi" w:cstheme="minorHAnsi"/>
          <w:b w:val="0"/>
          <w:bCs w:val="0"/>
        </w:rPr>
        <w:t>4.2 Security</w:t>
      </w:r>
      <w:bookmarkEnd w:id="14"/>
    </w:p>
    <w:p w:rsidR="004218AE" w:rsidRPr="004218AE" w:rsidRDefault="004218AE" w:rsidP="004218AE">
      <w:pPr>
        <w:numPr>
          <w:ilvl w:val="0"/>
          <w:numId w:val="41"/>
        </w:numPr>
        <w:spacing w:before="100" w:beforeAutospacing="1" w:after="100" w:afterAutospacing="1"/>
        <w:rPr>
          <w:rFonts w:cstheme="minorHAnsi"/>
        </w:rPr>
      </w:pPr>
      <w:r w:rsidRPr="004218AE">
        <w:rPr>
          <w:rFonts w:cstheme="minorHAnsi"/>
        </w:rPr>
        <w:t>User data, including personal information, test scores, and reviews, must be encrypted both in transit and at rest.</w:t>
      </w:r>
    </w:p>
    <w:p w:rsidR="004218AE" w:rsidRPr="004218AE" w:rsidRDefault="004218AE" w:rsidP="004218AE">
      <w:pPr>
        <w:numPr>
          <w:ilvl w:val="0"/>
          <w:numId w:val="41"/>
        </w:numPr>
        <w:spacing w:before="100" w:beforeAutospacing="1" w:after="100" w:afterAutospacing="1"/>
        <w:rPr>
          <w:rFonts w:cstheme="minorHAnsi"/>
        </w:rPr>
      </w:pPr>
      <w:r w:rsidRPr="004218AE">
        <w:rPr>
          <w:rFonts w:cstheme="minorHAnsi"/>
        </w:rPr>
        <w:t>User passwords are securely hashed before being stored in the database, and OAuth 2.0 along with JWT are used to authenticate and manage sessions.</w:t>
      </w:r>
    </w:p>
    <w:p w:rsidR="004218AE" w:rsidRPr="004218AE" w:rsidRDefault="004218AE" w:rsidP="004218AE">
      <w:pPr>
        <w:pStyle w:val="Heading3"/>
        <w:rPr>
          <w:rFonts w:asciiTheme="minorHAnsi" w:hAnsiTheme="minorHAnsi" w:cstheme="minorHAnsi"/>
          <w:b w:val="0"/>
          <w:bCs w:val="0"/>
        </w:rPr>
      </w:pPr>
      <w:bookmarkStart w:id="15" w:name="_Toc184655834"/>
      <w:r w:rsidRPr="004218AE">
        <w:rPr>
          <w:rFonts w:asciiTheme="minorHAnsi" w:hAnsiTheme="minorHAnsi" w:cstheme="minorHAnsi"/>
          <w:b w:val="0"/>
          <w:bCs w:val="0"/>
        </w:rPr>
        <w:t>4.3 Scalability</w:t>
      </w:r>
      <w:bookmarkEnd w:id="15"/>
    </w:p>
    <w:p w:rsidR="004218AE" w:rsidRPr="004218AE" w:rsidRDefault="004218AE" w:rsidP="004218AE">
      <w:pPr>
        <w:numPr>
          <w:ilvl w:val="0"/>
          <w:numId w:val="42"/>
        </w:numPr>
        <w:spacing w:before="100" w:beforeAutospacing="1" w:after="100" w:afterAutospacing="1"/>
        <w:rPr>
          <w:rFonts w:cstheme="minorHAnsi"/>
        </w:rPr>
      </w:pPr>
      <w:r w:rsidRPr="004218AE">
        <w:rPr>
          <w:rFonts w:cstheme="minorHAnsi"/>
        </w:rPr>
        <w:t>The system should handle at least 1,000 concurrent users without a noticeable drop in performance.</w:t>
      </w:r>
    </w:p>
    <w:p w:rsidR="004218AE" w:rsidRPr="004218AE" w:rsidRDefault="004218AE" w:rsidP="004218AE">
      <w:pPr>
        <w:numPr>
          <w:ilvl w:val="0"/>
          <w:numId w:val="42"/>
        </w:numPr>
        <w:spacing w:before="100" w:beforeAutospacing="1" w:after="100" w:afterAutospacing="1"/>
        <w:rPr>
          <w:rFonts w:cstheme="minorHAnsi"/>
        </w:rPr>
      </w:pPr>
      <w:r w:rsidRPr="004218AE">
        <w:rPr>
          <w:rFonts w:cstheme="minorHAnsi"/>
        </w:rPr>
        <w:t>Auto-scaling features should be implemented to accommodate increased demand during peak periods.</w:t>
      </w:r>
    </w:p>
    <w:p w:rsidR="004218AE" w:rsidRPr="004218AE" w:rsidRDefault="004218AE" w:rsidP="004218AE">
      <w:pPr>
        <w:pStyle w:val="Heading3"/>
        <w:rPr>
          <w:rFonts w:asciiTheme="minorHAnsi" w:hAnsiTheme="minorHAnsi" w:cstheme="minorHAnsi"/>
          <w:b w:val="0"/>
          <w:bCs w:val="0"/>
        </w:rPr>
      </w:pPr>
      <w:bookmarkStart w:id="16" w:name="_Toc184655835"/>
      <w:r w:rsidRPr="004218AE">
        <w:rPr>
          <w:rFonts w:asciiTheme="minorHAnsi" w:hAnsiTheme="minorHAnsi" w:cstheme="minorHAnsi"/>
          <w:b w:val="0"/>
          <w:bCs w:val="0"/>
        </w:rPr>
        <w:t>4.4 Usability</w:t>
      </w:r>
      <w:bookmarkEnd w:id="16"/>
    </w:p>
    <w:p w:rsidR="004218AE" w:rsidRPr="004218AE" w:rsidRDefault="004218AE" w:rsidP="004218AE">
      <w:pPr>
        <w:numPr>
          <w:ilvl w:val="0"/>
          <w:numId w:val="43"/>
        </w:numPr>
        <w:spacing w:before="100" w:beforeAutospacing="1" w:after="100" w:afterAutospacing="1"/>
        <w:rPr>
          <w:rFonts w:cstheme="minorHAnsi"/>
        </w:rPr>
      </w:pPr>
      <w:r w:rsidRPr="004218AE">
        <w:rPr>
          <w:rFonts w:cstheme="minorHAnsi"/>
        </w:rPr>
        <w:t>The application must offer a responsive and intuitive user interface, ensuring a seamless experience across different devices such as desktop and mobile.</w:t>
      </w:r>
    </w:p>
    <w:p w:rsidR="004218AE" w:rsidRPr="004218AE" w:rsidRDefault="004218AE" w:rsidP="004218AE">
      <w:pPr>
        <w:numPr>
          <w:ilvl w:val="0"/>
          <w:numId w:val="43"/>
        </w:numPr>
        <w:spacing w:before="100" w:beforeAutospacing="1" w:after="100" w:afterAutospacing="1"/>
        <w:rPr>
          <w:rFonts w:cstheme="minorHAnsi"/>
        </w:rPr>
      </w:pPr>
      <w:r w:rsidRPr="004218AE">
        <w:rPr>
          <w:rFonts w:cstheme="minorHAnsi"/>
        </w:rPr>
        <w:t>Accessibility features should be incorporated, making the app usable by people with disabilities (e.g., screen reader compatibility, keyboard navigation).</w:t>
      </w:r>
    </w:p>
    <w:p w:rsidR="004218AE" w:rsidRPr="004218AE" w:rsidRDefault="004218AE" w:rsidP="004218AE">
      <w:pPr>
        <w:pStyle w:val="Heading1"/>
      </w:pPr>
      <w:bookmarkStart w:id="17" w:name="_Toc184655836"/>
      <w:r w:rsidRPr="004218AE">
        <w:t>5. Database Design</w:t>
      </w:r>
      <w:bookmarkEnd w:id="17"/>
    </w:p>
    <w:p w:rsidR="004218AE" w:rsidRPr="004218AE" w:rsidRDefault="004218AE" w:rsidP="004218AE">
      <w:pPr>
        <w:pStyle w:val="Heading3"/>
        <w:rPr>
          <w:rFonts w:asciiTheme="minorHAnsi" w:hAnsiTheme="minorHAnsi" w:cstheme="minorHAnsi"/>
          <w:b w:val="0"/>
          <w:bCs w:val="0"/>
        </w:rPr>
      </w:pPr>
      <w:bookmarkStart w:id="18" w:name="_Toc184655837"/>
      <w:r w:rsidRPr="004218AE">
        <w:rPr>
          <w:rFonts w:asciiTheme="minorHAnsi" w:hAnsiTheme="minorHAnsi" w:cstheme="minorHAnsi"/>
          <w:b w:val="0"/>
          <w:bCs w:val="0"/>
        </w:rPr>
        <w:t>5.1 Schema Overview</w:t>
      </w:r>
      <w:bookmarkEnd w:id="18"/>
    </w:p>
    <w:p w:rsidR="004218AE" w:rsidRPr="004218AE" w:rsidRDefault="004218AE" w:rsidP="004218AE">
      <w:pPr>
        <w:pStyle w:val="NormalWeb"/>
        <w:rPr>
          <w:rFonts w:asciiTheme="minorHAnsi" w:hAnsiTheme="minorHAnsi" w:cstheme="minorHAnsi"/>
        </w:rPr>
      </w:pPr>
      <w:r w:rsidRPr="004218AE">
        <w:rPr>
          <w:rFonts w:asciiTheme="minorHAnsi" w:hAnsiTheme="minorHAnsi" w:cstheme="minorHAnsi"/>
        </w:rPr>
        <w:t>The MongoDB database is structured into several collections, each with specific data relevant to the app's functionality:</w:t>
      </w:r>
    </w:p>
    <w:p w:rsidR="004218AE" w:rsidRPr="004218AE" w:rsidRDefault="00217C29" w:rsidP="004218AE">
      <w:pPr>
        <w:numPr>
          <w:ilvl w:val="0"/>
          <w:numId w:val="44"/>
        </w:numPr>
        <w:spacing w:before="100" w:beforeAutospacing="1" w:after="100" w:afterAutospacing="1"/>
        <w:rPr>
          <w:rFonts w:cstheme="minorHAnsi"/>
        </w:rPr>
      </w:pPr>
      <w:r>
        <w:rPr>
          <w:rStyle w:val="Strong"/>
          <w:rFonts w:cstheme="minorHAnsi"/>
          <w:b w:val="0"/>
          <w:bCs w:val="0"/>
        </w:rPr>
        <w:lastRenderedPageBreak/>
        <w:t>u</w:t>
      </w:r>
      <w:r w:rsidR="004218AE" w:rsidRPr="004218AE">
        <w:rPr>
          <w:rStyle w:val="Strong"/>
          <w:rFonts w:cstheme="minorHAnsi"/>
          <w:b w:val="0"/>
          <w:bCs w:val="0"/>
        </w:rPr>
        <w:t>sers</w:t>
      </w:r>
      <w:r w:rsidR="004218AE" w:rsidRPr="004218AE">
        <w:rPr>
          <w:rFonts w:cstheme="minorHAnsi"/>
        </w:rPr>
        <w:t>: Stores user profile data, including authentication details.</w:t>
      </w:r>
    </w:p>
    <w:p w:rsidR="0070247C" w:rsidRDefault="00217C29" w:rsidP="001C263A">
      <w:pPr>
        <w:numPr>
          <w:ilvl w:val="0"/>
          <w:numId w:val="44"/>
        </w:numPr>
        <w:spacing w:before="100" w:beforeAutospacing="1" w:after="100" w:afterAutospacing="1"/>
        <w:rPr>
          <w:rFonts w:cstheme="minorHAnsi"/>
        </w:rPr>
      </w:pPr>
      <w:r w:rsidRPr="0070247C">
        <w:rPr>
          <w:rStyle w:val="Strong"/>
          <w:rFonts w:cstheme="minorHAnsi"/>
          <w:b w:val="0"/>
          <w:bCs w:val="0"/>
        </w:rPr>
        <w:t>contents</w:t>
      </w:r>
      <w:r w:rsidR="004218AE" w:rsidRPr="0070247C">
        <w:rPr>
          <w:rFonts w:cstheme="minorHAnsi"/>
        </w:rPr>
        <w:t>: Contains content for each educational module, including text, images</w:t>
      </w:r>
      <w:r w:rsidR="0070247C">
        <w:rPr>
          <w:rFonts w:cstheme="minorHAnsi"/>
        </w:rPr>
        <w:t>.</w:t>
      </w:r>
    </w:p>
    <w:p w:rsidR="004218AE" w:rsidRPr="0070247C" w:rsidRDefault="00217C29" w:rsidP="001C263A">
      <w:pPr>
        <w:numPr>
          <w:ilvl w:val="0"/>
          <w:numId w:val="44"/>
        </w:numPr>
        <w:spacing w:before="100" w:beforeAutospacing="1" w:after="100" w:afterAutospacing="1"/>
        <w:rPr>
          <w:rFonts w:cstheme="minorHAnsi"/>
        </w:rPr>
      </w:pPr>
      <w:proofErr w:type="spellStart"/>
      <w:r w:rsidRPr="0070247C">
        <w:rPr>
          <w:rStyle w:val="Strong"/>
          <w:rFonts w:cstheme="minorHAnsi"/>
          <w:b w:val="0"/>
          <w:bCs w:val="0"/>
        </w:rPr>
        <w:t>testsets</w:t>
      </w:r>
      <w:proofErr w:type="spellEnd"/>
      <w:r w:rsidR="004218AE" w:rsidRPr="0070247C">
        <w:rPr>
          <w:rFonts w:cstheme="minorHAnsi"/>
        </w:rPr>
        <w:t xml:space="preserve">: Stores </w:t>
      </w:r>
      <w:r w:rsidR="0070247C">
        <w:rPr>
          <w:rFonts w:cstheme="minorHAnsi"/>
        </w:rPr>
        <w:t>weekly test and final test.</w:t>
      </w:r>
    </w:p>
    <w:p w:rsidR="004218AE" w:rsidRPr="004218AE" w:rsidRDefault="004218AE" w:rsidP="004218AE">
      <w:pPr>
        <w:pStyle w:val="Heading3"/>
        <w:rPr>
          <w:rFonts w:asciiTheme="minorHAnsi" w:hAnsiTheme="minorHAnsi" w:cstheme="minorHAnsi"/>
          <w:b w:val="0"/>
          <w:bCs w:val="0"/>
        </w:rPr>
      </w:pPr>
      <w:bookmarkStart w:id="19" w:name="_Toc184655838"/>
      <w:r w:rsidRPr="004218AE">
        <w:rPr>
          <w:rFonts w:asciiTheme="minorHAnsi" w:hAnsiTheme="minorHAnsi" w:cstheme="minorHAnsi"/>
          <w:b w:val="0"/>
          <w:bCs w:val="0"/>
        </w:rPr>
        <w:t>5.2 Relationships</w:t>
      </w:r>
      <w:bookmarkEnd w:id="19"/>
    </w:p>
    <w:p w:rsidR="004218AE" w:rsidRPr="004218AE" w:rsidRDefault="004218AE" w:rsidP="004218AE">
      <w:pPr>
        <w:numPr>
          <w:ilvl w:val="0"/>
          <w:numId w:val="45"/>
        </w:numPr>
        <w:spacing w:before="100" w:beforeAutospacing="1" w:after="100" w:afterAutospacing="1"/>
        <w:rPr>
          <w:rFonts w:cstheme="minorHAnsi"/>
        </w:rPr>
      </w:pPr>
      <w:r w:rsidRPr="004218AE">
        <w:rPr>
          <w:rFonts w:cstheme="minorHAnsi"/>
        </w:rPr>
        <w:t xml:space="preserve">A </w:t>
      </w:r>
      <w:r w:rsidRPr="004218AE">
        <w:rPr>
          <w:rStyle w:val="Strong"/>
          <w:rFonts w:cstheme="minorHAnsi"/>
          <w:b w:val="0"/>
          <w:bCs w:val="0"/>
        </w:rPr>
        <w:t>User</w:t>
      </w:r>
      <w:r w:rsidRPr="004218AE">
        <w:rPr>
          <w:rFonts w:cstheme="minorHAnsi"/>
        </w:rPr>
        <w:t xml:space="preserve"> can have multiple </w:t>
      </w:r>
      <w:proofErr w:type="spellStart"/>
      <w:r w:rsidR="007A38BE">
        <w:rPr>
          <w:rStyle w:val="Strong"/>
          <w:rFonts w:cstheme="minorHAnsi"/>
          <w:b w:val="0"/>
          <w:bCs w:val="0"/>
        </w:rPr>
        <w:t>testsets</w:t>
      </w:r>
      <w:proofErr w:type="spellEnd"/>
      <w:r w:rsidRPr="004218AE">
        <w:rPr>
          <w:rFonts w:cstheme="minorHAnsi"/>
        </w:rPr>
        <w:t>.</w:t>
      </w:r>
    </w:p>
    <w:p w:rsidR="004218AE" w:rsidRPr="004218AE" w:rsidRDefault="004218AE" w:rsidP="004218AE">
      <w:pPr>
        <w:numPr>
          <w:ilvl w:val="0"/>
          <w:numId w:val="45"/>
        </w:numPr>
        <w:spacing w:before="100" w:beforeAutospacing="1" w:after="100" w:afterAutospacing="1"/>
        <w:rPr>
          <w:rFonts w:cstheme="minorHAnsi"/>
        </w:rPr>
      </w:pPr>
      <w:r w:rsidRPr="004218AE">
        <w:rPr>
          <w:rFonts w:cstheme="minorHAnsi"/>
        </w:rPr>
        <w:t xml:space="preserve">A </w:t>
      </w:r>
      <w:proofErr w:type="spellStart"/>
      <w:r w:rsidR="007A38BE">
        <w:rPr>
          <w:rStyle w:val="Strong"/>
          <w:rFonts w:cstheme="minorHAnsi"/>
          <w:b w:val="0"/>
          <w:bCs w:val="0"/>
        </w:rPr>
        <w:t>testset</w:t>
      </w:r>
      <w:proofErr w:type="spellEnd"/>
      <w:r w:rsidRPr="004218AE">
        <w:rPr>
          <w:rFonts w:cstheme="minorHAnsi"/>
        </w:rPr>
        <w:t xml:space="preserve"> is linked to a specific </w:t>
      </w:r>
      <w:r w:rsidRPr="004218AE">
        <w:rPr>
          <w:rStyle w:val="Strong"/>
          <w:rFonts w:cstheme="minorHAnsi"/>
          <w:b w:val="0"/>
          <w:bCs w:val="0"/>
        </w:rPr>
        <w:t>Test</w:t>
      </w:r>
      <w:r w:rsidRPr="004218AE">
        <w:rPr>
          <w:rFonts w:cstheme="minorHAnsi"/>
        </w:rPr>
        <w:t>.</w:t>
      </w:r>
    </w:p>
    <w:p w:rsidR="004218AE" w:rsidRPr="004218AE" w:rsidRDefault="004218AE" w:rsidP="004218AE">
      <w:pPr>
        <w:numPr>
          <w:ilvl w:val="0"/>
          <w:numId w:val="45"/>
        </w:numPr>
        <w:spacing w:before="100" w:beforeAutospacing="1" w:after="100" w:afterAutospacing="1"/>
        <w:rPr>
          <w:rFonts w:cstheme="minorHAnsi"/>
        </w:rPr>
      </w:pPr>
      <w:r w:rsidRPr="004218AE">
        <w:rPr>
          <w:rFonts w:cstheme="minorHAnsi"/>
        </w:rPr>
        <w:t xml:space="preserve">A </w:t>
      </w:r>
      <w:r w:rsidRPr="004218AE">
        <w:rPr>
          <w:rStyle w:val="Strong"/>
          <w:rFonts w:cstheme="minorHAnsi"/>
          <w:b w:val="0"/>
          <w:bCs w:val="0"/>
        </w:rPr>
        <w:t>User</w:t>
      </w:r>
      <w:r w:rsidRPr="004218AE">
        <w:rPr>
          <w:rFonts w:cstheme="minorHAnsi"/>
        </w:rPr>
        <w:t xml:space="preserve"> can post multiple </w:t>
      </w:r>
      <w:r w:rsidRPr="004218AE">
        <w:rPr>
          <w:rStyle w:val="Strong"/>
          <w:rFonts w:cstheme="minorHAnsi"/>
          <w:b w:val="0"/>
          <w:bCs w:val="0"/>
        </w:rPr>
        <w:t>Reviews</w:t>
      </w:r>
      <w:r w:rsidRPr="004218AE">
        <w:rPr>
          <w:rFonts w:cstheme="minorHAnsi"/>
        </w:rPr>
        <w:t xml:space="preserve">, each associated with a particular </w:t>
      </w:r>
      <w:r w:rsidRPr="004218AE">
        <w:rPr>
          <w:rStyle w:val="Strong"/>
          <w:rFonts w:cstheme="minorHAnsi"/>
          <w:b w:val="0"/>
          <w:bCs w:val="0"/>
        </w:rPr>
        <w:t>Module</w:t>
      </w:r>
      <w:r w:rsidRPr="004218AE">
        <w:rPr>
          <w:rFonts w:cstheme="minorHAnsi"/>
        </w:rPr>
        <w:t>.</w:t>
      </w:r>
    </w:p>
    <w:p w:rsidR="004218AE" w:rsidRPr="004218AE" w:rsidRDefault="004218AE" w:rsidP="004218AE">
      <w:pPr>
        <w:pStyle w:val="Heading1"/>
      </w:pPr>
      <w:bookmarkStart w:id="20" w:name="_Toc184655839"/>
      <w:r w:rsidRPr="004218AE">
        <w:t>6. Testing and Quality Assurance</w:t>
      </w:r>
      <w:bookmarkEnd w:id="20"/>
    </w:p>
    <w:p w:rsidR="004218AE" w:rsidRPr="004218AE" w:rsidRDefault="004218AE" w:rsidP="004218AE">
      <w:pPr>
        <w:pStyle w:val="Heading3"/>
        <w:rPr>
          <w:rFonts w:asciiTheme="minorHAnsi" w:hAnsiTheme="minorHAnsi" w:cstheme="minorHAnsi"/>
          <w:b w:val="0"/>
          <w:bCs w:val="0"/>
        </w:rPr>
      </w:pPr>
      <w:bookmarkStart w:id="21" w:name="_Toc184655840"/>
      <w:r w:rsidRPr="004218AE">
        <w:rPr>
          <w:rFonts w:asciiTheme="minorHAnsi" w:hAnsiTheme="minorHAnsi" w:cstheme="minorHAnsi"/>
          <w:b w:val="0"/>
          <w:bCs w:val="0"/>
        </w:rPr>
        <w:t>6.</w:t>
      </w:r>
      <w:r w:rsidR="00F762FC">
        <w:rPr>
          <w:rFonts w:asciiTheme="minorHAnsi" w:hAnsiTheme="minorHAnsi" w:cstheme="minorHAnsi"/>
          <w:b w:val="0"/>
          <w:bCs w:val="0"/>
        </w:rPr>
        <w:t>1</w:t>
      </w:r>
      <w:r w:rsidRPr="004218AE">
        <w:rPr>
          <w:rFonts w:asciiTheme="minorHAnsi" w:hAnsiTheme="minorHAnsi" w:cstheme="minorHAnsi"/>
          <w:b w:val="0"/>
          <w:bCs w:val="0"/>
        </w:rPr>
        <w:t xml:space="preserve"> User Acceptance Testing (UAT)</w:t>
      </w:r>
      <w:bookmarkEnd w:id="21"/>
    </w:p>
    <w:p w:rsidR="004218AE" w:rsidRPr="004218AE" w:rsidRDefault="004218AE" w:rsidP="004218AE">
      <w:pPr>
        <w:numPr>
          <w:ilvl w:val="0"/>
          <w:numId w:val="48"/>
        </w:numPr>
        <w:spacing w:before="100" w:beforeAutospacing="1" w:after="100" w:afterAutospacing="1"/>
        <w:rPr>
          <w:rFonts w:cstheme="minorHAnsi"/>
        </w:rPr>
      </w:pPr>
      <w:r w:rsidRPr="004218AE">
        <w:rPr>
          <w:rFonts w:cstheme="minorHAnsi"/>
        </w:rPr>
        <w:t>A group of real users participates in UAT to assess the usability and functionality of the app in real-world conditions.</w:t>
      </w:r>
    </w:p>
    <w:p w:rsidR="004218AE" w:rsidRPr="004218AE" w:rsidRDefault="004218AE" w:rsidP="004218AE">
      <w:pPr>
        <w:numPr>
          <w:ilvl w:val="0"/>
          <w:numId w:val="48"/>
        </w:numPr>
        <w:spacing w:before="100" w:beforeAutospacing="1" w:after="100" w:afterAutospacing="1"/>
        <w:rPr>
          <w:rFonts w:cstheme="minorHAnsi"/>
        </w:rPr>
      </w:pPr>
      <w:r w:rsidRPr="004218AE">
        <w:rPr>
          <w:rFonts w:cstheme="minorHAnsi"/>
        </w:rPr>
        <w:t>Feedback from UAT is gathered and used to improve the user experience and address any identified issues before production deployment.</w:t>
      </w:r>
    </w:p>
    <w:p w:rsidR="004218AE" w:rsidRPr="004218AE" w:rsidRDefault="004218AE" w:rsidP="004218AE">
      <w:pPr>
        <w:pStyle w:val="Heading1"/>
      </w:pPr>
      <w:bookmarkStart w:id="22" w:name="_Toc184655841"/>
      <w:r w:rsidRPr="004218AE">
        <w:t>7. Deployment Strategy</w:t>
      </w:r>
      <w:bookmarkEnd w:id="22"/>
    </w:p>
    <w:p w:rsidR="004218AE" w:rsidRPr="004218AE" w:rsidRDefault="004218AE" w:rsidP="004218AE">
      <w:pPr>
        <w:pStyle w:val="Heading3"/>
        <w:rPr>
          <w:rFonts w:asciiTheme="minorHAnsi" w:hAnsiTheme="minorHAnsi" w:cstheme="minorHAnsi"/>
          <w:b w:val="0"/>
          <w:bCs w:val="0"/>
        </w:rPr>
      </w:pPr>
      <w:bookmarkStart w:id="23" w:name="_Toc184655842"/>
      <w:r w:rsidRPr="004218AE">
        <w:rPr>
          <w:rFonts w:asciiTheme="minorHAnsi" w:hAnsiTheme="minorHAnsi" w:cstheme="minorHAnsi"/>
          <w:b w:val="0"/>
          <w:bCs w:val="0"/>
        </w:rPr>
        <w:t>7.1 Deployment Phases</w:t>
      </w:r>
      <w:bookmarkEnd w:id="23"/>
    </w:p>
    <w:p w:rsidR="004218AE" w:rsidRPr="004218AE" w:rsidRDefault="004218AE" w:rsidP="004218AE">
      <w:pPr>
        <w:numPr>
          <w:ilvl w:val="0"/>
          <w:numId w:val="49"/>
        </w:numPr>
        <w:spacing w:before="100" w:beforeAutospacing="1" w:after="100" w:afterAutospacing="1"/>
        <w:rPr>
          <w:rFonts w:cstheme="minorHAnsi"/>
        </w:rPr>
      </w:pPr>
      <w:r w:rsidRPr="004218AE">
        <w:rPr>
          <w:rStyle w:val="Strong"/>
          <w:rFonts w:cstheme="minorHAnsi"/>
          <w:b w:val="0"/>
          <w:bCs w:val="0"/>
        </w:rPr>
        <w:t>Development Environment</w:t>
      </w:r>
      <w:r w:rsidRPr="004218AE">
        <w:rPr>
          <w:rFonts w:cstheme="minorHAnsi"/>
        </w:rPr>
        <w:t>: The application is initially developed and tested in a local environment to ensure the features function as expected.</w:t>
      </w:r>
    </w:p>
    <w:p w:rsidR="004218AE" w:rsidRPr="004218AE" w:rsidRDefault="004218AE" w:rsidP="004218AE">
      <w:pPr>
        <w:numPr>
          <w:ilvl w:val="0"/>
          <w:numId w:val="49"/>
        </w:numPr>
        <w:spacing w:before="100" w:beforeAutospacing="1" w:after="100" w:afterAutospacing="1"/>
        <w:rPr>
          <w:rFonts w:cstheme="minorHAnsi"/>
        </w:rPr>
      </w:pPr>
      <w:r w:rsidRPr="004218AE">
        <w:rPr>
          <w:rStyle w:val="Strong"/>
          <w:rFonts w:cstheme="minorHAnsi"/>
          <w:b w:val="0"/>
          <w:bCs w:val="0"/>
        </w:rPr>
        <w:t>Staging Environment</w:t>
      </w:r>
      <w:r w:rsidRPr="004218AE">
        <w:rPr>
          <w:rFonts w:cstheme="minorHAnsi"/>
        </w:rPr>
        <w:t>: A staging server is set up for further testing with a broader user group, allowing for feedback and fine-tuning before the live release.</w:t>
      </w:r>
    </w:p>
    <w:p w:rsidR="004218AE" w:rsidRPr="004218AE" w:rsidRDefault="004218AE" w:rsidP="004218AE">
      <w:pPr>
        <w:numPr>
          <w:ilvl w:val="0"/>
          <w:numId w:val="49"/>
        </w:numPr>
        <w:spacing w:before="100" w:beforeAutospacing="1" w:after="100" w:afterAutospacing="1"/>
        <w:rPr>
          <w:rFonts w:cstheme="minorHAnsi"/>
        </w:rPr>
      </w:pPr>
      <w:r w:rsidRPr="004218AE">
        <w:rPr>
          <w:rStyle w:val="Strong"/>
          <w:rFonts w:cstheme="minorHAnsi"/>
          <w:b w:val="0"/>
          <w:bCs w:val="0"/>
        </w:rPr>
        <w:t>Production Deployment</w:t>
      </w:r>
      <w:r w:rsidRPr="004218AE">
        <w:rPr>
          <w:rFonts w:cstheme="minorHAnsi"/>
        </w:rPr>
        <w:t>: After successful testing and validation, the app is deployed to a production server. Ongoing updates, bug fixes, and new feature rollouts are performed periodically.</w:t>
      </w:r>
    </w:p>
    <w:p w:rsidR="004218AE" w:rsidRPr="004218AE" w:rsidRDefault="004218AE" w:rsidP="004218AE">
      <w:pPr>
        <w:pStyle w:val="Heading1"/>
      </w:pPr>
      <w:bookmarkStart w:id="24" w:name="_Toc184655843"/>
      <w:r w:rsidRPr="004218AE">
        <w:t>8. Conclusion</w:t>
      </w:r>
      <w:bookmarkEnd w:id="24"/>
    </w:p>
    <w:p w:rsidR="004218AE" w:rsidRPr="004218AE" w:rsidRDefault="004218AE" w:rsidP="004218AE">
      <w:pPr>
        <w:pStyle w:val="NormalWeb"/>
        <w:rPr>
          <w:rFonts w:asciiTheme="minorHAnsi" w:hAnsiTheme="minorHAnsi" w:cstheme="minorHAnsi"/>
        </w:rPr>
      </w:pPr>
      <w:r w:rsidRPr="004218AE">
        <w:rPr>
          <w:rFonts w:asciiTheme="minorHAnsi" w:hAnsiTheme="minorHAnsi" w:cstheme="minorHAnsi"/>
        </w:rPr>
        <w:t>This learning application successfully meets its objectives by offering a comprehensive and engaging platform for users to learn, assess their knowledge, receive certifications, and share feedback. The continuous incorporation of user reviews and feedback ensures the platform evolves to meet users' needs, improving the learning experience and expanding the app's capabilities over time.</w:t>
      </w:r>
    </w:p>
    <w:p w:rsidR="004218AE" w:rsidRPr="004218AE" w:rsidRDefault="004218AE" w:rsidP="004218AE">
      <w:pPr>
        <w:rPr>
          <w:rFonts w:cstheme="minorHAnsi"/>
        </w:rPr>
      </w:pPr>
    </w:p>
    <w:p w:rsidR="00000000" w:rsidRPr="004218AE" w:rsidRDefault="00000000">
      <w:pPr>
        <w:rPr>
          <w:rFonts w:cstheme="minorHAnsi"/>
        </w:rPr>
      </w:pPr>
    </w:p>
    <w:p w:rsidR="004218AE" w:rsidRPr="004218AE" w:rsidRDefault="004218AE">
      <w:pPr>
        <w:rPr>
          <w:rFonts w:cstheme="minorHAnsi"/>
        </w:rPr>
      </w:pPr>
    </w:p>
    <w:sectPr w:rsidR="004218AE" w:rsidRPr="004218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F53"/>
    <w:multiLevelType w:val="multilevel"/>
    <w:tmpl w:val="EBB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930"/>
    <w:multiLevelType w:val="multilevel"/>
    <w:tmpl w:val="CF68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F1DEB"/>
    <w:multiLevelType w:val="multilevel"/>
    <w:tmpl w:val="CB1E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76B0D"/>
    <w:multiLevelType w:val="multilevel"/>
    <w:tmpl w:val="41BA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22221"/>
    <w:multiLevelType w:val="multilevel"/>
    <w:tmpl w:val="08BE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53686"/>
    <w:multiLevelType w:val="multilevel"/>
    <w:tmpl w:val="F1D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77A0E"/>
    <w:multiLevelType w:val="multilevel"/>
    <w:tmpl w:val="8AD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43330"/>
    <w:multiLevelType w:val="multilevel"/>
    <w:tmpl w:val="E422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1223"/>
    <w:multiLevelType w:val="multilevel"/>
    <w:tmpl w:val="D91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F692E"/>
    <w:multiLevelType w:val="multilevel"/>
    <w:tmpl w:val="C7B2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D4D52"/>
    <w:multiLevelType w:val="multilevel"/>
    <w:tmpl w:val="29E6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30AB1"/>
    <w:multiLevelType w:val="multilevel"/>
    <w:tmpl w:val="9E4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A0B29"/>
    <w:multiLevelType w:val="multilevel"/>
    <w:tmpl w:val="C07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0FDE"/>
    <w:multiLevelType w:val="multilevel"/>
    <w:tmpl w:val="C71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64F36"/>
    <w:multiLevelType w:val="multilevel"/>
    <w:tmpl w:val="0AE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2147E"/>
    <w:multiLevelType w:val="multilevel"/>
    <w:tmpl w:val="AC84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54EAB"/>
    <w:multiLevelType w:val="multilevel"/>
    <w:tmpl w:val="93E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27EFE"/>
    <w:multiLevelType w:val="multilevel"/>
    <w:tmpl w:val="6CE6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4061B"/>
    <w:multiLevelType w:val="multilevel"/>
    <w:tmpl w:val="C93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A5C27"/>
    <w:multiLevelType w:val="multilevel"/>
    <w:tmpl w:val="F95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85041"/>
    <w:multiLevelType w:val="multilevel"/>
    <w:tmpl w:val="0CA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27CFF"/>
    <w:multiLevelType w:val="multilevel"/>
    <w:tmpl w:val="1DB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1727E"/>
    <w:multiLevelType w:val="multilevel"/>
    <w:tmpl w:val="3EC2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266F0"/>
    <w:multiLevelType w:val="multilevel"/>
    <w:tmpl w:val="C3C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06F42"/>
    <w:multiLevelType w:val="multilevel"/>
    <w:tmpl w:val="F39E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D2F28"/>
    <w:multiLevelType w:val="multilevel"/>
    <w:tmpl w:val="84A8B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BA41C0"/>
    <w:multiLevelType w:val="multilevel"/>
    <w:tmpl w:val="49E2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6A275C"/>
    <w:multiLevelType w:val="multilevel"/>
    <w:tmpl w:val="52AA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E6F8D"/>
    <w:multiLevelType w:val="multilevel"/>
    <w:tmpl w:val="72B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C4A13"/>
    <w:multiLevelType w:val="multilevel"/>
    <w:tmpl w:val="EA68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650BB0"/>
    <w:multiLevelType w:val="multilevel"/>
    <w:tmpl w:val="3EE0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4519F"/>
    <w:multiLevelType w:val="multilevel"/>
    <w:tmpl w:val="1E58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8C6598"/>
    <w:multiLevelType w:val="multilevel"/>
    <w:tmpl w:val="8F98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A03A4"/>
    <w:multiLevelType w:val="multilevel"/>
    <w:tmpl w:val="8E04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32C75"/>
    <w:multiLevelType w:val="multilevel"/>
    <w:tmpl w:val="6384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625AB"/>
    <w:multiLevelType w:val="multilevel"/>
    <w:tmpl w:val="9880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372FC"/>
    <w:multiLevelType w:val="multilevel"/>
    <w:tmpl w:val="0C60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6E660B"/>
    <w:multiLevelType w:val="multilevel"/>
    <w:tmpl w:val="009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B3D41"/>
    <w:multiLevelType w:val="multilevel"/>
    <w:tmpl w:val="49F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10A62"/>
    <w:multiLevelType w:val="multilevel"/>
    <w:tmpl w:val="EFD8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50155"/>
    <w:multiLevelType w:val="multilevel"/>
    <w:tmpl w:val="726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26294"/>
    <w:multiLevelType w:val="multilevel"/>
    <w:tmpl w:val="449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40D81"/>
    <w:multiLevelType w:val="multilevel"/>
    <w:tmpl w:val="97B0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D703E"/>
    <w:multiLevelType w:val="multilevel"/>
    <w:tmpl w:val="A56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5B21CC"/>
    <w:multiLevelType w:val="multilevel"/>
    <w:tmpl w:val="A77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827C9"/>
    <w:multiLevelType w:val="multilevel"/>
    <w:tmpl w:val="0436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246D9"/>
    <w:multiLevelType w:val="multilevel"/>
    <w:tmpl w:val="6E4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6786B"/>
    <w:multiLevelType w:val="multilevel"/>
    <w:tmpl w:val="DA0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64203"/>
    <w:multiLevelType w:val="multilevel"/>
    <w:tmpl w:val="3E54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364810">
    <w:abstractNumId w:val="22"/>
  </w:num>
  <w:num w:numId="2" w16cid:durableId="716205981">
    <w:abstractNumId w:val="5"/>
  </w:num>
  <w:num w:numId="3" w16cid:durableId="1901357202">
    <w:abstractNumId w:val="11"/>
  </w:num>
  <w:num w:numId="4" w16cid:durableId="1759013874">
    <w:abstractNumId w:val="43"/>
  </w:num>
  <w:num w:numId="5" w16cid:durableId="368647032">
    <w:abstractNumId w:val="41"/>
  </w:num>
  <w:num w:numId="6" w16cid:durableId="98449066">
    <w:abstractNumId w:val="3"/>
  </w:num>
  <w:num w:numId="7" w16cid:durableId="740299678">
    <w:abstractNumId w:val="37"/>
  </w:num>
  <w:num w:numId="8" w16cid:durableId="2137483437">
    <w:abstractNumId w:val="33"/>
  </w:num>
  <w:num w:numId="9" w16cid:durableId="1105855138">
    <w:abstractNumId w:val="40"/>
  </w:num>
  <w:num w:numId="10" w16cid:durableId="558906128">
    <w:abstractNumId w:val="21"/>
  </w:num>
  <w:num w:numId="11" w16cid:durableId="1675497467">
    <w:abstractNumId w:val="4"/>
  </w:num>
  <w:num w:numId="12" w16cid:durableId="1515341053">
    <w:abstractNumId w:val="26"/>
  </w:num>
  <w:num w:numId="13" w16cid:durableId="230818637">
    <w:abstractNumId w:val="34"/>
  </w:num>
  <w:num w:numId="14" w16cid:durableId="1210343370">
    <w:abstractNumId w:val="31"/>
  </w:num>
  <w:num w:numId="15" w16cid:durableId="1186795187">
    <w:abstractNumId w:val="0"/>
  </w:num>
  <w:num w:numId="16" w16cid:durableId="168257356">
    <w:abstractNumId w:val="42"/>
  </w:num>
  <w:num w:numId="17" w16cid:durableId="1318193410">
    <w:abstractNumId w:val="15"/>
  </w:num>
  <w:num w:numId="18" w16cid:durableId="2080908046">
    <w:abstractNumId w:val="27"/>
  </w:num>
  <w:num w:numId="19" w16cid:durableId="783617367">
    <w:abstractNumId w:val="47"/>
  </w:num>
  <w:num w:numId="20" w16cid:durableId="675812093">
    <w:abstractNumId w:val="44"/>
  </w:num>
  <w:num w:numId="21" w16cid:durableId="116991909">
    <w:abstractNumId w:val="14"/>
  </w:num>
  <w:num w:numId="22" w16cid:durableId="798188528">
    <w:abstractNumId w:val="7"/>
  </w:num>
  <w:num w:numId="23" w16cid:durableId="800921395">
    <w:abstractNumId w:val="19"/>
  </w:num>
  <w:num w:numId="24" w16cid:durableId="1774282429">
    <w:abstractNumId w:val="18"/>
  </w:num>
  <w:num w:numId="25" w16cid:durableId="1536112018">
    <w:abstractNumId w:val="23"/>
  </w:num>
  <w:num w:numId="26" w16cid:durableId="249823810">
    <w:abstractNumId w:val="32"/>
  </w:num>
  <w:num w:numId="27" w16cid:durableId="1016885402">
    <w:abstractNumId w:val="30"/>
  </w:num>
  <w:num w:numId="28" w16cid:durableId="1962766657">
    <w:abstractNumId w:val="1"/>
  </w:num>
  <w:num w:numId="29" w16cid:durableId="305595254">
    <w:abstractNumId w:val="9"/>
  </w:num>
  <w:num w:numId="30" w16cid:durableId="1039166721">
    <w:abstractNumId w:val="39"/>
  </w:num>
  <w:num w:numId="31" w16cid:durableId="50857081">
    <w:abstractNumId w:val="12"/>
  </w:num>
  <w:num w:numId="32" w16cid:durableId="1990592812">
    <w:abstractNumId w:val="29"/>
  </w:num>
  <w:num w:numId="33" w16cid:durableId="1190725036">
    <w:abstractNumId w:val="48"/>
  </w:num>
  <w:num w:numId="34" w16cid:durableId="646664706">
    <w:abstractNumId w:val="35"/>
  </w:num>
  <w:num w:numId="35" w16cid:durableId="304745262">
    <w:abstractNumId w:val="38"/>
  </w:num>
  <w:num w:numId="36" w16cid:durableId="1485898917">
    <w:abstractNumId w:val="10"/>
  </w:num>
  <w:num w:numId="37" w16cid:durableId="733235771">
    <w:abstractNumId w:val="36"/>
  </w:num>
  <w:num w:numId="38" w16cid:durableId="822433338">
    <w:abstractNumId w:val="45"/>
  </w:num>
  <w:num w:numId="39" w16cid:durableId="105470365">
    <w:abstractNumId w:val="24"/>
  </w:num>
  <w:num w:numId="40" w16cid:durableId="935287397">
    <w:abstractNumId w:val="13"/>
  </w:num>
  <w:num w:numId="41" w16cid:durableId="1299190421">
    <w:abstractNumId w:val="8"/>
  </w:num>
  <w:num w:numId="42" w16cid:durableId="1659381915">
    <w:abstractNumId w:val="6"/>
  </w:num>
  <w:num w:numId="43" w16cid:durableId="1737706821">
    <w:abstractNumId w:val="2"/>
  </w:num>
  <w:num w:numId="44" w16cid:durableId="1366172238">
    <w:abstractNumId w:val="16"/>
  </w:num>
  <w:num w:numId="45" w16cid:durableId="806818476">
    <w:abstractNumId w:val="28"/>
  </w:num>
  <w:num w:numId="46" w16cid:durableId="1149832183">
    <w:abstractNumId w:val="46"/>
  </w:num>
  <w:num w:numId="47" w16cid:durableId="837886211">
    <w:abstractNumId w:val="17"/>
  </w:num>
  <w:num w:numId="48" w16cid:durableId="1751924758">
    <w:abstractNumId w:val="20"/>
  </w:num>
  <w:num w:numId="49" w16cid:durableId="9647737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E6"/>
    <w:rsid w:val="000856E6"/>
    <w:rsid w:val="000F1D4C"/>
    <w:rsid w:val="00175391"/>
    <w:rsid w:val="001A0489"/>
    <w:rsid w:val="001B56E2"/>
    <w:rsid w:val="00217C29"/>
    <w:rsid w:val="00271152"/>
    <w:rsid w:val="002B5028"/>
    <w:rsid w:val="002D4A96"/>
    <w:rsid w:val="003306CB"/>
    <w:rsid w:val="003E38C4"/>
    <w:rsid w:val="004218AE"/>
    <w:rsid w:val="00450D8D"/>
    <w:rsid w:val="00485C24"/>
    <w:rsid w:val="004A4088"/>
    <w:rsid w:val="0050214E"/>
    <w:rsid w:val="005846E6"/>
    <w:rsid w:val="005A7DC7"/>
    <w:rsid w:val="005E242D"/>
    <w:rsid w:val="006463CF"/>
    <w:rsid w:val="00653E43"/>
    <w:rsid w:val="0070247C"/>
    <w:rsid w:val="007A1E9C"/>
    <w:rsid w:val="007A38BE"/>
    <w:rsid w:val="008126A9"/>
    <w:rsid w:val="008420DA"/>
    <w:rsid w:val="009244DC"/>
    <w:rsid w:val="00927CB6"/>
    <w:rsid w:val="009451B6"/>
    <w:rsid w:val="009F06A4"/>
    <w:rsid w:val="00A2193E"/>
    <w:rsid w:val="00AF5904"/>
    <w:rsid w:val="00C65F46"/>
    <w:rsid w:val="00C8611D"/>
    <w:rsid w:val="00CE1EBC"/>
    <w:rsid w:val="00D04F4B"/>
    <w:rsid w:val="00DF46D6"/>
    <w:rsid w:val="00E43D3F"/>
    <w:rsid w:val="00E56311"/>
    <w:rsid w:val="00EC0F44"/>
    <w:rsid w:val="00F762FC"/>
    <w:rsid w:val="00FE65E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6440"/>
  <w15:chartTrackingRefBased/>
  <w15:docId w15:val="{D8E1BFDB-C94E-3A48-8843-7EB64D93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8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18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46E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846E6"/>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6E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846E6"/>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5846E6"/>
    <w:rPr>
      <w:b/>
      <w:bCs/>
    </w:rPr>
  </w:style>
  <w:style w:type="paragraph" w:styleId="NormalWeb">
    <w:name w:val="Normal (Web)"/>
    <w:basedOn w:val="Normal"/>
    <w:uiPriority w:val="99"/>
    <w:semiHidden/>
    <w:unhideWhenUsed/>
    <w:rsid w:val="005846E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semiHidden/>
    <w:rsid w:val="004218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18A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51B6"/>
    <w:rPr>
      <w:color w:val="0000FF"/>
      <w:u w:val="single"/>
    </w:rPr>
  </w:style>
  <w:style w:type="paragraph" w:styleId="TOCHeading">
    <w:name w:val="TOC Heading"/>
    <w:basedOn w:val="Heading1"/>
    <w:next w:val="Normal"/>
    <w:uiPriority w:val="39"/>
    <w:unhideWhenUsed/>
    <w:qFormat/>
    <w:rsid w:val="00E43D3F"/>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E43D3F"/>
    <w:pPr>
      <w:spacing w:before="120" w:after="120"/>
    </w:pPr>
    <w:rPr>
      <w:rFonts w:cstheme="minorHAnsi"/>
      <w:b/>
      <w:bCs/>
      <w:caps/>
      <w:sz w:val="20"/>
      <w:szCs w:val="20"/>
    </w:rPr>
  </w:style>
  <w:style w:type="paragraph" w:styleId="TOC3">
    <w:name w:val="toc 3"/>
    <w:basedOn w:val="Normal"/>
    <w:next w:val="Normal"/>
    <w:autoRedefine/>
    <w:uiPriority w:val="39"/>
    <w:unhideWhenUsed/>
    <w:rsid w:val="00E43D3F"/>
    <w:pPr>
      <w:ind w:left="480"/>
    </w:pPr>
    <w:rPr>
      <w:rFonts w:cstheme="minorHAnsi"/>
      <w:i/>
      <w:iCs/>
      <w:sz w:val="20"/>
      <w:szCs w:val="20"/>
    </w:rPr>
  </w:style>
  <w:style w:type="paragraph" w:styleId="TOC2">
    <w:name w:val="toc 2"/>
    <w:basedOn w:val="Normal"/>
    <w:next w:val="Normal"/>
    <w:autoRedefine/>
    <w:uiPriority w:val="39"/>
    <w:semiHidden/>
    <w:unhideWhenUsed/>
    <w:rsid w:val="00E43D3F"/>
    <w:pPr>
      <w:ind w:left="240"/>
    </w:pPr>
    <w:rPr>
      <w:rFonts w:cstheme="minorHAnsi"/>
      <w:smallCaps/>
      <w:sz w:val="20"/>
      <w:szCs w:val="20"/>
    </w:rPr>
  </w:style>
  <w:style w:type="paragraph" w:styleId="TOC4">
    <w:name w:val="toc 4"/>
    <w:basedOn w:val="Normal"/>
    <w:next w:val="Normal"/>
    <w:autoRedefine/>
    <w:uiPriority w:val="39"/>
    <w:semiHidden/>
    <w:unhideWhenUsed/>
    <w:rsid w:val="00E43D3F"/>
    <w:pPr>
      <w:ind w:left="720"/>
    </w:pPr>
    <w:rPr>
      <w:rFonts w:cstheme="minorHAnsi"/>
      <w:sz w:val="18"/>
      <w:szCs w:val="18"/>
    </w:rPr>
  </w:style>
  <w:style w:type="paragraph" w:styleId="TOC5">
    <w:name w:val="toc 5"/>
    <w:basedOn w:val="Normal"/>
    <w:next w:val="Normal"/>
    <w:autoRedefine/>
    <w:uiPriority w:val="39"/>
    <w:semiHidden/>
    <w:unhideWhenUsed/>
    <w:rsid w:val="00E43D3F"/>
    <w:pPr>
      <w:ind w:left="960"/>
    </w:pPr>
    <w:rPr>
      <w:rFonts w:cstheme="minorHAnsi"/>
      <w:sz w:val="18"/>
      <w:szCs w:val="18"/>
    </w:rPr>
  </w:style>
  <w:style w:type="paragraph" w:styleId="TOC6">
    <w:name w:val="toc 6"/>
    <w:basedOn w:val="Normal"/>
    <w:next w:val="Normal"/>
    <w:autoRedefine/>
    <w:uiPriority w:val="39"/>
    <w:semiHidden/>
    <w:unhideWhenUsed/>
    <w:rsid w:val="00E43D3F"/>
    <w:pPr>
      <w:ind w:left="1200"/>
    </w:pPr>
    <w:rPr>
      <w:rFonts w:cstheme="minorHAnsi"/>
      <w:sz w:val="18"/>
      <w:szCs w:val="18"/>
    </w:rPr>
  </w:style>
  <w:style w:type="paragraph" w:styleId="TOC7">
    <w:name w:val="toc 7"/>
    <w:basedOn w:val="Normal"/>
    <w:next w:val="Normal"/>
    <w:autoRedefine/>
    <w:uiPriority w:val="39"/>
    <w:semiHidden/>
    <w:unhideWhenUsed/>
    <w:rsid w:val="00E43D3F"/>
    <w:pPr>
      <w:ind w:left="1440"/>
    </w:pPr>
    <w:rPr>
      <w:rFonts w:cstheme="minorHAnsi"/>
      <w:sz w:val="18"/>
      <w:szCs w:val="18"/>
    </w:rPr>
  </w:style>
  <w:style w:type="paragraph" w:styleId="TOC8">
    <w:name w:val="toc 8"/>
    <w:basedOn w:val="Normal"/>
    <w:next w:val="Normal"/>
    <w:autoRedefine/>
    <w:uiPriority w:val="39"/>
    <w:semiHidden/>
    <w:unhideWhenUsed/>
    <w:rsid w:val="00E43D3F"/>
    <w:pPr>
      <w:ind w:left="1680"/>
    </w:pPr>
    <w:rPr>
      <w:rFonts w:cstheme="minorHAnsi"/>
      <w:sz w:val="18"/>
      <w:szCs w:val="18"/>
    </w:rPr>
  </w:style>
  <w:style w:type="paragraph" w:styleId="TOC9">
    <w:name w:val="toc 9"/>
    <w:basedOn w:val="Normal"/>
    <w:next w:val="Normal"/>
    <w:autoRedefine/>
    <w:uiPriority w:val="39"/>
    <w:semiHidden/>
    <w:unhideWhenUsed/>
    <w:rsid w:val="00E43D3F"/>
    <w:pPr>
      <w:ind w:left="1920"/>
    </w:pPr>
    <w:rPr>
      <w:rFonts w:cstheme="minorHAnsi"/>
      <w:sz w:val="18"/>
      <w:szCs w:val="18"/>
    </w:rPr>
  </w:style>
  <w:style w:type="paragraph" w:styleId="NoSpacing">
    <w:name w:val="No Spacing"/>
    <w:uiPriority w:val="1"/>
    <w:qFormat/>
    <w:rsid w:val="005E2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5870">
      <w:bodyDiv w:val="1"/>
      <w:marLeft w:val="0"/>
      <w:marRight w:val="0"/>
      <w:marTop w:val="0"/>
      <w:marBottom w:val="0"/>
      <w:divBdr>
        <w:top w:val="none" w:sz="0" w:space="0" w:color="auto"/>
        <w:left w:val="none" w:sz="0" w:space="0" w:color="auto"/>
        <w:bottom w:val="none" w:sz="0" w:space="0" w:color="auto"/>
        <w:right w:val="none" w:sz="0" w:space="0" w:color="auto"/>
      </w:divBdr>
    </w:div>
    <w:div w:id="519048819">
      <w:bodyDiv w:val="1"/>
      <w:marLeft w:val="0"/>
      <w:marRight w:val="0"/>
      <w:marTop w:val="0"/>
      <w:marBottom w:val="0"/>
      <w:divBdr>
        <w:top w:val="none" w:sz="0" w:space="0" w:color="auto"/>
        <w:left w:val="none" w:sz="0" w:space="0" w:color="auto"/>
        <w:bottom w:val="none" w:sz="0" w:space="0" w:color="auto"/>
        <w:right w:val="none" w:sz="0" w:space="0" w:color="auto"/>
      </w:divBdr>
    </w:div>
    <w:div w:id="11512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97F0-CB12-624D-AC18-E7B750837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Liu</dc:creator>
  <cp:keywords/>
  <dc:description/>
  <cp:lastModifiedBy>Di Liu</cp:lastModifiedBy>
  <cp:revision>41</cp:revision>
  <dcterms:created xsi:type="dcterms:W3CDTF">2024-12-09T21:20:00Z</dcterms:created>
  <dcterms:modified xsi:type="dcterms:W3CDTF">2024-12-09T21:56:00Z</dcterms:modified>
</cp:coreProperties>
</file>