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jc w:val="center"/>
        <w:rPr>
          <w:b/>
          <w:b/>
        </w:rPr>
      </w:pPr>
      <w:r>
        <w:rPr>
          <w:b/>
        </w:rPr>
        <w:t>CMSC203 Assignment 2 Implementation (Documentation)</w:t>
      </w:r>
    </w:p>
    <w:p>
      <w:pPr>
        <w:pStyle w:val="Normal"/>
        <w:jc w:val="center"/>
        <w:rPr>
          <w:b/>
          <w:b/>
        </w:rPr>
      </w:pPr>
      <w:r>
        <w:rPr>
          <w:b/>
        </w:rPr>
      </w:r>
    </w:p>
    <w:p>
      <w:pPr>
        <w:pStyle w:val="Normal"/>
        <w:ind w:left="360" w:right="0" w:hanging="0"/>
        <w:rPr>
          <w:rFonts w:ascii="Arial" w:hAnsi="Arial" w:cs="Arial"/>
          <w:color w:val="000000"/>
        </w:rPr>
      </w:pPr>
      <w:r>
        <w:rPr>
          <w:rFonts w:cs="Arial" w:ascii="Arial" w:hAnsi="Arial"/>
          <w:color w:val="000000"/>
        </w:rPr>
      </w:r>
    </w:p>
    <w:p>
      <w:pPr>
        <w:pStyle w:val="Normal"/>
        <w:rPr/>
      </w:pPr>
      <w:r>
        <w:rPr/>
        <w:t>Class: CMSC203 CRN XXXX</w:t>
      </w:r>
    </w:p>
    <w:p>
      <w:pPr>
        <w:pStyle w:val="Normal"/>
        <w:rPr/>
      </w:pPr>
      <w:r>
        <w:rPr/>
        <w:t> </w:t>
      </w:r>
      <w:r>
        <w:rPr/>
        <w:t>Program: Assignment #</w:t>
      </w:r>
      <w:r>
        <w:rPr/>
        <w:t>2</w:t>
      </w:r>
    </w:p>
    <w:p>
      <w:pPr>
        <w:pStyle w:val="Normal"/>
        <w:rPr/>
      </w:pPr>
      <w:r>
        <w:rPr/>
        <w:t xml:space="preserve"> </w:t>
      </w:r>
      <w:r>
        <w:rPr/>
        <w:t xml:space="preserve">Instructor: </w:t>
      </w:r>
    </w:p>
    <w:p>
      <w:pPr>
        <w:pStyle w:val="Normal"/>
        <w:rPr/>
      </w:pPr>
      <w:r>
        <w:rPr/>
        <w:t> </w:t>
      </w:r>
      <w:r>
        <w:rPr/>
        <w:t xml:space="preserve">Summary of Description: (Give a brief description for each Program) </w:t>
      </w:r>
    </w:p>
    <w:p>
      <w:pPr>
        <w:pStyle w:val="Normal"/>
        <w:rPr/>
      </w:pPr>
      <w:r>
        <w:rPr/>
        <w:t> </w:t>
      </w:r>
      <w:r>
        <w:rPr/>
        <w:t xml:space="preserve">Due Date: </w:t>
      </w:r>
      <w:r>
        <w:rPr/>
        <w:t>07</w:t>
      </w:r>
      <w:r>
        <w:rPr/>
        <w:t>/</w:t>
      </w:r>
      <w:r>
        <w:rPr/>
        <w:t>03</w:t>
      </w:r>
      <w:r>
        <w:rPr/>
        <w:t>/</w:t>
      </w:r>
      <w:r>
        <w:rPr/>
        <w:t>2022</w:t>
      </w:r>
    </w:p>
    <w:p>
      <w:pPr>
        <w:pStyle w:val="Normal"/>
        <w:rPr/>
      </w:pPr>
      <w:r>
        <w:rPr/>
        <w:t> </w:t>
      </w:r>
      <w:r>
        <w:rPr/>
        <w:t>Integrity Pledge: I pledge that I have completed the programming assignment independently.</w:t>
      </w:r>
    </w:p>
    <w:p>
      <w:pPr>
        <w:pStyle w:val="Normal"/>
        <w:rPr/>
      </w:pPr>
      <w:r>
        <w:rPr/>
        <w:t> </w:t>
      </w:r>
      <w:r>
        <w:rPr/>
        <w:t>I have not copied the code from a student or any source.</w:t>
      </w:r>
    </w:p>
    <w:p>
      <w:pPr>
        <w:pStyle w:val="Normal"/>
        <w:jc w:val="center"/>
        <w:rPr>
          <w:b/>
          <w:b/>
        </w:rPr>
      </w:pPr>
      <w:r>
        <w:rPr>
          <w:b/>
        </w:rPr>
      </w:r>
    </w:p>
    <w:p>
      <w:pPr>
        <w:pStyle w:val="Normal"/>
        <w:rPr/>
      </w:pPr>
      <w:r>
        <w:rPr>
          <w:b/>
        </w:rPr>
        <w:t xml:space="preserve">Part1: Pseudo Code: </w:t>
      </w:r>
      <w:r>
        <w:rPr/>
        <w:t>Here is a pseudo code for Assignment 2 program: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  <w:t>generate a random number between 1 and 100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  <w:t>ask the user to input a number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  <w:t>tell them if they got it right or not with a message saying higher or lower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  <w:t>ask for the next guess if necessary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  <w:t>once the user guesses the number ask if they want to play again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  <w:t>make sure to generate a new number for the new game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  <w:t>if they say no make sure to stop the code from looping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</w:r>
    </w:p>
    <w:p>
      <w:pPr>
        <w:pStyle w:val="Normal"/>
        <w:rPr>
          <w:b/>
          <w:b/>
        </w:rPr>
      </w:pPr>
      <w:r>
        <w:rPr>
          <w:b/>
        </w:rPr>
        <w:t>Part2: Comprehensive Test Plan</w:t>
      </w:r>
    </w:p>
    <w:p>
      <w:pPr>
        <w:pStyle w:val="Normal"/>
        <w:rPr/>
      </w:pPr>
      <w:r>
        <w:rPr/>
        <w:t>A good test plan should be comprehensive. This means you should have a few test cases that test when the input is in and out of range, division by 0, incorrect Data type, etc. (Provide valid and invalid input)</w:t>
      </w:r>
    </w:p>
    <w:tbl>
      <w:tblPr>
        <w:tblW w:w="9350" w:type="dxa"/>
        <w:jc w:val="left"/>
        <w:tblInd w:w="0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806"/>
        <w:gridCol w:w="722"/>
        <w:gridCol w:w="3516"/>
        <w:gridCol w:w="3506"/>
        <w:gridCol w:w="800"/>
      </w:tblGrid>
      <w:tr>
        <w:trPr/>
        <w:tc>
          <w:tcPr>
            <w:tcW w:w="8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Cases</w:t>
            </w:r>
          </w:p>
        </w:tc>
        <w:tc>
          <w:tcPr>
            <w:tcW w:w="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Input</w:t>
            </w:r>
          </w:p>
        </w:tc>
        <w:tc>
          <w:tcPr>
            <w:tcW w:w="35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Expected Output</w:t>
            </w:r>
          </w:p>
        </w:tc>
        <w:tc>
          <w:tcPr>
            <w:tcW w:w="35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Actual Output</w:t>
            </w:r>
          </w:p>
        </w:tc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Did Test Pass?</w:t>
            </w:r>
          </w:p>
        </w:tc>
      </w:tr>
      <w:tr>
        <w:trPr/>
        <w:tc>
          <w:tcPr>
            <w:tcW w:w="8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Case 1</w:t>
            </w:r>
          </w:p>
        </w:tc>
        <w:tc>
          <w:tcPr>
            <w:tcW w:w="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101</w:t>
            </w:r>
          </w:p>
        </w:tc>
        <w:tc>
          <w:tcPr>
            <w:tcW w:w="35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&gt;&gt;&gt; Guess must be between 0 and 100. Try again</w:t>
            </w:r>
          </w:p>
        </w:tc>
        <w:tc>
          <w:tcPr>
            <w:tcW w:w="35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&gt;&gt;&gt; Guess must be between 0 and 100. Try again</w:t>
            </w:r>
          </w:p>
        </w:tc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yes</w:t>
            </w:r>
          </w:p>
        </w:tc>
      </w:tr>
      <w:tr>
        <w:trPr/>
        <w:tc>
          <w:tcPr>
            <w:tcW w:w="8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Case 2</w:t>
            </w:r>
          </w:p>
        </w:tc>
        <w:tc>
          <w:tcPr>
            <w:tcW w:w="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50</w:t>
            </w:r>
          </w:p>
        </w:tc>
        <w:tc>
          <w:tcPr>
            <w:tcW w:w="35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Enter your first guess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Number of guesses is 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Enter your next guess between 50 and 100</w:t>
            </w:r>
          </w:p>
        </w:tc>
        <w:tc>
          <w:tcPr>
            <w:tcW w:w="35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Enter your first guess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Number of guesses is 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Enter your next guess between 50 and 100</w:t>
            </w:r>
          </w:p>
        </w:tc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yes</w:t>
            </w:r>
          </w:p>
        </w:tc>
      </w:tr>
      <w:tr>
        <w:trPr>
          <w:trHeight w:val="530" w:hRule="atLeast"/>
        </w:trPr>
        <w:tc>
          <w:tcPr>
            <w:tcW w:w="8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Case 3</w:t>
            </w:r>
          </w:p>
        </w:tc>
        <w:tc>
          <w:tcPr>
            <w:tcW w:w="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25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9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12</w:t>
            </w:r>
          </w:p>
        </w:tc>
        <w:tc>
          <w:tcPr>
            <w:tcW w:w="35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 xml:space="preserve">Enter your first guess 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0 and 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25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0 and 25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0 and 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4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7 and 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9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9 and 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12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Congratulations, you guessed correctly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Try again? (yes(1) or no(2))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Thanks for playing...</w:t>
            </w:r>
          </w:p>
        </w:tc>
        <w:tc>
          <w:tcPr>
            <w:tcW w:w="35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 xml:space="preserve">Enter your first guess 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0 and 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25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0 and 25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0 and 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4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7 and 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9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Enter your next guess between 9 and 13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12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Number of guesses is 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Congratulations, you guessed correctly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Try again? (yes(1) or no(2))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20"/>
                <w:szCs w:val="20"/>
                <w:lang w:val="en-US" w:eastAsia="en-US" w:bidi="ar-SA"/>
              </w:rPr>
            </w:pPr>
            <w:r>
              <w:rPr>
                <w:kern w:val="0"/>
                <w:sz w:val="20"/>
                <w:szCs w:val="20"/>
                <w:lang w:val="en-US" w:eastAsia="en-US" w:bidi="ar-SA"/>
              </w:rPr>
              <w:t>Thanks for playing...</w:t>
            </w:r>
          </w:p>
        </w:tc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yes</w:t>
            </w:r>
          </w:p>
        </w:tc>
      </w:tr>
      <w:tr>
        <w:trPr/>
        <w:tc>
          <w:tcPr>
            <w:tcW w:w="8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Case 4</w:t>
            </w:r>
          </w:p>
        </w:tc>
        <w:tc>
          <w:tcPr>
            <w:tcW w:w="72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25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35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48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40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37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36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63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68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72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69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71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2</w:t>
            </w:r>
          </w:p>
        </w:tc>
        <w:tc>
          <w:tcPr>
            <w:tcW w:w="35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first guess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0 and 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25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25 and 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35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35 and 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48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4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35 and 48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40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35 and 40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37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35 and 37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36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Congratulations, you guessed correctly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Try again? (yes(1) or no(2))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first guess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50 and 100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50 and 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63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63 and 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68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4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68 and 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72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68 and 72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69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69 and 72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71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Congratulations, you guessed correctly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Try again? (yes(1) or no(2))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Thanks for playing...</w:t>
            </w:r>
          </w:p>
        </w:tc>
        <w:tc>
          <w:tcPr>
            <w:tcW w:w="350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first guess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0 and 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25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25 and 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35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35 and 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48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4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35 and 48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40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35 and 40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37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35 and 37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36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Congratulations, you guessed correctly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Try again? (yes(1) or no(2))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first guess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50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50 and 100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50 and 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63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3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63 and 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68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4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68 and 75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72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5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high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68 and 72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69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6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Your guess is too low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Enter your next guess between 69 and 72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71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Number of guesses is 7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Congratulations, you guessed correctly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Try again? (yes(1) or no(2))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2</w:t>
            </w:r>
          </w:p>
          <w:p>
            <w:pPr>
              <w:pStyle w:val="Normal"/>
              <w:widowControl/>
              <w:spacing w:before="0" w:after="0"/>
              <w:jc w:val="left"/>
              <w:rPr>
                <w:kern w:val="0"/>
                <w:sz w:val="18"/>
                <w:szCs w:val="18"/>
                <w:lang w:val="en-US" w:eastAsia="en-US" w:bidi="ar-SA"/>
              </w:rPr>
            </w:pPr>
            <w:r>
              <w:rPr>
                <w:kern w:val="0"/>
                <w:sz w:val="18"/>
                <w:szCs w:val="18"/>
                <w:lang w:val="en-US" w:eastAsia="en-US" w:bidi="ar-SA"/>
              </w:rPr>
              <w:t>Thanks for playing...</w:t>
            </w:r>
          </w:p>
        </w:tc>
        <w:tc>
          <w:tcPr>
            <w:tcW w:w="80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/>
              <w:spacing w:before="0" w:after="0"/>
              <w:jc w:val="left"/>
              <w:rPr>
                <w:kern w:val="0"/>
                <w:lang w:val="en-US" w:eastAsia="en-US" w:bidi="ar-SA"/>
              </w:rPr>
            </w:pPr>
            <w:r>
              <w:rPr>
                <w:kern w:val="0"/>
                <w:lang w:val="en-US" w:eastAsia="en-US" w:bidi="ar-SA"/>
              </w:rPr>
              <w:t>yes</w:t>
            </w:r>
          </w:p>
        </w:tc>
      </w:tr>
    </w:tbl>
    <w:p>
      <w:pPr>
        <w:pStyle w:val="ListParagraph"/>
        <w:rPr>
          <w:b/>
          <w:b/>
        </w:rPr>
      </w:pPr>
      <w:r>
        <w:rPr>
          <w:b/>
        </w:rPr>
      </w:r>
    </w:p>
    <w:p>
      <w:pPr>
        <w:pStyle w:val="ListParagraph"/>
        <w:rPr>
          <w:b/>
          <w:b/>
        </w:rPr>
      </w:pPr>
      <w:r>
        <w:rPr>
          <w:b/>
        </w:rPr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  <w:t>Part3: Screenshots related to the Test Plan:</w:t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  <w:t xml:space="preserve"> </w:t>
      </w:r>
      <w:r>
        <w:rPr>
          <w:b/>
        </w:rPr>
        <w:t>Case 1</w:t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43600" cy="325247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524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  <w:t xml:space="preserve"> </w:t>
      </w:r>
      <w:r>
        <w:rPr>
          <w:b/>
        </w:rPr>
        <w:t>Case 2</w:t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43600" cy="3257550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575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  <w:t xml:space="preserve"> </w:t>
      </w:r>
      <w:r>
        <w:rPr>
          <w:b/>
        </w:rPr>
        <w:t>Case 3</w:t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43600" cy="326390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6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  <w:t xml:space="preserve"> </w:t>
      </w:r>
      <w:r>
        <w:rPr>
          <w:b/>
        </w:rPr>
        <w:t>Case 4</w:t>
      </w:r>
    </w:p>
    <w:p>
      <w:pPr>
        <w:pStyle w:val="Normal"/>
        <w:rPr>
          <w:bCs/>
        </w:rPr>
      </w:pPr>
      <w:r>
        <w:rPr>
          <w:bCs/>
        </w:rPr>
      </w:r>
    </w:p>
    <w:p>
      <w:pPr>
        <w:pStyle w:val="Normal"/>
        <w:rPr>
          <w:b/>
          <w:b/>
        </w:rPr>
      </w:pPr>
      <w:r>
        <w:rPr>
          <w:b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943600" cy="325501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2550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rPr/>
      </w:pPr>
      <w:r>
        <w:rPr>
          <w:b/>
        </w:rPr>
        <w:t xml:space="preserve">Lessons Learned </w:t>
      </w:r>
      <w:r>
        <w:rPr/>
        <w:t>&lt;Provide answers to the questions listed above&gt;</w:t>
      </w:r>
      <w:r>
        <w:rPr>
          <w:b/>
        </w:rPr>
        <w:t>:</w:t>
      </w:r>
    </w:p>
    <w:p>
      <w:pPr>
        <w:pStyle w:val="NormalWeb"/>
        <w:spacing w:before="0" w:after="0"/>
        <w:rPr>
          <w:rFonts w:ascii="Verdana" w:hAnsi="Verdana" w:cs="Arial"/>
          <w:b/>
          <w:b/>
          <w:bCs/>
          <w:color w:val="000000"/>
        </w:rPr>
      </w:pPr>
      <w:r>
        <w:rPr>
          <w:rFonts w:cs="Arial" w:ascii="Verdana" w:hAnsi="Verdana"/>
          <w:b/>
          <w:bCs/>
          <w:color w:val="000000"/>
        </w:rPr>
      </w:r>
    </w:p>
    <w:p>
      <w:pPr>
        <w:pStyle w:val="Normal"/>
        <w:rPr/>
      </w:pPr>
      <w:r>
        <w:rPr/>
        <w:t xml:space="preserve">Write about your Learning Experience, highlighting your lessons learned and learning experience from working on this project. </w:t>
      </w:r>
    </w:p>
    <w:p>
      <w:pPr>
        <w:pStyle w:val="Normal"/>
        <w:rPr/>
      </w:pPr>
      <w:r>
        <w:rPr/>
      </w:r>
    </w:p>
    <w:p>
      <w:pPr>
        <w:pStyle w:val="Normal"/>
        <w:rPr>
          <w:color w:val="C9211E"/>
        </w:rPr>
      </w:pPr>
      <w:r>
        <w:rPr>
          <w:color w:val="C9211E"/>
        </w:rPr>
        <w:t>I learned about using scanners more and how they work, as well as affirmed my knowledge on how to create a class and use outside classes with the created class.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 xml:space="preserve">What have you learned? </w:t>
      </w:r>
    </w:p>
    <w:p>
      <w:pPr>
        <w:pStyle w:val="Normal"/>
        <w:rPr/>
      </w:pPr>
      <w:r>
        <w:rPr/>
      </w:r>
    </w:p>
    <w:p>
      <w:pPr>
        <w:pStyle w:val="Normal"/>
        <w:rPr>
          <w:color w:val="C9211E"/>
        </w:rPr>
      </w:pPr>
      <w:r>
        <w:rPr>
          <w:color w:val="C9211E"/>
        </w:rPr>
        <w:t>Reaffirmed the knowledge that I learned from Lab 1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 xml:space="preserve">What did you struggle with? </w:t>
      </w:r>
    </w:p>
    <w:p>
      <w:pPr>
        <w:pStyle w:val="Normal"/>
        <w:rPr/>
      </w:pPr>
      <w:r>
        <w:rPr/>
      </w:r>
    </w:p>
    <w:p>
      <w:pPr>
        <w:pStyle w:val="Normal"/>
        <w:rPr>
          <w:color w:val="C9211E"/>
        </w:rPr>
      </w:pPr>
      <w:r>
        <w:rPr>
          <w:color w:val="C9211E"/>
        </w:rPr>
        <w:t>Struggled a little with making the game loop when the user wants to play again.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 xml:space="preserve">What would you do differently on your next project? </w:t>
      </w:r>
    </w:p>
    <w:p>
      <w:pPr>
        <w:pStyle w:val="Normal"/>
        <w:rPr/>
      </w:pPr>
      <w:r>
        <w:rPr/>
      </w:r>
    </w:p>
    <w:p>
      <w:pPr>
        <w:pStyle w:val="Normal"/>
        <w:rPr>
          <w:color w:val="C9211E"/>
        </w:rPr>
      </w:pPr>
      <w:r>
        <w:rPr>
          <w:color w:val="C9211E"/>
        </w:rPr>
        <w:t>I don’t think I would try and complete this assignment in any other way.</w: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w:t>What parts of this assignment were you successful with, and what parts (if any) were you not successful with?</w:t>
      </w:r>
    </w:p>
    <w:p>
      <w:pPr>
        <w:pStyle w:val="Normal"/>
        <w:rPr/>
      </w:pPr>
      <w:r>
        <w:rPr/>
      </w:r>
    </w:p>
    <w:p>
      <w:pPr>
        <w:pStyle w:val="Normal"/>
        <w:rPr>
          <w:color w:val="C9211E"/>
        </w:rPr>
      </w:pPr>
      <w:r>
        <w:rPr>
          <w:color w:val="C9211E"/>
        </w:rPr>
        <w:t>I was successful with using the RNG class to influence the RandomNumberGuesser class.</w:t>
      </w:r>
    </w:p>
    <w:p>
      <w:pPr>
        <w:pStyle w:val="Normal"/>
        <w:rPr>
          <w:color w:val="C9211E"/>
        </w:rPr>
      </w:pPr>
      <w:r>
        <w:rPr>
          <w:color w:val="C9211E"/>
        </w:rPr>
      </w:r>
    </w:p>
    <w:p>
      <w:pPr>
        <w:pStyle w:val="Normal"/>
        <w:rPr/>
      </w:pPr>
      <w:r>
        <w:rPr/>
        <w:t xml:space="preserve">Provide any additional resources/links/videos you used to while working on this assignment/project. </w:t>
      </w:r>
    </w:p>
    <w:p>
      <w:pPr>
        <w:pStyle w:val="Normal"/>
        <w:rPr>
          <w:rFonts w:ascii="Courier New" w:hAnsi="Courier New" w:cs="Courier New"/>
          <w:b/>
          <w:b/>
          <w:bCs/>
          <w:color w:val="7F0055"/>
          <w:sz w:val="20"/>
          <w:szCs w:val="20"/>
        </w:rPr>
      </w:pPr>
      <w:r>
        <w:rPr>
          <w:rFonts w:cs="Courier New" w:ascii="Courier New" w:hAnsi="Courier New"/>
          <w:b/>
          <w:bCs/>
          <w:color w:val="7F0055"/>
          <w:sz w:val="20"/>
          <w:szCs w:val="20"/>
        </w:rPr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</w:r>
    </w:p>
    <w:p>
      <w:pPr>
        <w:pStyle w:val="ListParagraph"/>
        <w:ind w:left="0" w:right="0" w:hanging="0"/>
        <w:rPr/>
      </w:pPr>
      <w:r>
        <w:rPr>
          <w:b/>
        </w:rPr>
        <w:t xml:space="preserve">Check List: </w:t>
      </w:r>
      <w:r>
        <w:rPr/>
        <w:t>&lt;Provide answers to the column Y/N or N/A &gt;</w:t>
      </w:r>
      <w:r>
        <w:rPr>
          <w:b/>
        </w:rPr>
        <w:t>:</w:t>
      </w:r>
    </w:p>
    <w:p>
      <w:pPr>
        <w:pStyle w:val="ListParagraph"/>
        <w:ind w:left="0" w:right="0" w:hanging="0"/>
        <w:rPr>
          <w:b/>
          <w:b/>
        </w:rPr>
      </w:pPr>
      <w:r>
        <w:rPr>
          <w:b/>
        </w:rPr>
      </w:r>
    </w:p>
    <w:tbl>
      <w:tblPr>
        <w:tblW w:w="9470" w:type="dxa"/>
        <w:jc w:val="left"/>
        <w:tblInd w:w="-115" w:type="dxa"/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41"/>
        <w:gridCol w:w="5509"/>
        <w:gridCol w:w="2069"/>
        <w:gridCol w:w="1351"/>
      </w:tblGrid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#</w:t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Y/N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Comments</w:t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numPr>
                <w:ilvl w:val="0"/>
                <w:numId w:val="1"/>
              </w:numPr>
              <w:spacing w:before="0" w:after="0"/>
              <w:ind w:left="360" w:right="0" w:hanging="360"/>
              <w:contextualSpacing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/>
            </w:pPr>
            <w:r>
              <w:rPr>
                <w:b/>
              </w:rPr>
              <w:t>Assignment files:</w:t>
            </w:r>
            <w:r>
              <w:rPr>
                <w:rFonts w:eastAsia="Verdana" w:cs="Verdana" w:ascii="Verdana" w:hAnsi="Verdana"/>
                <w:b/>
              </w:rPr>
              <w:t xml:space="preserve"> 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3"/>
              </w:numPr>
              <w:rPr/>
            </w:pPr>
            <w:r>
              <w:rPr>
                <w:rFonts w:eastAsia="inherit"/>
              </w:rPr>
              <w:t>FirstInitialLastName</w:t>
            </w:r>
            <w:r>
              <w:rPr>
                <w:rFonts w:eastAsia="Verdana"/>
              </w:rPr>
              <w:t>_</w:t>
            </w:r>
            <w:r>
              <w:rPr>
                <w:rFonts w:eastAsia="inherit"/>
              </w:rPr>
              <w:t xml:space="preserve"> Assignment#</w:t>
            </w:r>
            <w:r>
              <w:rPr>
                <w:rFonts w:eastAsia="Verdana"/>
              </w:rPr>
              <w:t>_Moss.zip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3"/>
              </w:numPr>
              <w:rPr>
                <w:rFonts w:eastAsia="inherit"/>
              </w:rPr>
            </w:pPr>
            <w:r>
              <w:rPr>
                <w:rFonts w:eastAsia="inherit"/>
              </w:rPr>
              <w:t xml:space="preserve">FirstInitialLastName_Assignment#.docx/.pdf      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3"/>
              </w:numPr>
              <w:rPr>
                <w:rFonts w:eastAsia="inherit"/>
              </w:rPr>
            </w:pPr>
            <w:r>
              <w:rPr>
                <w:rFonts w:eastAsia="inherit"/>
              </w:rPr>
              <w:t>Source java files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numPr>
                <w:ilvl w:val="0"/>
                <w:numId w:val="1"/>
              </w:numPr>
              <w:spacing w:before="0" w:after="0"/>
              <w:ind w:left="360" w:right="0" w:hanging="360"/>
              <w:contextualSpacing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Program compiles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numPr>
                <w:ilvl w:val="0"/>
                <w:numId w:val="1"/>
              </w:numPr>
              <w:spacing w:before="0" w:after="0"/>
              <w:ind w:left="360" w:right="0" w:hanging="360"/>
              <w:contextualSpacing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Program runs with desired outputs related to a Test Plan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numPr>
                <w:ilvl w:val="0"/>
                <w:numId w:val="1"/>
              </w:numPr>
              <w:spacing w:before="0" w:after="0"/>
              <w:ind w:left="360" w:right="0" w:hanging="360"/>
              <w:contextualSpacing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Documentation file: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2"/>
              </w:numPr>
              <w:rPr>
                <w:bCs/>
              </w:rPr>
            </w:pPr>
            <w:r>
              <w:rPr>
                <w:bCs/>
              </w:rPr>
              <w:t>Comprehensive Test Plan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 xml:space="preserve">Yes or No 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2"/>
              </w:numPr>
              <w:rPr>
                <w:bCs/>
              </w:rPr>
            </w:pPr>
            <w:r>
              <w:rPr>
                <w:bCs/>
              </w:rPr>
              <w:t>Screenshots related to the Test Plan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2"/>
              </w:numPr>
              <w:rPr>
                <w:bCs/>
              </w:rPr>
            </w:pPr>
            <w:r>
              <w:rPr>
                <w:bCs/>
              </w:rPr>
              <w:t>Screenshots of your GitHub account with submitted Assignment# (if required)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 or N/A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2"/>
              </w:numPr>
              <w:rPr>
                <w:bCs/>
              </w:rPr>
            </w:pPr>
            <w:r>
              <w:rPr>
                <w:bCs/>
              </w:rPr>
              <w:t>UML Diagram (if required)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 or N/A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rFonts w:ascii="Verdana" w:hAnsi="Verdana" w:eastAsia="Verdana" w:cs="Verdana"/>
                <w:b/>
                <w:b/>
              </w:rPr>
            </w:pPr>
            <w:r>
              <w:rPr>
                <w:rFonts w:eastAsia="Verdana" w:cs="Verdana" w:ascii="Verdana" w:hAnsi="Verdana"/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2"/>
              </w:numPr>
              <w:rPr>
                <w:bCs/>
              </w:rPr>
            </w:pPr>
            <w:r>
              <w:rPr>
                <w:bCs/>
              </w:rPr>
              <w:t>Algorithms/Pseudocode (if required)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 or N/A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rFonts w:ascii="Verdana" w:hAnsi="Verdana" w:eastAsia="Verdana" w:cs="Verdana"/>
                <w:b/>
                <w:b/>
              </w:rPr>
            </w:pPr>
            <w:r>
              <w:rPr>
                <w:rFonts w:eastAsia="Verdana" w:cs="Verdana" w:ascii="Verdana" w:hAnsi="Verdana"/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rFonts w:ascii="Verdana" w:hAnsi="Verdana" w:eastAsia="Verdana" w:cs="Verdana"/>
                <w:b/>
                <w:b/>
              </w:rPr>
            </w:pPr>
            <w:r>
              <w:rPr>
                <w:rFonts w:eastAsia="Verdana" w:cs="Verdana" w:ascii="Verdana" w:hAnsi="Verdana"/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2"/>
              </w:numPr>
              <w:rPr>
                <w:bCs/>
              </w:rPr>
            </w:pPr>
            <w:r>
              <w:rPr>
                <w:bCs/>
              </w:rPr>
              <w:t>Flowchart (if required)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 or N/A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rFonts w:ascii="Verdana" w:hAnsi="Verdana" w:eastAsia="Verdana" w:cs="Verdana"/>
                <w:b/>
                <w:b/>
              </w:rPr>
            </w:pPr>
            <w:r>
              <w:rPr>
                <w:rFonts w:eastAsia="Verdana" w:cs="Verdana" w:ascii="Verdana" w:hAnsi="Verdana"/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rFonts w:ascii="Verdana" w:hAnsi="Verdana" w:eastAsia="Verdana" w:cs="Verdana"/>
                <w:b/>
                <w:b/>
              </w:rPr>
            </w:pPr>
            <w:r>
              <w:rPr>
                <w:rFonts w:eastAsia="Verdana" w:cs="Verdana" w:ascii="Verdana" w:hAnsi="Verdana"/>
                <w:b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2"/>
              </w:numPr>
              <w:rPr>
                <w:bCs/>
              </w:rPr>
            </w:pPr>
            <w:r>
              <w:rPr>
                <w:bCs/>
              </w:rPr>
              <w:t>Lessons Learned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rFonts w:ascii="Verdana" w:hAnsi="Verdana" w:eastAsia="Verdana" w:cs="Verdana"/>
                <w:b/>
                <w:b/>
              </w:rPr>
            </w:pPr>
            <w:r>
              <w:rPr>
                <w:rFonts w:eastAsia="Verdana" w:cs="Verdana" w:ascii="Verdana" w:hAnsi="Verdana"/>
                <w:b/>
              </w:rPr>
            </w:r>
          </w:p>
        </w:tc>
      </w:tr>
      <w:tr>
        <w:trPr/>
        <w:tc>
          <w:tcPr>
            <w:tcW w:w="5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rFonts w:ascii="Verdana" w:hAnsi="Verdana" w:eastAsia="Verdana" w:cs="Verdana"/>
                <w:bCs/>
              </w:rPr>
            </w:pPr>
            <w:r>
              <w:rPr>
                <w:rFonts w:eastAsia="Verdana" w:cs="Verdana" w:ascii="Verdana" w:hAnsi="Verdana"/>
                <w:bCs/>
              </w:rPr>
            </w:r>
          </w:p>
        </w:tc>
        <w:tc>
          <w:tcPr>
            <w:tcW w:w="550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ListParagraph"/>
              <w:widowControl w:val="false"/>
              <w:numPr>
                <w:ilvl w:val="0"/>
                <w:numId w:val="2"/>
              </w:numPr>
              <w:rPr>
                <w:bCs/>
              </w:rPr>
            </w:pPr>
            <w:r>
              <w:rPr>
                <w:bCs/>
              </w:rPr>
              <w:t>Checklist is completed and included in the Documentation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b/>
                <w:b/>
              </w:rPr>
            </w:pPr>
            <w:r>
              <w:rPr>
                <w:b/>
              </w:rPr>
              <w:t>Yes or No</w:t>
            </w:r>
          </w:p>
        </w:tc>
        <w:tc>
          <w:tcPr>
            <w:tcW w:w="135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>
            <w:pPr>
              <w:pStyle w:val="Normal"/>
              <w:widowControl w:val="false"/>
              <w:rPr>
                <w:rFonts w:ascii="Verdana" w:hAnsi="Verdana" w:eastAsia="Verdana" w:cs="Verdana"/>
                <w:bCs/>
              </w:rPr>
            </w:pPr>
            <w:r>
              <w:rPr>
                <w:rFonts w:eastAsia="Verdana" w:cs="Verdana" w:ascii="Verdana" w:hAnsi="Verdana"/>
                <w:bCs/>
              </w:rPr>
            </w:r>
          </w:p>
        </w:tc>
      </w:tr>
    </w:tbl>
    <w:p>
      <w:pPr>
        <w:pStyle w:val="Normal"/>
        <w:rPr/>
      </w:pPr>
      <w:r>
        <w:rPr/>
      </w:r>
    </w:p>
    <w:sect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roman"/>
    <w:pitch w:val="variable"/>
  </w:font>
  <w:font w:name="Segoe UI"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roman"/>
    <w:pitch w:val="variable"/>
  </w:font>
  <w:font w:name="Courier New">
    <w:charset w:val="00"/>
    <w:family w:val="roman"/>
    <w:pitch w:val="variable"/>
  </w:font>
  <w:font w:name="Verdana">
    <w:charset w:val="00"/>
    <w:family w:val="roman"/>
    <w:pitch w:val="variable"/>
  </w:font>
  <w:font w:name="Courier New">
    <w:charset w:val="00"/>
    <w:family w:val="modern"/>
    <w:pitch w:val="fixed"/>
  </w:font>
  <w:font w:name="Wingdings">
    <w:charset w:val="02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0"/>
        </w:tabs>
        <w:ind w:left="360" w:hanging="0"/>
      </w:pPr>
      <w:rPr/>
    </w:lvl>
    <w:lvl w:ilvl="1">
      <w:start w:val="1"/>
      <w:numFmt w:val="lowerLetter"/>
      <w:lvlText w:val="%2."/>
      <w:lvlJc w:val="left"/>
      <w:pPr>
        <w:tabs>
          <w:tab w:val="num" w:pos="0"/>
        </w:tabs>
        <w:ind w:left="1080" w:firstLine="720"/>
      </w:pPr>
      <w:rPr/>
    </w:lvl>
    <w:lvl w:ilvl="2">
      <w:start w:val="1"/>
      <w:numFmt w:val="lowerRoman"/>
      <w:lvlText w:val="%3."/>
      <w:lvlJc w:val="right"/>
      <w:pPr>
        <w:tabs>
          <w:tab w:val="num" w:pos="0"/>
        </w:tabs>
        <w:ind w:left="1800" w:firstLine="162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520" w:firstLine="2160"/>
      </w:pPr>
      <w:rPr/>
    </w:lvl>
    <w:lvl w:ilvl="4">
      <w:start w:val="1"/>
      <w:numFmt w:val="lowerLetter"/>
      <w:lvlText w:val="%5."/>
      <w:lvlJc w:val="left"/>
      <w:pPr>
        <w:tabs>
          <w:tab w:val="num" w:pos="0"/>
        </w:tabs>
        <w:ind w:left="3240" w:firstLine="2880"/>
      </w:pPr>
      <w:rPr/>
    </w:lvl>
    <w:lvl w:ilvl="5">
      <w:start w:val="1"/>
      <w:numFmt w:val="lowerRoman"/>
      <w:lvlText w:val="%6."/>
      <w:lvlJc w:val="right"/>
      <w:pPr>
        <w:tabs>
          <w:tab w:val="num" w:pos="0"/>
        </w:tabs>
        <w:ind w:left="3960" w:firstLine="37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4680" w:firstLine="4320"/>
      </w:pPr>
      <w:rPr/>
    </w:lvl>
    <w:lvl w:ilvl="7">
      <w:start w:val="1"/>
      <w:numFmt w:val="lowerLetter"/>
      <w:lvlText w:val="%8."/>
      <w:lvlJc w:val="left"/>
      <w:pPr>
        <w:tabs>
          <w:tab w:val="num" w:pos="0"/>
        </w:tabs>
        <w:ind w:left="5400" w:firstLine="5040"/>
      </w:pPr>
      <w:rPr/>
    </w:lvl>
    <w:lvl w:ilvl="8">
      <w:start w:val="1"/>
      <w:numFmt w:val="lowerRoman"/>
      <w:lvlText w:val="%9."/>
      <w:lvlJc w:val="right"/>
      <w:pPr>
        <w:tabs>
          <w:tab w:val="num" w:pos="0"/>
        </w:tabs>
        <w:ind w:left="6120" w:firstLine="5940"/>
      </w:pPr>
      <w:rPr/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 w:cs="Wingdings" w:hint="default"/>
      </w:rPr>
    </w:lvl>
  </w:abstractNum>
  <w:abstractNum w:abstractNumId="4">
    <w:lvl w:ilvl="0">
      <w:start w:val="1"/>
      <w:numFmt w:val="none"/>
      <w:suff w:val="nothing"/>
      <w:lvlText w:val="%1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%2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%3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%4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%5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%6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%7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%8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%9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160"/>
  <w:defaultTabStop w:val="720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Tahoma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  <w:spacing w:lineRule="auto" w:line="240" w:before="0" w:after="0"/>
      <w:jc w:val="left"/>
    </w:pPr>
    <w:rPr>
      <w:rFonts w:ascii="Times New Roman" w:hAnsi="Times New Roman" w:eastAsia="Times New Roman" w:cs="Times New Roman"/>
      <w:color w:val="auto"/>
      <w:kern w:val="0"/>
      <w:sz w:val="24"/>
      <w:szCs w:val="24"/>
      <w:lang w:val="en-US" w:eastAsia="en-US" w:bidi="ar-SA"/>
    </w:rPr>
  </w:style>
  <w:style w:type="character" w:styleId="DefaultParagraphFont">
    <w:name w:val="Default Paragraph Font"/>
    <w:qFormat/>
    <w:rPr/>
  </w:style>
  <w:style w:type="character" w:styleId="PlaceholderText">
    <w:name w:val="Placeholder Text"/>
    <w:basedOn w:val="DefaultParagraphFont"/>
    <w:qFormat/>
    <w:rPr>
      <w:color w:val="808080"/>
    </w:rPr>
  </w:style>
  <w:style w:type="character" w:styleId="Appleconvertedspace">
    <w:name w:val="apple-converted-space"/>
    <w:basedOn w:val="DefaultParagraphFont"/>
    <w:qFormat/>
    <w:rPr/>
  </w:style>
  <w:style w:type="character" w:styleId="BalloonTextChar">
    <w:name w:val="Balloon Text Char"/>
    <w:basedOn w:val="DefaultParagraphFont"/>
    <w:link w:val="BalloonText"/>
    <w:qFormat/>
    <w:rPr>
      <w:rFonts w:ascii="Segoe UI" w:hAnsi="Segoe UI" w:eastAsia="Times New Roman" w:cs="Segoe UI"/>
      <w:sz w:val="18"/>
      <w:szCs w:val="18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  <w:lang w:val="zxx" w:eastAsia="zxx" w:bidi="zxx"/>
    </w:rPr>
  </w:style>
  <w:style w:type="paragraph" w:styleId="ListParagraph">
    <w:name w:val="List Paragraph"/>
    <w:basedOn w:val="Normal"/>
    <w:qFormat/>
    <w:pPr>
      <w:spacing w:before="0" w:after="0"/>
      <w:ind w:left="720" w:right="0" w:hanging="0"/>
      <w:contextualSpacing/>
    </w:pPr>
    <w:rPr/>
  </w:style>
  <w:style w:type="paragraph" w:styleId="NormalWeb">
    <w:name w:val="Normal (Web)"/>
    <w:basedOn w:val="Normal"/>
    <w:qFormat/>
    <w:pPr>
      <w:spacing w:before="280" w:after="280"/>
    </w:pPr>
    <w:rPr/>
  </w:style>
  <w:style w:type="paragraph" w:styleId="Default">
    <w:name w:val="default"/>
    <w:basedOn w:val="Normal"/>
    <w:qFormat/>
    <w:pPr>
      <w:spacing w:before="280" w:after="280"/>
    </w:pPr>
    <w:rPr/>
  </w:style>
  <w:style w:type="paragraph" w:styleId="Default1">
    <w:name w:val="Default"/>
    <w:qFormat/>
    <w:pPr>
      <w:widowControl/>
      <w:kinsoku w:val="true"/>
      <w:overflowPunct w:val="true"/>
      <w:autoSpaceDE w:val="true"/>
      <w:bidi w:val="0"/>
      <w:spacing w:lineRule="auto" w:line="240" w:before="0" w:after="0"/>
      <w:jc w:val="left"/>
    </w:pPr>
    <w:rPr>
      <w:rFonts w:ascii="Times New Roman" w:hAnsi="Times New Roman" w:cs="Times New Roman" w:eastAsia="Calibri"/>
      <w:color w:val="000000"/>
      <w:kern w:val="0"/>
      <w:sz w:val="24"/>
      <w:szCs w:val="24"/>
      <w:lang w:val="en-US" w:eastAsia="en-US" w:bidi="ar-SA"/>
    </w:rPr>
  </w:style>
  <w:style w:type="paragraph" w:styleId="BalloonText">
    <w:name w:val="Balloon Text"/>
    <w:basedOn w:val="Normal"/>
    <w:link w:val="BalloonTextChar"/>
    <w:qFormat/>
    <w:pPr/>
    <w:rPr>
      <w:rFonts w:ascii="Segoe UI" w:hAnsi="Segoe UI" w:cs="Segoe UI"/>
      <w:sz w:val="18"/>
      <w:szCs w:val="18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numbering" w:styleId="NoList">
    <w:name w:val="No List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</TotalTime>
  <Application>LibreOffice/7.3.4.2$Windows_X86_64 LibreOffice_project/728fec16bd5f605073805c3c9e7c4212a0120dc5</Application>
  <AppVersion>15.0000</AppVersion>
  <Pages>6</Pages>
  <Words>1376</Words>
  <Characters>5728</Characters>
  <CharactersWithSpaces>6824</CharactersWithSpaces>
  <Paragraphs>296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2021-02-02T18:05:00Z</dcterms:created>
  <dc:creator>Michael bailey</dc:creator>
  <dc:description/>
  <dc:language>en-US</dc:language>
  <cp:lastModifiedBy/>
  <cp:lastPrinted>2017-08-27T16:58:00Z</cp:lastPrinted>
  <dcterms:modified xsi:type="dcterms:W3CDTF">2022-07-01T16:47:33Z</dcterms:modified>
  <cp:revision>6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