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创建库函数的头文件：头文件卫士，const常量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58051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创建库函数的源文件：获取最大值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04597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用户根据需求编写比较函数及新的结构类型的声明，如float比较函数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66640" cy="28949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用户实现比较函数的定义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52315" cy="34569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测试使用比较函数和库函数getMax返回最大值。可以是若干数据。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3010535"/>
            <wp:effectExtent l="0" t="0" r="1079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108325"/>
            <wp:effectExtent l="0" t="0" r="635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练习：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按图编程，完成测试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自定义结构体struct Student{ char studNo[10]; int age; float height};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编写比较函数int studCmp(const void *a, const void *b, int flag);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使用库函数getMax调用studCmp函数可以获取学号studNo最大者，age年龄最大值和height身高最矮者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测试数据如下：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学号   年龄  身高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2015211272  18   170.0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2015210086  19   172.1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2015211652  18   190.2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2015211633  19   160.6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2015211634  20   177.3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使用c语言的库函数qsort对5中的测试数据进行学号排序：分为降序和升序两种情况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B18A7B"/>
    <w:multiLevelType w:val="singleLevel"/>
    <w:tmpl w:val="DEB18A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168AC"/>
    <w:rsid w:val="2A4168AC"/>
    <w:rsid w:val="627E4659"/>
    <w:rsid w:val="6D535020"/>
    <w:rsid w:val="7D8A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l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2018-05-10T15:40:00Z</dcterms:created>
  <dc:creator>一念</dc:creator>
  <cp:lastModifiedBy>一念</cp:lastModifiedBy>
  <dcterms:modified xsi:type="dcterms:W3CDTF">2018-05-10T16:15:15Z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