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1291" w14:textId="77777777" w:rsidR="002D20D4" w:rsidRDefault="00000000">
      <w:pPr>
        <w:pStyle w:val="NewNewNewNewNewNew"/>
        <w:widowControl/>
        <w:spacing w:beforeLines="50" w:before="156" w:line="360" w:lineRule="auto"/>
        <w:jc w:val="center"/>
        <w:rPr>
          <w:rFonts w:ascii="宋体" w:hAnsi="宋体" w:cs="宋体" w:hint="eastAsia"/>
          <w:kern w:val="0"/>
          <w:sz w:val="24"/>
        </w:rPr>
      </w:pPr>
      <w:r>
        <w:rPr>
          <w:rFonts w:ascii="黑体" w:eastAsia="黑体" w:hAnsi="黑体" w:cs="宋体" w:hint="eastAsia"/>
          <w:b/>
          <w:bCs/>
          <w:kern w:val="0"/>
          <w:sz w:val="32"/>
        </w:rPr>
        <w:t>《</w:t>
      </w:r>
      <w:r>
        <w:rPr>
          <w:rFonts w:ascii="黑体" w:eastAsia="黑体" w:hAnsi="黑体" w:cs="宋体"/>
          <w:b/>
          <w:bCs/>
          <w:kern w:val="0"/>
          <w:sz w:val="32"/>
        </w:rPr>
        <w:t>软件工程</w:t>
      </w:r>
      <w:r>
        <w:rPr>
          <w:rFonts w:ascii="黑体" w:eastAsia="黑体" w:hAnsi="黑体" w:cs="宋体" w:hint="eastAsia"/>
          <w:b/>
          <w:bCs/>
          <w:kern w:val="0"/>
          <w:sz w:val="32"/>
        </w:rPr>
        <w:t>》教学大纲</w:t>
      </w:r>
    </w:p>
    <w:p w14:paraId="2230F3F5" w14:textId="77777777" w:rsidR="002D20D4" w:rsidRDefault="00000000">
      <w:pPr>
        <w:pStyle w:val="NewNewNewNewNewNew"/>
        <w:widowControl/>
        <w:adjustRightInd w:val="0"/>
        <w:snapToGrid w:val="0"/>
        <w:spacing w:line="400" w:lineRule="exact"/>
        <w:jc w:val="left"/>
        <w:rPr>
          <w:rFonts w:ascii="黑体" w:eastAsia="黑体" w:hAnsi="黑体" w:cs="宋体" w:hint="eastAsia"/>
          <w:kern w:val="0"/>
          <w:szCs w:val="21"/>
        </w:rPr>
      </w:pPr>
      <w:r>
        <w:rPr>
          <w:rFonts w:ascii="黑体" w:eastAsia="黑体" w:hAnsi="黑体" w:cs="宋体" w:hint="eastAsia"/>
          <w:kern w:val="0"/>
          <w:szCs w:val="21"/>
        </w:rPr>
        <w:t>英文名称：</w:t>
      </w:r>
      <w:r>
        <w:rPr>
          <w:rFonts w:ascii="黑体" w:eastAsia="黑体" w:hAnsi="黑体" w:cs="宋体"/>
          <w:kern w:val="0"/>
          <w:szCs w:val="21"/>
        </w:rPr>
        <w:t>Software Engineering</w:t>
      </w:r>
    </w:p>
    <w:p w14:paraId="4B0BC915" w14:textId="77777777" w:rsidR="002D20D4" w:rsidRDefault="00000000">
      <w:pPr>
        <w:pStyle w:val="NewNewNewNewNewNew"/>
        <w:widowControl/>
        <w:adjustRightInd w:val="0"/>
        <w:snapToGrid w:val="0"/>
        <w:spacing w:line="400" w:lineRule="exact"/>
        <w:jc w:val="left"/>
        <w:rPr>
          <w:sz w:val="16"/>
        </w:rPr>
      </w:pPr>
      <w:r>
        <w:rPr>
          <w:rFonts w:ascii="黑体" w:eastAsia="黑体" w:hAnsi="黑体" w:cs="宋体" w:hint="eastAsia"/>
          <w:kern w:val="0"/>
          <w:szCs w:val="21"/>
        </w:rPr>
        <w:t>课程代码：d203010285</w:t>
      </w:r>
    </w:p>
    <w:p w14:paraId="1E2E049F" w14:textId="77777777" w:rsidR="002D20D4" w:rsidRDefault="00000000">
      <w:pPr>
        <w:pStyle w:val="NewNewNewNewNewNew"/>
        <w:widowControl/>
        <w:adjustRightInd w:val="0"/>
        <w:snapToGrid w:val="0"/>
        <w:spacing w:line="400" w:lineRule="exact"/>
        <w:jc w:val="left"/>
        <w:rPr>
          <w:rFonts w:ascii="黑体" w:eastAsia="黑体" w:hAnsi="黑体" w:cs="宋体" w:hint="eastAsia"/>
          <w:bCs/>
          <w:kern w:val="0"/>
          <w:szCs w:val="21"/>
        </w:rPr>
      </w:pPr>
      <w:r>
        <w:rPr>
          <w:rFonts w:ascii="黑体" w:eastAsia="黑体" w:hAnsi="黑体" w:cs="宋体" w:hint="eastAsia"/>
          <w:bCs/>
          <w:kern w:val="0"/>
          <w:szCs w:val="21"/>
        </w:rPr>
        <w:t>课程类别：</w:t>
      </w:r>
      <w:r>
        <w:rPr>
          <w:rFonts w:ascii="黑体" w:eastAsia="黑体" w:hAnsi="黑体" w:cs="宋体"/>
          <w:bCs/>
          <w:kern w:val="0"/>
          <w:szCs w:val="21"/>
        </w:rPr>
        <w:t>专业</w:t>
      </w:r>
      <w:r>
        <w:rPr>
          <w:rFonts w:ascii="黑体" w:eastAsia="黑体" w:hAnsi="黑体" w:cs="宋体" w:hint="eastAsia"/>
          <w:bCs/>
          <w:kern w:val="0"/>
          <w:szCs w:val="21"/>
        </w:rPr>
        <w:t>限选</w:t>
      </w:r>
      <w:r>
        <w:rPr>
          <w:rFonts w:ascii="黑体" w:eastAsia="黑体" w:hAnsi="黑体" w:cs="宋体"/>
          <w:bCs/>
          <w:kern w:val="0"/>
          <w:szCs w:val="21"/>
        </w:rPr>
        <w:t>课</w:t>
      </w:r>
    </w:p>
    <w:p w14:paraId="66740101"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课程</w:t>
      </w:r>
      <w:r>
        <w:rPr>
          <w:rFonts w:ascii="黑体" w:eastAsia="黑体" w:hAnsi="黑体" w:cs="宋体"/>
          <w:bCs/>
          <w:kern w:val="0"/>
          <w:szCs w:val="21"/>
        </w:rPr>
        <w:t>性质：</w:t>
      </w:r>
      <w:r>
        <w:rPr>
          <w:rFonts w:ascii="黑体" w:eastAsia="黑体" w:hAnsi="黑体" w:cs="宋体" w:hint="eastAsia"/>
          <w:bCs/>
          <w:kern w:val="0"/>
          <w:szCs w:val="21"/>
        </w:rPr>
        <w:t>选修</w:t>
      </w:r>
    </w:p>
    <w:p w14:paraId="0B577AE1" w14:textId="2AB20769"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开课学期：第</w:t>
      </w:r>
      <w:r w:rsidR="005204C5">
        <w:rPr>
          <w:rFonts w:ascii="黑体" w:eastAsia="黑体" w:hAnsi="黑体" w:cs="宋体" w:hint="eastAsia"/>
          <w:bCs/>
          <w:kern w:val="0"/>
          <w:szCs w:val="21"/>
        </w:rPr>
        <w:t>六</w:t>
      </w:r>
      <w:r>
        <w:rPr>
          <w:rFonts w:ascii="黑体" w:eastAsia="黑体" w:hAnsi="黑体" w:cs="宋体" w:hint="eastAsia"/>
          <w:bCs/>
          <w:kern w:val="0"/>
          <w:szCs w:val="21"/>
        </w:rPr>
        <w:t>学期</w:t>
      </w:r>
    </w:p>
    <w:p w14:paraId="3611B25A"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总 学 时： 48（讲课</w:t>
      </w:r>
      <w:r>
        <w:rPr>
          <w:rFonts w:ascii="黑体" w:eastAsia="黑体" w:hAnsi="黑体" w:cs="宋体"/>
          <w:bCs/>
          <w:kern w:val="0"/>
          <w:szCs w:val="21"/>
        </w:rPr>
        <w:t>：32</w:t>
      </w:r>
      <w:r>
        <w:rPr>
          <w:rFonts w:ascii="黑体" w:eastAsia="黑体" w:hAnsi="黑体" w:cs="宋体" w:hint="eastAsia"/>
          <w:bCs/>
          <w:kern w:val="0"/>
          <w:szCs w:val="21"/>
        </w:rPr>
        <w:t>,</w:t>
      </w:r>
      <w:r>
        <w:rPr>
          <w:rFonts w:ascii="黑体" w:eastAsia="黑体" w:hAnsi="黑体" w:cs="宋体"/>
          <w:bCs/>
          <w:kern w:val="0"/>
          <w:szCs w:val="21"/>
        </w:rPr>
        <w:t>实验</w:t>
      </w:r>
      <w:r>
        <w:rPr>
          <w:rFonts w:ascii="黑体" w:eastAsia="黑体" w:hAnsi="黑体" w:cs="宋体" w:hint="eastAsia"/>
          <w:bCs/>
          <w:kern w:val="0"/>
          <w:szCs w:val="21"/>
        </w:rPr>
        <w:t>16）</w:t>
      </w:r>
    </w:p>
    <w:p w14:paraId="5FF3EB67"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总 学 分 ：2.5</w:t>
      </w:r>
    </w:p>
    <w:p w14:paraId="2B9ABDEA" w14:textId="77777777" w:rsidR="002D20D4" w:rsidRDefault="00000000">
      <w:pPr>
        <w:pStyle w:val="NewNewNewNewNewNew"/>
        <w:adjustRightInd w:val="0"/>
        <w:snapToGrid w:val="0"/>
        <w:spacing w:line="400" w:lineRule="exact"/>
        <w:rPr>
          <w:rFonts w:ascii="黑体" w:eastAsia="黑体" w:hAnsi="黑体" w:cs="宋体" w:hint="eastAsia"/>
          <w:bCs/>
          <w:kern w:val="0"/>
          <w:szCs w:val="21"/>
        </w:rPr>
      </w:pPr>
      <w:r>
        <w:rPr>
          <w:rFonts w:ascii="黑体" w:eastAsia="黑体" w:hAnsi="黑体" w:cs="宋体" w:hint="eastAsia"/>
          <w:bCs/>
          <w:kern w:val="0"/>
          <w:szCs w:val="21"/>
        </w:rPr>
        <w:t>考核方式：考查</w:t>
      </w:r>
    </w:p>
    <w:p w14:paraId="6A747845"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先修课程：操作系统、数据结构、数据库原理与应用</w:t>
      </w:r>
    </w:p>
    <w:p w14:paraId="1136ED19" w14:textId="77777777" w:rsidR="002D20D4" w:rsidRDefault="00000000">
      <w:pPr>
        <w:pStyle w:val="NewNewNewNewNewNew"/>
        <w:adjustRightInd w:val="0"/>
        <w:snapToGrid w:val="0"/>
        <w:spacing w:line="400" w:lineRule="exact"/>
        <w:rPr>
          <w:rFonts w:ascii="黑体" w:eastAsia="黑体" w:hAnsi="黑体" w:cs="宋体" w:hint="eastAsia"/>
          <w:bCs/>
          <w:kern w:val="0"/>
          <w:szCs w:val="21"/>
        </w:rPr>
      </w:pPr>
      <w:r>
        <w:rPr>
          <w:rFonts w:ascii="黑体" w:eastAsia="黑体" w:hAnsi="黑体" w:cs="宋体" w:hint="eastAsia"/>
          <w:bCs/>
          <w:kern w:val="0"/>
          <w:szCs w:val="21"/>
        </w:rPr>
        <w:t>适用专业：空间信息与数字技术</w:t>
      </w:r>
    </w:p>
    <w:p w14:paraId="03329F7E"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kern w:val="0"/>
          <w:szCs w:val="21"/>
        </w:rPr>
        <w:t>开课单位：计算机与信息工程学院</w:t>
      </w:r>
    </w:p>
    <w:p w14:paraId="2967BA12" w14:textId="77777777" w:rsidR="002D20D4" w:rsidRDefault="00000000">
      <w:pPr>
        <w:pStyle w:val="p0"/>
        <w:spacing w:line="360" w:lineRule="exact"/>
        <w:rPr>
          <w:rFonts w:ascii="黑体" w:eastAsia="黑体" w:hAnsi="黑体" w:hint="eastAsia"/>
          <w:sz w:val="24"/>
        </w:rPr>
      </w:pPr>
      <w:r>
        <w:rPr>
          <w:rFonts w:ascii="黑体" w:eastAsia="黑体" w:hAnsi="黑体" w:hint="eastAsia"/>
          <w:bCs/>
          <w:sz w:val="24"/>
        </w:rPr>
        <w:t>一、课程简介</w:t>
      </w:r>
    </w:p>
    <w:p w14:paraId="0B5A1A56" w14:textId="77777777" w:rsidR="002D20D4" w:rsidRDefault="00000000">
      <w:pPr>
        <w:pStyle w:val="p0"/>
        <w:ind w:firstLineChars="200" w:firstLine="420"/>
        <w:rPr>
          <w:rFonts w:ascii="宋体" w:hAnsi="宋体" w:hint="eastAsia"/>
        </w:rPr>
      </w:pPr>
      <w:r>
        <w:rPr>
          <w:rFonts w:ascii="宋体" w:hAnsi="宋体" w:hint="eastAsia"/>
        </w:rPr>
        <w:t>本课程是空间信息与数字技术专业的核心专业限选课，聚焦"软件工程理论+空间信息特色+AI技术融合"的三位一体教学定位。课程以通用软件工程方法论为基础，结合空间信息系统的独特性（空间数据多源异构、时空分析需求、 GIS系统集成特性等），融入AI辅助软件开发技术，系统讲授空间信息系统从需求分析、设计、编码、测试到维护的全生命周期工程化方法。</w:t>
      </w:r>
    </w:p>
    <w:p w14:paraId="1AB107E5" w14:textId="77777777" w:rsidR="002D20D4" w:rsidRDefault="00000000">
      <w:pPr>
        <w:pStyle w:val="p0"/>
        <w:ind w:firstLineChars="200" w:firstLine="420"/>
        <w:rPr>
          <w:rFonts w:ascii="宋体" w:hAnsi="宋体" w:hint="eastAsia"/>
        </w:rPr>
      </w:pPr>
      <w:r>
        <w:rPr>
          <w:rFonts w:ascii="宋体" w:hAnsi="宋体" w:hint="eastAsia"/>
        </w:rPr>
        <w:t>通过课程学习，学生将掌握空间数据建模、 GIS架构设计、空间功能开发等核心技能，具备运用AI工具提升空间软件开发效率的实践能力，培养地理信息保密、数据安全等职业素养与团队协作能力，为后续软件开发实践、毕业设计及空间信息行业（如GIS开发、时空数据服务、智能应急装备研发等）就业奠定坚实基础。本课程的理论教学为</w:t>
      </w:r>
      <w:r>
        <w:rPr>
          <w:rFonts w:ascii="宋体" w:hAnsi="宋体"/>
        </w:rPr>
        <w:t>32</w:t>
      </w:r>
      <w:r>
        <w:rPr>
          <w:rFonts w:ascii="宋体" w:hAnsi="宋体" w:hint="eastAsia"/>
        </w:rPr>
        <w:t>学时，实验教学为16学时。考核与评价方式为考查，包括过程性考核（平时考核20%、实验考核30%）和期终考核（50%）。</w:t>
      </w:r>
    </w:p>
    <w:p w14:paraId="1488ADF1" w14:textId="77777777" w:rsidR="002D20D4" w:rsidRDefault="002D20D4">
      <w:pPr>
        <w:pStyle w:val="p0"/>
        <w:spacing w:line="360" w:lineRule="exact"/>
        <w:ind w:firstLineChars="200" w:firstLine="420"/>
        <w:rPr>
          <w:rFonts w:ascii="宋体" w:hAnsi="宋体" w:hint="eastAsia"/>
          <w:color w:val="FF0000"/>
        </w:rPr>
      </w:pPr>
    </w:p>
    <w:p w14:paraId="5A85B08B" w14:textId="77777777" w:rsidR="002D20D4" w:rsidRDefault="00000000">
      <w:pPr>
        <w:pStyle w:val="p0"/>
        <w:spacing w:line="360" w:lineRule="exact"/>
        <w:rPr>
          <w:rFonts w:ascii="黑体" w:eastAsia="黑体" w:hAnsi="黑体" w:hint="eastAsia"/>
          <w:bCs/>
          <w:sz w:val="24"/>
          <w:szCs w:val="24"/>
        </w:rPr>
      </w:pPr>
      <w:r>
        <w:rPr>
          <w:rFonts w:ascii="黑体" w:eastAsia="黑体" w:hAnsi="黑体" w:hint="eastAsia"/>
          <w:bCs/>
          <w:sz w:val="24"/>
          <w:szCs w:val="24"/>
        </w:rPr>
        <w:t>二、课程目标及其</w:t>
      </w:r>
      <w:r>
        <w:rPr>
          <w:rFonts w:ascii="黑体" w:eastAsia="黑体" w:hAnsi="黑体"/>
          <w:bCs/>
          <w:sz w:val="24"/>
          <w:szCs w:val="24"/>
        </w:rPr>
        <w:t>对毕业要求的支撑</w:t>
      </w:r>
    </w:p>
    <w:p w14:paraId="55D2B4F6" w14:textId="77777777" w:rsidR="002D20D4" w:rsidRDefault="00000000">
      <w:pPr>
        <w:widowControl/>
        <w:spacing w:before="156"/>
        <w:ind w:firstLineChars="200" w:firstLine="420"/>
        <w:rPr>
          <w:kern w:val="0"/>
          <w:szCs w:val="21"/>
        </w:rPr>
      </w:pPr>
      <w:r>
        <w:rPr>
          <w:kern w:val="0"/>
          <w:szCs w:val="21"/>
        </w:rPr>
        <w:t>使学生掌握各种常用</w:t>
      </w:r>
      <w:r>
        <w:rPr>
          <w:rFonts w:hint="eastAsia"/>
          <w:kern w:val="0"/>
          <w:szCs w:val="21"/>
        </w:rPr>
        <w:t>的软件过程模型，能够掌握软件需求、架构设计、软件开发、软件测试和软件维护等关键环节中的主要概念，能够理解面向对象和面向结构软件开发方法，学会运用常见软件开发工作，能够运用软件过程、方法和工具开发小型应用系统。</w:t>
      </w:r>
      <w:r>
        <w:rPr>
          <w:kern w:val="0"/>
          <w:szCs w:val="21"/>
        </w:rPr>
        <w:t>通过本课程的学习，</w:t>
      </w:r>
      <w:r>
        <w:rPr>
          <w:rFonts w:hint="eastAsia"/>
          <w:kern w:val="0"/>
          <w:szCs w:val="21"/>
        </w:rPr>
        <w:t>让学生了解软件产业目前面临的形势和不足，建立突破基础软件关键技术的理想和信念。</w:t>
      </w:r>
    </w:p>
    <w:tbl>
      <w:tblPr>
        <w:tblStyle w:val="a6"/>
        <w:tblW w:w="4887" w:type="pct"/>
        <w:jc w:val="center"/>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4A0" w:firstRow="1" w:lastRow="0" w:firstColumn="1" w:lastColumn="0" w:noHBand="0" w:noVBand="1"/>
      </w:tblPr>
      <w:tblGrid>
        <w:gridCol w:w="773"/>
        <w:gridCol w:w="4898"/>
        <w:gridCol w:w="2438"/>
      </w:tblGrid>
      <w:tr w:rsidR="002D20D4" w14:paraId="467A3E58" w14:textId="77777777" w:rsidTr="008A1432">
        <w:trPr>
          <w:trHeight w:val="445"/>
          <w:jc w:val="center"/>
        </w:trPr>
        <w:tc>
          <w:tcPr>
            <w:tcW w:w="477" w:type="pct"/>
            <w:tcBorders>
              <w:bottom w:val="single" w:sz="4" w:space="0" w:color="auto"/>
            </w:tcBorders>
            <w:vAlign w:val="center"/>
          </w:tcPr>
          <w:p w14:paraId="0F7533DC" w14:textId="77777777" w:rsidR="002D20D4" w:rsidRDefault="00000000">
            <w:pPr>
              <w:spacing w:before="156" w:line="360" w:lineRule="exact"/>
              <w:jc w:val="center"/>
              <w:rPr>
                <w:rFonts w:eastAsia="黑体"/>
                <w:kern w:val="0"/>
                <w:sz w:val="20"/>
                <w:szCs w:val="21"/>
              </w:rPr>
            </w:pPr>
            <w:bookmarkStart w:id="0" w:name="_Hlk134104765"/>
            <w:r>
              <w:rPr>
                <w:rFonts w:eastAsia="黑体" w:hint="eastAsia"/>
                <w:kern w:val="0"/>
                <w:sz w:val="20"/>
                <w:szCs w:val="21"/>
              </w:rPr>
              <w:t>序号</w:t>
            </w:r>
          </w:p>
        </w:tc>
        <w:tc>
          <w:tcPr>
            <w:tcW w:w="3020" w:type="pct"/>
            <w:tcBorders>
              <w:bottom w:val="single" w:sz="4" w:space="0" w:color="auto"/>
            </w:tcBorders>
          </w:tcPr>
          <w:p w14:paraId="1E534761" w14:textId="77777777" w:rsidR="002D20D4" w:rsidRDefault="00000000">
            <w:pPr>
              <w:spacing w:before="156" w:line="360" w:lineRule="exact"/>
              <w:jc w:val="center"/>
              <w:rPr>
                <w:rFonts w:eastAsia="黑体"/>
                <w:kern w:val="0"/>
                <w:sz w:val="20"/>
                <w:szCs w:val="21"/>
              </w:rPr>
            </w:pPr>
            <w:r>
              <w:rPr>
                <w:rFonts w:eastAsia="黑体"/>
                <w:kern w:val="0"/>
                <w:sz w:val="20"/>
                <w:szCs w:val="21"/>
              </w:rPr>
              <w:t>课程目标</w:t>
            </w:r>
          </w:p>
        </w:tc>
        <w:tc>
          <w:tcPr>
            <w:tcW w:w="1504" w:type="pct"/>
            <w:tcBorders>
              <w:bottom w:val="single" w:sz="4" w:space="0" w:color="auto"/>
            </w:tcBorders>
          </w:tcPr>
          <w:p w14:paraId="7BE62083" w14:textId="77777777" w:rsidR="002D20D4" w:rsidRDefault="00000000">
            <w:pPr>
              <w:spacing w:before="156" w:line="360" w:lineRule="exact"/>
              <w:jc w:val="center"/>
              <w:rPr>
                <w:rFonts w:eastAsia="黑体"/>
                <w:kern w:val="0"/>
                <w:sz w:val="20"/>
                <w:szCs w:val="21"/>
              </w:rPr>
            </w:pPr>
            <w:r>
              <w:rPr>
                <w:rFonts w:eastAsia="黑体"/>
                <w:kern w:val="0"/>
                <w:sz w:val="20"/>
                <w:szCs w:val="21"/>
              </w:rPr>
              <w:t>支撑的毕业要求</w:t>
            </w:r>
          </w:p>
        </w:tc>
      </w:tr>
      <w:tr w:rsidR="009F1A8D" w14:paraId="53E24FA8" w14:textId="77777777" w:rsidTr="008A1432">
        <w:trPr>
          <w:trHeight w:val="274"/>
          <w:jc w:val="center"/>
        </w:trPr>
        <w:tc>
          <w:tcPr>
            <w:tcW w:w="477" w:type="pct"/>
            <w:tcBorders>
              <w:top w:val="single" w:sz="4" w:space="0" w:color="auto"/>
              <w:bottom w:val="single" w:sz="4" w:space="0" w:color="auto"/>
              <w:tl2br w:val="nil"/>
              <w:tr2bl w:val="nil"/>
            </w:tcBorders>
            <w:vAlign w:val="center"/>
          </w:tcPr>
          <w:p w14:paraId="5AB6A071" w14:textId="77777777" w:rsidR="009F1A8D" w:rsidRDefault="009F1A8D" w:rsidP="009F1A8D">
            <w:r>
              <w:t>1</w:t>
            </w:r>
          </w:p>
        </w:tc>
        <w:tc>
          <w:tcPr>
            <w:tcW w:w="3020" w:type="pct"/>
            <w:tcBorders>
              <w:top w:val="single" w:sz="4" w:space="0" w:color="auto"/>
              <w:bottom w:val="single" w:sz="4" w:space="0" w:color="auto"/>
              <w:right w:val="single" w:sz="4" w:space="0" w:color="auto"/>
              <w:tl2br w:val="nil"/>
              <w:tr2bl w:val="nil"/>
            </w:tcBorders>
          </w:tcPr>
          <w:p w14:paraId="2B35ED2A" w14:textId="6CD8E2AA" w:rsidR="009F1A8D" w:rsidRDefault="000767F8" w:rsidP="009F1A8D">
            <w:r w:rsidRPr="000767F8">
              <w:rPr>
                <w:kern w:val="0"/>
                <w:sz w:val="20"/>
                <w:szCs w:val="21"/>
              </w:rPr>
              <w:t>掌握通用软件工程基础理论、软件生命周期与主流过程模型，结合空间数据多源异构、时空关联、</w:t>
            </w:r>
            <w:r w:rsidRPr="000767F8">
              <w:rPr>
                <w:kern w:val="0"/>
                <w:sz w:val="20"/>
                <w:szCs w:val="21"/>
              </w:rPr>
              <w:t xml:space="preserve">GIS </w:t>
            </w:r>
            <w:r w:rsidRPr="000767F8">
              <w:rPr>
                <w:kern w:val="0"/>
                <w:sz w:val="20"/>
                <w:szCs w:val="21"/>
              </w:rPr>
              <w:t>集成等行业特性，熟练运用空间信息与数字技术的基本原理、模型和工程化思维，完成空间信息领域复杂工程问题的拆解、分析与规范化表达；同时结合地理信息安全、数据保密相关法规与行业标准，树立安全意识与科学严谨</w:t>
            </w:r>
            <w:r w:rsidRPr="000767F8">
              <w:rPr>
                <w:kern w:val="0"/>
                <w:sz w:val="20"/>
                <w:szCs w:val="21"/>
              </w:rPr>
              <w:lastRenderedPageBreak/>
              <w:t>的工程理念。</w:t>
            </w:r>
          </w:p>
        </w:tc>
        <w:tc>
          <w:tcPr>
            <w:tcW w:w="1504" w:type="pct"/>
            <w:tcBorders>
              <w:top w:val="single" w:sz="4" w:space="0" w:color="auto"/>
              <w:bottom w:val="single" w:sz="4" w:space="0" w:color="auto"/>
              <w:right w:val="single" w:sz="4" w:space="0" w:color="auto"/>
              <w:tl2br w:val="nil"/>
              <w:tr2bl w:val="nil"/>
            </w:tcBorders>
          </w:tcPr>
          <w:p w14:paraId="4ED81D21" w14:textId="60786654" w:rsidR="009F1A8D" w:rsidRPr="00DF01E0" w:rsidRDefault="009F1A8D" w:rsidP="00DF01E0">
            <w:pPr>
              <w:widowControl/>
              <w:spacing w:before="120"/>
              <w:jc w:val="left"/>
              <w:rPr>
                <w:rFonts w:ascii="宋体" w:hAnsi="宋体" w:cs="宋体" w:hint="eastAsia"/>
                <w:color w:val="000000"/>
                <w:kern w:val="0"/>
                <w:sz w:val="20"/>
                <w:szCs w:val="20"/>
                <w:lang w:bidi="ar"/>
              </w:rPr>
            </w:pPr>
            <w:r>
              <w:rPr>
                <w:rFonts w:hint="eastAsia"/>
              </w:rPr>
              <w:lastRenderedPageBreak/>
              <w:t xml:space="preserve">2.2 </w:t>
            </w:r>
            <w:r w:rsidR="00DF01E0" w:rsidRPr="00DF01E0">
              <w:rPr>
                <w:rFonts w:ascii="宋体" w:hAnsi="宋体" w:cs="宋体" w:hint="eastAsia"/>
                <w:color w:val="000000"/>
                <w:kern w:val="0"/>
                <w:sz w:val="20"/>
                <w:szCs w:val="20"/>
                <w:lang w:bidi="ar"/>
              </w:rPr>
              <w:t>能够基于空间信息与数字技术基本原理、模型和方法，从空间信息系统结构、数据及其处理方法、工程化处理过程等方面表达空间信息与数字技术领</w:t>
            </w:r>
            <w:r w:rsidR="00DF01E0" w:rsidRPr="00DF01E0">
              <w:rPr>
                <w:rFonts w:ascii="宋体" w:hAnsi="宋体" w:cs="宋体" w:hint="eastAsia"/>
                <w:color w:val="000000"/>
                <w:kern w:val="0"/>
                <w:sz w:val="20"/>
                <w:szCs w:val="20"/>
                <w:lang w:bidi="ar"/>
              </w:rPr>
              <w:lastRenderedPageBreak/>
              <w:t>域复杂工程问题。</w:t>
            </w:r>
          </w:p>
        </w:tc>
      </w:tr>
      <w:tr w:rsidR="009F1A8D" w14:paraId="4762CF51" w14:textId="77777777" w:rsidTr="008A1432">
        <w:trPr>
          <w:trHeight w:val="1124"/>
          <w:jc w:val="center"/>
        </w:trPr>
        <w:tc>
          <w:tcPr>
            <w:tcW w:w="477" w:type="pct"/>
            <w:tcBorders>
              <w:top w:val="single" w:sz="4" w:space="0" w:color="auto"/>
              <w:tl2br w:val="nil"/>
              <w:tr2bl w:val="nil"/>
            </w:tcBorders>
            <w:vAlign w:val="center"/>
          </w:tcPr>
          <w:p w14:paraId="2C16C39D" w14:textId="77777777" w:rsidR="009F1A8D" w:rsidRDefault="009F1A8D" w:rsidP="009F1A8D">
            <w:r>
              <w:lastRenderedPageBreak/>
              <w:t>2</w:t>
            </w:r>
          </w:p>
        </w:tc>
        <w:tc>
          <w:tcPr>
            <w:tcW w:w="3020" w:type="pct"/>
            <w:tcBorders>
              <w:top w:val="single" w:sz="4" w:space="0" w:color="auto"/>
              <w:right w:val="single" w:sz="4" w:space="0" w:color="auto"/>
              <w:tl2br w:val="nil"/>
              <w:tr2bl w:val="nil"/>
            </w:tcBorders>
          </w:tcPr>
          <w:p w14:paraId="005B20E0" w14:textId="0225450B" w:rsidR="009F1A8D" w:rsidRDefault="000767F8" w:rsidP="009F1A8D">
            <w:r w:rsidRPr="000767F8">
              <w:rPr>
                <w:rFonts w:asciiTheme="minorEastAsia" w:hAnsiTheme="minorEastAsia"/>
                <w:kern w:val="0"/>
                <w:sz w:val="20"/>
                <w:szCs w:val="21"/>
              </w:rPr>
              <w:t>系统掌握空间信息系</w:t>
            </w:r>
            <w:r w:rsidRPr="00FD3C03">
              <w:rPr>
                <w:rFonts w:asciiTheme="minorEastAsia" w:hAnsiTheme="minorEastAsia"/>
                <w:kern w:val="0"/>
                <w:sz w:val="20"/>
                <w:szCs w:val="21"/>
              </w:rPr>
              <w:t>统需求分析、结构化与面向对象建模、架构设计、编码开发、功能测试、系统维护全生命周期工程化方法与技术；熟练使用 EA UML、QGIS、</w:t>
            </w:r>
            <w:proofErr w:type="spellStart"/>
            <w:r w:rsidRPr="00FD3C03">
              <w:rPr>
                <w:rFonts w:asciiTheme="minorEastAsia" w:hAnsiTheme="minorEastAsia"/>
                <w:kern w:val="0"/>
                <w:sz w:val="20"/>
                <w:szCs w:val="21"/>
              </w:rPr>
              <w:t>We</w:t>
            </w:r>
            <w:r w:rsidRPr="000767F8">
              <w:rPr>
                <w:rFonts w:asciiTheme="minorEastAsia" w:hAnsiTheme="minorEastAsia"/>
                <w:kern w:val="0"/>
                <w:sz w:val="20"/>
                <w:szCs w:val="21"/>
              </w:rPr>
              <w:t>bGIS</w:t>
            </w:r>
            <w:proofErr w:type="spellEnd"/>
            <w:r w:rsidRPr="000767F8">
              <w:rPr>
                <w:rFonts w:asciiTheme="minorEastAsia" w:hAnsiTheme="minorEastAsia"/>
                <w:kern w:val="0"/>
                <w:sz w:val="20"/>
                <w:szCs w:val="21"/>
              </w:rPr>
              <w:t xml:space="preserve"> 开发框架等专业工具开展空间数据建模、GIS 架构设计与功能开发；能够运用 TRAE 等 AI 辅助开发工具完成需求梳理、建模、编码、测试等工作，提升软件开发效率；严守地理信息保密、数据安全准则与工程职业道德，具备空间信息系统独立开发与团队协作实践能力。</w:t>
            </w:r>
          </w:p>
        </w:tc>
        <w:tc>
          <w:tcPr>
            <w:tcW w:w="1504" w:type="pct"/>
            <w:tcBorders>
              <w:top w:val="single" w:sz="4" w:space="0" w:color="auto"/>
              <w:right w:val="single" w:sz="4" w:space="0" w:color="auto"/>
              <w:tl2br w:val="nil"/>
              <w:tr2bl w:val="nil"/>
            </w:tcBorders>
          </w:tcPr>
          <w:p w14:paraId="4308E5C0" w14:textId="32E4CD61" w:rsidR="009F1A8D" w:rsidRPr="00DF01E0" w:rsidRDefault="009F1A8D" w:rsidP="00DF01E0">
            <w:pPr>
              <w:widowControl/>
              <w:spacing w:before="120"/>
              <w:jc w:val="left"/>
              <w:rPr>
                <w:rFonts w:ascii="宋体" w:hAnsi="宋体" w:cs="宋体" w:hint="eastAsia"/>
                <w:color w:val="000000"/>
                <w:kern w:val="0"/>
                <w:sz w:val="20"/>
                <w:szCs w:val="20"/>
                <w:lang w:bidi="ar"/>
              </w:rPr>
            </w:pPr>
            <w:r>
              <w:rPr>
                <w:rFonts w:ascii="宋体" w:hAnsi="宋体" w:cs="宋体" w:hint="eastAsia"/>
                <w:color w:val="000000"/>
                <w:kern w:val="0"/>
                <w:sz w:val="20"/>
                <w:szCs w:val="20"/>
                <w:lang w:bidi="ar"/>
              </w:rPr>
              <w:t xml:space="preserve">3.1 </w:t>
            </w:r>
            <w:r w:rsidR="00DF01E0" w:rsidRPr="00DF01E0">
              <w:rPr>
                <w:rFonts w:ascii="宋体" w:hAnsi="宋体" w:cs="宋体" w:hint="eastAsia"/>
                <w:color w:val="000000"/>
                <w:kern w:val="0"/>
                <w:sz w:val="20"/>
                <w:szCs w:val="20"/>
                <w:lang w:bidi="ar"/>
              </w:rPr>
              <w:t>掌握空间信息系统设计和开发全周期、全流程的基本方法和技术，了解影响设计目标和技术方案的各种因素，具备基本的软件开发能力。</w:t>
            </w:r>
          </w:p>
        </w:tc>
      </w:tr>
      <w:tr w:rsidR="009F1A8D" w14:paraId="38DB34A2" w14:textId="77777777" w:rsidTr="008A1432">
        <w:trPr>
          <w:trHeight w:val="1338"/>
          <w:jc w:val="center"/>
        </w:trPr>
        <w:tc>
          <w:tcPr>
            <w:tcW w:w="477" w:type="pct"/>
            <w:tcBorders>
              <w:top w:val="single" w:sz="4" w:space="0" w:color="auto"/>
              <w:bottom w:val="single" w:sz="4" w:space="0" w:color="auto"/>
              <w:tl2br w:val="nil"/>
              <w:tr2bl w:val="nil"/>
            </w:tcBorders>
            <w:vAlign w:val="center"/>
          </w:tcPr>
          <w:p w14:paraId="34B8331D" w14:textId="77777777" w:rsidR="009F1A8D" w:rsidRDefault="009F1A8D" w:rsidP="009F1A8D">
            <w:r>
              <w:t>3</w:t>
            </w:r>
          </w:p>
        </w:tc>
        <w:tc>
          <w:tcPr>
            <w:tcW w:w="3020" w:type="pct"/>
            <w:tcBorders>
              <w:top w:val="single" w:sz="4" w:space="0" w:color="auto"/>
              <w:bottom w:val="single" w:sz="4" w:space="0" w:color="auto"/>
              <w:right w:val="single" w:sz="4" w:space="0" w:color="auto"/>
              <w:tl2br w:val="nil"/>
              <w:tr2bl w:val="nil"/>
            </w:tcBorders>
          </w:tcPr>
          <w:p w14:paraId="198DAD77" w14:textId="00BEAE3F" w:rsidR="009F1A8D" w:rsidRDefault="000767F8" w:rsidP="009F1A8D">
            <w:r w:rsidRPr="000767F8">
              <w:rPr>
                <w:kern w:val="0"/>
                <w:sz w:val="20"/>
                <w:szCs w:val="21"/>
              </w:rPr>
              <w:t>理解空间信息类软件工程项目管理、成本管控、进度规划与风险预警的基本原理和方法，掌握基于</w:t>
            </w:r>
            <w:r w:rsidRPr="000767F8">
              <w:rPr>
                <w:kern w:val="0"/>
                <w:sz w:val="20"/>
                <w:szCs w:val="21"/>
              </w:rPr>
              <w:t xml:space="preserve"> EA UML </w:t>
            </w:r>
            <w:r w:rsidRPr="000767F8">
              <w:rPr>
                <w:kern w:val="0"/>
                <w:sz w:val="20"/>
                <w:szCs w:val="21"/>
              </w:rPr>
              <w:t>的项目任务分解、进度管控等实操技能；结合</w:t>
            </w:r>
            <w:r w:rsidRPr="000767F8">
              <w:rPr>
                <w:kern w:val="0"/>
                <w:sz w:val="20"/>
                <w:szCs w:val="21"/>
              </w:rPr>
              <w:t xml:space="preserve"> GIS </w:t>
            </w:r>
            <w:r w:rsidRPr="000767F8">
              <w:rPr>
                <w:kern w:val="0"/>
                <w:sz w:val="20"/>
                <w:szCs w:val="21"/>
              </w:rPr>
              <w:t>开发、时空数据服务、智能应急装备等行业应用场景，能够辨析工程项目在实施、运</w:t>
            </w:r>
            <w:proofErr w:type="gramStart"/>
            <w:r w:rsidRPr="000767F8">
              <w:rPr>
                <w:kern w:val="0"/>
                <w:sz w:val="20"/>
                <w:szCs w:val="21"/>
              </w:rPr>
              <w:t>维过程</w:t>
            </w:r>
            <w:proofErr w:type="gramEnd"/>
            <w:r w:rsidRPr="000767F8">
              <w:rPr>
                <w:kern w:val="0"/>
                <w:sz w:val="20"/>
                <w:szCs w:val="21"/>
              </w:rPr>
              <w:t>中涉及的工程管理与经济决策问题，初步具备空间软件项目管理思维与综合分析能力。</w:t>
            </w:r>
          </w:p>
        </w:tc>
        <w:tc>
          <w:tcPr>
            <w:tcW w:w="1504" w:type="pct"/>
            <w:tcBorders>
              <w:top w:val="single" w:sz="4" w:space="0" w:color="auto"/>
              <w:bottom w:val="single" w:sz="4" w:space="0" w:color="auto"/>
              <w:right w:val="single" w:sz="4" w:space="0" w:color="auto"/>
              <w:tl2br w:val="nil"/>
              <w:tr2bl w:val="nil"/>
            </w:tcBorders>
          </w:tcPr>
          <w:p w14:paraId="6B445E1B" w14:textId="2087EFD2" w:rsidR="00DF01E0" w:rsidRPr="00DF01E0" w:rsidRDefault="009F1A8D" w:rsidP="00DF01E0">
            <w:pPr>
              <w:rPr>
                <w:rFonts w:ascii="宋体" w:hAnsi="宋体" w:cs="宋体" w:hint="eastAsia"/>
                <w:color w:val="000000"/>
                <w:kern w:val="0"/>
                <w:sz w:val="20"/>
                <w:szCs w:val="20"/>
                <w:lang w:bidi="ar"/>
              </w:rPr>
            </w:pPr>
            <w:r>
              <w:rPr>
                <w:rFonts w:hint="eastAsia"/>
              </w:rPr>
              <w:t xml:space="preserve">11.1 </w:t>
            </w:r>
            <w:r w:rsidR="00DF01E0">
              <w:rPr>
                <w:rFonts w:hint="eastAsia"/>
              </w:rPr>
              <w:t>掌握空间信息与数字技术工程项目相关的工程管理与经济决策的基本原理和方法，理解空间信息与数字技术工程项目及产品涉及的工程管理与经济决策问题。</w:t>
            </w:r>
          </w:p>
        </w:tc>
      </w:tr>
    </w:tbl>
    <w:bookmarkEnd w:id="0"/>
    <w:p w14:paraId="40BE4225"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cs="宋体" w:hint="eastAsia"/>
          <w:bCs/>
          <w:sz w:val="24"/>
        </w:rPr>
        <w:t>三、课程内容及要求</w:t>
      </w:r>
    </w:p>
    <w:p w14:paraId="5DFC5889"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第一</w:t>
      </w:r>
      <w:r>
        <w:rPr>
          <w:rFonts w:ascii="黑体" w:eastAsia="黑体" w:hAnsi="宋体" w:cs="宋体" w:hint="eastAsia"/>
          <w:kern w:val="0"/>
          <w:szCs w:val="21"/>
        </w:rPr>
        <w:t xml:space="preserve">章　</w:t>
      </w:r>
      <w:r>
        <w:rPr>
          <w:rFonts w:ascii="黑体" w:eastAsia="黑体" w:hAnsi="宋体" w:cs="宋体"/>
          <w:kern w:val="0"/>
          <w:szCs w:val="21"/>
        </w:rPr>
        <w:t>软件工程学概述</w:t>
      </w:r>
    </w:p>
    <w:p w14:paraId="34DD6A78" w14:textId="77777777" w:rsidR="002D20D4" w:rsidRDefault="00000000">
      <w:pPr>
        <w:spacing w:line="360" w:lineRule="exact"/>
        <w:rPr>
          <w:rFonts w:ascii="黑体" w:eastAsia="黑体" w:hAnsi="黑体" w:cs="宋体" w:hint="eastAsia"/>
          <w:kern w:val="0"/>
          <w:szCs w:val="21"/>
        </w:rPr>
      </w:pPr>
      <w:r>
        <w:rPr>
          <w:rFonts w:ascii="黑体" w:eastAsia="黑体" w:hAnsi="黑体" w:cs="宋体"/>
          <w:kern w:val="0"/>
          <w:szCs w:val="21"/>
        </w:rPr>
        <w:t>教学内容：</w:t>
      </w:r>
    </w:p>
    <w:p w14:paraId="2D4A4A3F"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通用软件工程基础：软件危机、生命周期、核心过程模型（瀑布、敏捷、快速原型等）；</w:t>
      </w:r>
    </w:p>
    <w:p w14:paraId="160F25C3"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空间软件工程特殊性：空间数据特点（多源、异构、时空关联）、GIS系统工程化需求、空间信息项目核心约束（精度、时效、保密）；</w:t>
      </w:r>
    </w:p>
    <w:p w14:paraId="5E285945"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AI与空间软件工程融合：AI在空间软件开发中的应用场景（AI建模、AI编码、AI测试）；</w:t>
      </w:r>
    </w:p>
    <w:p w14:paraId="4CF58515"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TRAE（AI辅助开发环境）介绍：AI辅助开发工具（TRAE（AI辅助开发环境）等）在软件工程中的应用；</w:t>
      </w:r>
    </w:p>
    <w:p w14:paraId="01FF4861"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行业案例：</w:t>
      </w:r>
      <w:proofErr w:type="gramStart"/>
      <w:r>
        <w:rPr>
          <w:rFonts w:ascii="宋体" w:hAnsi="宋体" w:cs="宋体" w:hint="eastAsia"/>
          <w:kern w:val="0"/>
          <w:szCs w:val="21"/>
        </w:rPr>
        <w:t>滁州亭城</w:t>
      </w:r>
      <w:proofErr w:type="gramEnd"/>
      <w:r>
        <w:rPr>
          <w:rFonts w:ascii="宋体" w:hAnsi="宋体" w:cs="宋体" w:hint="eastAsia"/>
          <w:kern w:val="0"/>
          <w:szCs w:val="21"/>
        </w:rPr>
        <w:t>GIS系统开发案例介绍。</w:t>
      </w:r>
    </w:p>
    <w:p w14:paraId="39886B3C"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理解空间软件工程的核心概念与独特性，明确</w:t>
      </w:r>
      <w:r>
        <w:rPr>
          <w:rFonts w:hint="eastAsia"/>
        </w:rPr>
        <w:t>AI</w:t>
      </w:r>
      <w:r>
        <w:rPr>
          <w:rFonts w:hint="eastAsia"/>
        </w:rPr>
        <w:t>技术在空间开发中的应用价值，了解主流</w:t>
      </w:r>
      <w:r>
        <w:rPr>
          <w:rFonts w:hint="eastAsia"/>
        </w:rPr>
        <w:t>TRAE</w:t>
      </w:r>
      <w:r>
        <w:rPr>
          <w:rFonts w:hint="eastAsia"/>
        </w:rPr>
        <w:t>（</w:t>
      </w:r>
      <w:r>
        <w:rPr>
          <w:rFonts w:hint="eastAsia"/>
        </w:rPr>
        <w:t>AI</w:t>
      </w:r>
      <w:r>
        <w:rPr>
          <w:rFonts w:hint="eastAsia"/>
        </w:rPr>
        <w:t>辅助开发环境）和</w:t>
      </w:r>
      <w:proofErr w:type="gramStart"/>
      <w:r>
        <w:rPr>
          <w:rFonts w:hint="eastAsia"/>
        </w:rPr>
        <w:t>滁州亭城</w:t>
      </w:r>
      <w:proofErr w:type="gramEnd"/>
      <w:r>
        <w:rPr>
          <w:rFonts w:hint="eastAsia"/>
        </w:rPr>
        <w:t>GIS</w:t>
      </w:r>
      <w:r>
        <w:rPr>
          <w:rFonts w:hint="eastAsia"/>
        </w:rPr>
        <w:t>系统案例，为后续模块学习奠定基础，从而支撑课程目标</w:t>
      </w:r>
      <w:r>
        <w:rPr>
          <w:rFonts w:hint="eastAsia"/>
        </w:rPr>
        <w:t>1</w:t>
      </w:r>
      <w:r>
        <w:rPr>
          <w:rFonts w:hint="eastAsia"/>
        </w:rPr>
        <w:t>的达成。</w:t>
      </w:r>
    </w:p>
    <w:p w14:paraId="4186A6E7"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空间软件工程特殊性、</w:t>
      </w:r>
      <w:r>
        <w:rPr>
          <w:rFonts w:hint="eastAsia"/>
          <w:kern w:val="0"/>
          <w:szCs w:val="21"/>
        </w:rPr>
        <w:t xml:space="preserve"> AI</w:t>
      </w:r>
      <w:r>
        <w:rPr>
          <w:rFonts w:hint="eastAsia"/>
          <w:kern w:val="0"/>
          <w:szCs w:val="21"/>
        </w:rPr>
        <w:t>融合应用场景、</w:t>
      </w:r>
      <w:r>
        <w:rPr>
          <w:rFonts w:hint="eastAsia"/>
          <w:kern w:val="0"/>
          <w:szCs w:val="21"/>
        </w:rPr>
        <w:t>TRAE</w:t>
      </w:r>
      <w:r>
        <w:rPr>
          <w:rFonts w:hint="eastAsia"/>
          <w:kern w:val="0"/>
          <w:szCs w:val="21"/>
        </w:rPr>
        <w:t>（</w:t>
      </w:r>
      <w:r>
        <w:rPr>
          <w:rFonts w:hint="eastAsia"/>
          <w:kern w:val="0"/>
          <w:szCs w:val="21"/>
        </w:rPr>
        <w:t>AI</w:t>
      </w:r>
      <w:r>
        <w:rPr>
          <w:rFonts w:hint="eastAsia"/>
          <w:kern w:val="0"/>
          <w:szCs w:val="21"/>
        </w:rPr>
        <w:t>辅助开发环境）应用。</w:t>
      </w:r>
    </w:p>
    <w:p w14:paraId="65BDCF0C"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空间工程与通用工程的差异辨析。</w:t>
      </w:r>
    </w:p>
    <w:p w14:paraId="3DBCE51D" w14:textId="77777777" w:rsidR="002D20D4" w:rsidRDefault="00000000">
      <w:pPr>
        <w:spacing w:before="156"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结合国产</w:t>
      </w:r>
      <w:r>
        <w:rPr>
          <w:rFonts w:hint="eastAsia"/>
          <w:kern w:val="0"/>
          <w:szCs w:val="21"/>
        </w:rPr>
        <w:t>GIS</w:t>
      </w:r>
      <w:r>
        <w:rPr>
          <w:rFonts w:hint="eastAsia"/>
          <w:kern w:val="0"/>
          <w:szCs w:val="21"/>
        </w:rPr>
        <w:t>软件自主创新案例，培养爱国主义与创新</w:t>
      </w:r>
      <w:r>
        <w:rPr>
          <w:rFonts w:hint="eastAsia"/>
          <w:kern w:val="0"/>
          <w:szCs w:val="21"/>
        </w:rPr>
        <w:t xml:space="preserve"> </w:t>
      </w:r>
      <w:r>
        <w:rPr>
          <w:rFonts w:hint="eastAsia"/>
          <w:kern w:val="0"/>
          <w:szCs w:val="21"/>
        </w:rPr>
        <w:t>精神；强调地理信息保密与国家安全意识。</w:t>
      </w:r>
    </w:p>
    <w:p w14:paraId="12AE56A4"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w:t>
      </w:r>
      <w:r>
        <w:rPr>
          <w:rFonts w:ascii="黑体" w:eastAsia="黑体" w:hAnsi="宋体" w:cs="宋体" w:hint="eastAsia"/>
          <w:kern w:val="0"/>
          <w:szCs w:val="21"/>
        </w:rPr>
        <w:t>二章 空间需求工程与AI辅助分析</w:t>
      </w:r>
    </w:p>
    <w:p w14:paraId="453E8188" w14:textId="77777777" w:rsidR="002D20D4" w:rsidRDefault="00000000">
      <w:pPr>
        <w:spacing w:line="360" w:lineRule="exact"/>
        <w:rPr>
          <w:rFonts w:ascii="黑体" w:eastAsia="黑体" w:hAnsi="黑体" w:cs="宋体" w:hint="eastAsia"/>
          <w:kern w:val="0"/>
          <w:szCs w:val="21"/>
        </w:rPr>
      </w:pPr>
      <w:r>
        <w:rPr>
          <w:rFonts w:ascii="黑体" w:eastAsia="黑体" w:hAnsi="黑体" w:cs="宋体"/>
          <w:kern w:val="0"/>
          <w:szCs w:val="21"/>
        </w:rPr>
        <w:t>教学内容：</w:t>
      </w:r>
    </w:p>
    <w:p w14:paraId="09FC21D7" w14:textId="77777777" w:rsidR="002D20D4" w:rsidRDefault="00000000">
      <w:pPr>
        <w:numPr>
          <w:ilvl w:val="0"/>
          <w:numId w:val="2"/>
        </w:numPr>
        <w:spacing w:line="360" w:lineRule="exact"/>
        <w:ind w:left="420" w:firstLine="0"/>
        <w:rPr>
          <w:rFonts w:ascii="宋体" w:hAnsi="宋体" w:cs="宋体" w:hint="eastAsia"/>
          <w:kern w:val="0"/>
          <w:szCs w:val="21"/>
        </w:rPr>
      </w:pPr>
      <w:r>
        <w:rPr>
          <w:rFonts w:ascii="宋体" w:hAnsi="宋体" w:cs="宋体" w:hint="eastAsia"/>
          <w:kern w:val="0"/>
          <w:szCs w:val="21"/>
        </w:rPr>
        <w:t>需求工程基础：需求获取（访谈、调研）、分析、建模、验证流程；</w:t>
      </w:r>
    </w:p>
    <w:p w14:paraId="28AAEA02" w14:textId="77777777" w:rsidR="002D20D4" w:rsidRDefault="00000000">
      <w:pPr>
        <w:numPr>
          <w:ilvl w:val="0"/>
          <w:numId w:val="2"/>
        </w:numPr>
        <w:spacing w:line="360" w:lineRule="exact"/>
        <w:ind w:left="420" w:firstLine="0"/>
        <w:rPr>
          <w:rFonts w:ascii="宋体" w:hAnsi="宋体" w:cs="宋体" w:hint="eastAsia"/>
          <w:kern w:val="0"/>
          <w:szCs w:val="21"/>
        </w:rPr>
      </w:pPr>
      <w:r>
        <w:rPr>
          <w:rFonts w:ascii="宋体" w:hAnsi="宋体" w:cs="宋体" w:hint="eastAsia"/>
          <w:kern w:val="0"/>
          <w:szCs w:val="21"/>
        </w:rPr>
        <w:lastRenderedPageBreak/>
        <w:t>空间需求特殊性：空间数据精度需求、时空分析功能需求、GIS服务接口需求、多</w:t>
      </w:r>
      <w:proofErr w:type="gramStart"/>
      <w:r>
        <w:rPr>
          <w:rFonts w:ascii="宋体" w:hAnsi="宋体" w:cs="宋体" w:hint="eastAsia"/>
          <w:kern w:val="0"/>
          <w:szCs w:val="21"/>
        </w:rPr>
        <w:t>源数据</w:t>
      </w:r>
      <w:proofErr w:type="gramEnd"/>
      <w:r>
        <w:rPr>
          <w:rFonts w:ascii="宋体" w:hAnsi="宋体" w:cs="宋体" w:hint="eastAsia"/>
          <w:kern w:val="0"/>
          <w:szCs w:val="21"/>
        </w:rPr>
        <w:t>融合需求；</w:t>
      </w:r>
    </w:p>
    <w:p w14:paraId="3FE00B58" w14:textId="77777777" w:rsidR="002D20D4" w:rsidRDefault="00000000">
      <w:pPr>
        <w:numPr>
          <w:ilvl w:val="0"/>
          <w:numId w:val="2"/>
        </w:numPr>
        <w:spacing w:line="360" w:lineRule="exact"/>
        <w:ind w:left="420" w:firstLine="0"/>
        <w:rPr>
          <w:rFonts w:ascii="宋体" w:hAnsi="宋体" w:cs="宋体" w:hint="eastAsia"/>
          <w:kern w:val="0"/>
          <w:szCs w:val="21"/>
        </w:rPr>
      </w:pPr>
      <w:proofErr w:type="gramStart"/>
      <w:r>
        <w:rPr>
          <w:rFonts w:ascii="宋体" w:hAnsi="宋体" w:cs="宋体" w:hint="eastAsia"/>
          <w:kern w:val="0"/>
          <w:szCs w:val="21"/>
        </w:rPr>
        <w:t>滁州亭城</w:t>
      </w:r>
      <w:proofErr w:type="gramEnd"/>
      <w:r>
        <w:rPr>
          <w:rFonts w:ascii="宋体" w:hAnsi="宋体" w:cs="宋体" w:hint="eastAsia"/>
          <w:kern w:val="0"/>
          <w:szCs w:val="21"/>
        </w:rPr>
        <w:t>GIS系统需求分析：</w:t>
      </w:r>
      <w:proofErr w:type="gramStart"/>
      <w:r>
        <w:rPr>
          <w:rFonts w:ascii="宋体" w:hAnsi="宋体" w:cs="宋体" w:hint="eastAsia"/>
          <w:kern w:val="0"/>
          <w:szCs w:val="21"/>
        </w:rPr>
        <w:t>亭城</w:t>
      </w:r>
      <w:proofErr w:type="gramEnd"/>
      <w:r>
        <w:rPr>
          <w:rFonts w:ascii="宋体" w:hAnsi="宋体" w:cs="宋体" w:hint="eastAsia"/>
          <w:kern w:val="0"/>
          <w:szCs w:val="21"/>
        </w:rPr>
        <w:t>GIS子项目（文本、音频、视频、虚拟、混合、AI）的需求分析；</w:t>
      </w:r>
    </w:p>
    <w:p w14:paraId="112006CA" w14:textId="77777777" w:rsidR="002D20D4" w:rsidRDefault="00000000">
      <w:pPr>
        <w:numPr>
          <w:ilvl w:val="0"/>
          <w:numId w:val="2"/>
        </w:numPr>
        <w:spacing w:line="360" w:lineRule="exact"/>
        <w:ind w:left="420" w:firstLine="0"/>
        <w:rPr>
          <w:rFonts w:ascii="宋体" w:hAnsi="宋体" w:cs="宋体" w:hint="eastAsia"/>
          <w:kern w:val="0"/>
          <w:szCs w:val="21"/>
        </w:rPr>
      </w:pPr>
      <w:r>
        <w:rPr>
          <w:rFonts w:ascii="宋体" w:hAnsi="宋体" w:cs="宋体" w:hint="eastAsia"/>
          <w:kern w:val="0"/>
          <w:szCs w:val="21"/>
        </w:rPr>
        <w:t xml:space="preserve">AI辅助需求分析： TRAE（AI辅助开发环境）（如TRAE、 </w:t>
      </w:r>
      <w:proofErr w:type="spellStart"/>
      <w:r>
        <w:rPr>
          <w:rFonts w:ascii="宋体" w:hAnsi="宋体" w:cs="宋体" w:hint="eastAsia"/>
          <w:kern w:val="0"/>
          <w:szCs w:val="21"/>
        </w:rPr>
        <w:t>Opencode</w:t>
      </w:r>
      <w:proofErr w:type="spellEnd"/>
      <w:r>
        <w:rPr>
          <w:rFonts w:ascii="宋体" w:hAnsi="宋体" w:cs="宋体" w:hint="eastAsia"/>
          <w:kern w:val="0"/>
          <w:szCs w:val="21"/>
        </w:rPr>
        <w:t>等）需求提取与梳理、大模型Prompt Engineering辅助需求校验、空间需求知识库应用。</w:t>
      </w:r>
    </w:p>
    <w:p w14:paraId="14B1225E"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掌握空间需求建模方法，能独立完成空间信息系统需求分析，熟练运用</w:t>
      </w:r>
      <w:r>
        <w:rPr>
          <w:rFonts w:hint="eastAsia"/>
        </w:rPr>
        <w:t>AI</w:t>
      </w:r>
      <w:r>
        <w:rPr>
          <w:rFonts w:hint="eastAsia"/>
        </w:rPr>
        <w:t>辅助工具优化需求梳理流程，了解</w:t>
      </w:r>
      <w:proofErr w:type="gramStart"/>
      <w:r>
        <w:rPr>
          <w:rFonts w:hint="eastAsia"/>
        </w:rPr>
        <w:t>滁州亭城</w:t>
      </w:r>
      <w:proofErr w:type="gramEnd"/>
      <w:r>
        <w:rPr>
          <w:rFonts w:hint="eastAsia"/>
        </w:rPr>
        <w:t>GIS</w:t>
      </w:r>
      <w:r>
        <w:rPr>
          <w:rFonts w:hint="eastAsia"/>
        </w:rPr>
        <w:t>系统的需求分析过程，从而支撑课程目标</w:t>
      </w:r>
      <w:r>
        <w:rPr>
          <w:rFonts w:hint="eastAsia"/>
        </w:rPr>
        <w:t>2</w:t>
      </w:r>
      <w:r>
        <w:rPr>
          <w:rFonts w:hint="eastAsia"/>
        </w:rPr>
        <w:t>的相关要求。</w:t>
      </w:r>
    </w:p>
    <w:p w14:paraId="6A801F5A"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空间需求建模、</w:t>
      </w:r>
      <w:r>
        <w:rPr>
          <w:rFonts w:hint="eastAsia"/>
          <w:kern w:val="0"/>
          <w:szCs w:val="21"/>
        </w:rPr>
        <w:t xml:space="preserve"> AI</w:t>
      </w:r>
      <w:r>
        <w:rPr>
          <w:rFonts w:hint="eastAsia"/>
          <w:kern w:val="0"/>
          <w:szCs w:val="21"/>
        </w:rPr>
        <w:t>辅助需求分析方法。</w:t>
      </w:r>
    </w:p>
    <w:p w14:paraId="503FAA2B"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空间需求与非空间需求的融合建模。</w:t>
      </w:r>
    </w:p>
    <w:p w14:paraId="357011BB" w14:textId="77777777" w:rsidR="002D20D4" w:rsidRDefault="00000000">
      <w:pPr>
        <w:spacing w:before="156" w:line="360" w:lineRule="exact"/>
        <w:rPr>
          <w:rFonts w:ascii="黑体" w:eastAsia="黑体" w:hAnsi="宋体" w:cs="宋体" w:hint="eastAsia"/>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通过需求优先级排序案例，培养以用户需求为中心的工程理念；强调需求分析严谨性，培育科学精神。</w:t>
      </w:r>
    </w:p>
    <w:p w14:paraId="2765122B"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第三章 空间结构化分析与设计</w:t>
      </w:r>
    </w:p>
    <w:p w14:paraId="6B76D04A" w14:textId="77777777" w:rsidR="002D20D4" w:rsidRDefault="00000000">
      <w:pPr>
        <w:spacing w:line="360" w:lineRule="exact"/>
        <w:rPr>
          <w:rFonts w:ascii="黑体" w:eastAsia="黑体" w:hAnsi="黑体" w:cs="宋体" w:hint="eastAsia"/>
          <w:kern w:val="0"/>
          <w:szCs w:val="21"/>
        </w:rPr>
      </w:pPr>
      <w:r>
        <w:rPr>
          <w:rFonts w:ascii="黑体" w:eastAsia="黑体" w:hAnsi="黑体" w:cs="宋体"/>
          <w:kern w:val="0"/>
          <w:szCs w:val="21"/>
        </w:rPr>
        <w:t>教学内容：</w:t>
      </w:r>
    </w:p>
    <w:p w14:paraId="48218A76"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结构化分析与设计基础：实体关系图、数据流图、系统结构图设计；</w:t>
      </w:r>
    </w:p>
    <w:p w14:paraId="49C9BA24"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EA UML软件介绍： EA UML软件在建模和项目管理中的应用；</w:t>
      </w:r>
    </w:p>
    <w:p w14:paraId="5AF6D8C9"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空间结构化建模：使用EA UML软件进行空间实体关系设计（</w:t>
      </w:r>
      <w:proofErr w:type="gramStart"/>
      <w:r>
        <w:rPr>
          <w:rFonts w:ascii="宋体" w:hAnsi="宋体" w:cs="宋体" w:hint="eastAsia"/>
          <w:kern w:val="0"/>
          <w:szCs w:val="21"/>
        </w:rPr>
        <w:t>含空间</w:t>
      </w:r>
      <w:proofErr w:type="gramEnd"/>
      <w:r>
        <w:rPr>
          <w:rFonts w:ascii="宋体" w:hAnsi="宋体" w:cs="宋体" w:hint="eastAsia"/>
          <w:kern w:val="0"/>
          <w:szCs w:val="21"/>
        </w:rPr>
        <w:t>拓扑）、时空数据流梳理、GIS架构分层设计；</w:t>
      </w:r>
    </w:p>
    <w:p w14:paraId="4AE76B77"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空间数据库设计：空间数据模型、空间索引、OGC标准适配；</w:t>
      </w:r>
    </w:p>
    <w:p w14:paraId="2B1282E8"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开源GIS软件应用： QGIS等开源GIS软件在空间数据库设计中的应用。</w:t>
      </w:r>
    </w:p>
    <w:p w14:paraId="0034CD7C"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本单元教学采用探究式学习和问题导入教学方法，激发学生的学习兴趣；通过课堂教学、讨论及课后作业，使学生理解结构化</w:t>
      </w:r>
      <w:r>
        <w:t>分析的概念并掌握</w:t>
      </w:r>
      <w:r>
        <w:rPr>
          <w:rFonts w:hint="eastAsia"/>
        </w:rPr>
        <w:t>其使用</w:t>
      </w:r>
      <w:r>
        <w:t>方法</w:t>
      </w:r>
      <w:r>
        <w:rPr>
          <w:rFonts w:hint="eastAsia"/>
        </w:rPr>
        <w:t>，从而支撑课程目标</w:t>
      </w:r>
      <w:r>
        <w:t>1</w:t>
      </w:r>
      <w:r>
        <w:rPr>
          <w:rFonts w:hint="eastAsia"/>
        </w:rPr>
        <w:t>的相关要求。使得学生能够学会</w:t>
      </w:r>
      <w:r>
        <w:t>实体关</w:t>
      </w:r>
      <w:r>
        <w:rPr>
          <w:rFonts w:hint="eastAsia"/>
        </w:rPr>
        <w:t>系</w:t>
      </w:r>
      <w:r>
        <w:t>图</w:t>
      </w:r>
      <w:r>
        <w:rPr>
          <w:rFonts w:hint="eastAsia"/>
        </w:rPr>
        <w:t>(</w:t>
      </w:r>
      <w:r>
        <w:t>ER)</w:t>
      </w:r>
      <w:r>
        <w:t>、数据流图</w:t>
      </w:r>
      <w:r>
        <w:rPr>
          <w:rFonts w:hint="eastAsia"/>
        </w:rPr>
        <w:t>(</w:t>
      </w:r>
      <w:r>
        <w:t>DFD)</w:t>
      </w:r>
      <w:r>
        <w:t>、</w:t>
      </w:r>
      <w:r>
        <w:rPr>
          <w:rFonts w:hint="eastAsia"/>
        </w:rPr>
        <w:t>层次</w:t>
      </w:r>
      <w:r>
        <w:t>结构图</w:t>
      </w:r>
      <w:r>
        <w:rPr>
          <w:rFonts w:hint="eastAsia"/>
        </w:rPr>
        <w:t>语法结构，针对一个具体的需求问题可以运用面向结构的分析方法建立软件需求模型，从而支撑课程目标</w:t>
      </w:r>
      <w:r>
        <w:t>2</w:t>
      </w:r>
      <w:r>
        <w:rPr>
          <w:rFonts w:hint="eastAsia"/>
        </w:rPr>
        <w:t>的相关要求。</w:t>
      </w:r>
    </w:p>
    <w:p w14:paraId="04BBC14D" w14:textId="77777777" w:rsidR="002D20D4" w:rsidRDefault="00000000">
      <w:pPr>
        <w:pStyle w:val="p0"/>
        <w:spacing w:line="360" w:lineRule="exact"/>
      </w:pPr>
      <w:r>
        <w:rPr>
          <w:rFonts w:eastAsia="黑体"/>
        </w:rPr>
        <w:t>教学重点</w:t>
      </w:r>
      <w:r>
        <w:t>：</w:t>
      </w:r>
      <w:r>
        <w:rPr>
          <w:rFonts w:hint="eastAsia"/>
        </w:rPr>
        <w:t>EA UML</w:t>
      </w:r>
      <w:r>
        <w:rPr>
          <w:rFonts w:hint="eastAsia"/>
        </w:rPr>
        <w:t>软件应用、空间结构化建模、空间数据库设计</w:t>
      </w:r>
    </w:p>
    <w:p w14:paraId="31F363BE"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空间索引与</w:t>
      </w:r>
      <w:r>
        <w:rPr>
          <w:rFonts w:hint="eastAsia"/>
          <w:kern w:val="0"/>
          <w:szCs w:val="21"/>
        </w:rPr>
        <w:t>OGC</w:t>
      </w:r>
      <w:r>
        <w:rPr>
          <w:rFonts w:hint="eastAsia"/>
          <w:kern w:val="0"/>
          <w:szCs w:val="21"/>
        </w:rPr>
        <w:t>标准适配设计</w:t>
      </w:r>
    </w:p>
    <w:p w14:paraId="61463DC9" w14:textId="77777777" w:rsidR="002D20D4" w:rsidRDefault="00000000">
      <w:pPr>
        <w:spacing w:before="156"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结合空间数据共享中的标准统一案例，培养协作精神与行业规范意识。</w:t>
      </w:r>
    </w:p>
    <w:p w14:paraId="5EBD1FCC"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w:t>
      </w:r>
      <w:r>
        <w:rPr>
          <w:rFonts w:ascii="黑体" w:eastAsia="黑体" w:hAnsi="宋体" w:cs="宋体" w:hint="eastAsia"/>
          <w:kern w:val="0"/>
          <w:szCs w:val="21"/>
        </w:rPr>
        <w:t>四章</w:t>
      </w:r>
      <w:r>
        <w:rPr>
          <w:rFonts w:ascii="黑体" w:eastAsia="黑体" w:hAnsi="宋体" w:cs="宋体"/>
          <w:kern w:val="0"/>
          <w:szCs w:val="21"/>
        </w:rPr>
        <w:t xml:space="preserve">  </w:t>
      </w:r>
      <w:r>
        <w:rPr>
          <w:rFonts w:ascii="黑体" w:eastAsia="黑体" w:hAnsi="宋体" w:cs="宋体" w:hint="eastAsia"/>
          <w:kern w:val="0"/>
          <w:szCs w:val="21"/>
        </w:rPr>
        <w:t>空间面向对象与EA UML建模</w:t>
      </w:r>
    </w:p>
    <w:p w14:paraId="1879BA1E" w14:textId="77777777" w:rsidR="002D20D4" w:rsidRDefault="00000000">
      <w:pPr>
        <w:spacing w:line="360" w:lineRule="exact"/>
        <w:rPr>
          <w:rFonts w:eastAsia="黑体"/>
          <w:kern w:val="0"/>
          <w:szCs w:val="21"/>
        </w:rPr>
      </w:pPr>
      <w:r>
        <w:rPr>
          <w:rFonts w:eastAsia="黑体"/>
          <w:kern w:val="0"/>
          <w:szCs w:val="21"/>
        </w:rPr>
        <w:t>教学内容：</w:t>
      </w:r>
    </w:p>
    <w:p w14:paraId="10E5BEAF"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面向对象与UML基础：类图、用例图、顺序图、活动图；</w:t>
      </w:r>
    </w:p>
    <w:p w14:paraId="58D0F260"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EA UML软件高级应用：使用EA UML软件进行空间面向对象建模；</w:t>
      </w:r>
    </w:p>
    <w:p w14:paraId="62EF2C8E"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空间面向对象建模：空间类设计（</w:t>
      </w:r>
      <w:proofErr w:type="gramStart"/>
      <w:r>
        <w:rPr>
          <w:rFonts w:ascii="宋体" w:hAnsi="宋体" w:cs="宋体" w:hint="eastAsia"/>
          <w:kern w:val="0"/>
          <w:szCs w:val="21"/>
        </w:rPr>
        <w:t>含空间</w:t>
      </w:r>
      <w:proofErr w:type="gramEnd"/>
      <w:r>
        <w:rPr>
          <w:rFonts w:ascii="宋体" w:hAnsi="宋体" w:cs="宋体" w:hint="eastAsia"/>
          <w:kern w:val="0"/>
          <w:szCs w:val="21"/>
        </w:rPr>
        <w:t>属性、拓扑方法）、时空行为建模、GIS组件设计；</w:t>
      </w:r>
    </w:p>
    <w:p w14:paraId="0C8D4211"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UML在空间系统中的应用：</w:t>
      </w:r>
      <w:proofErr w:type="gramStart"/>
      <w:r>
        <w:rPr>
          <w:rFonts w:ascii="宋体" w:hAnsi="宋体" w:cs="宋体" w:hint="eastAsia"/>
          <w:kern w:val="0"/>
          <w:szCs w:val="21"/>
        </w:rPr>
        <w:t>滁州亭城</w:t>
      </w:r>
      <w:proofErr w:type="gramEnd"/>
      <w:r>
        <w:rPr>
          <w:rFonts w:ascii="宋体" w:hAnsi="宋体" w:cs="宋体" w:hint="eastAsia"/>
          <w:kern w:val="0"/>
          <w:szCs w:val="21"/>
        </w:rPr>
        <w:t>GIS系统的地图浏览功能用例图、空间查询顺</w:t>
      </w:r>
      <w:r>
        <w:rPr>
          <w:rFonts w:ascii="宋体" w:hAnsi="宋体" w:cs="宋体" w:hint="eastAsia"/>
          <w:kern w:val="0"/>
          <w:szCs w:val="21"/>
        </w:rPr>
        <w:lastRenderedPageBreak/>
        <w:t>序图；</w:t>
      </w:r>
    </w:p>
    <w:p w14:paraId="222C5108" w14:textId="77777777" w:rsidR="002D20D4" w:rsidRDefault="00000000">
      <w:pPr>
        <w:numPr>
          <w:ilvl w:val="0"/>
          <w:numId w:val="4"/>
        </w:numPr>
        <w:spacing w:line="360" w:lineRule="exact"/>
        <w:ind w:left="420" w:firstLine="0"/>
      </w:pPr>
      <w:r>
        <w:rPr>
          <w:rFonts w:ascii="宋体" w:hAnsi="宋体" w:cs="宋体" w:hint="eastAsia"/>
          <w:kern w:val="0"/>
          <w:szCs w:val="21"/>
        </w:rPr>
        <w:t>AI辅助UML建模：TRAE（AI辅助开发环境）辅助生成空间UML图、模型一致性AI校验。</w:t>
      </w:r>
    </w:p>
    <w:p w14:paraId="192D64FE" w14:textId="77777777" w:rsidR="002D20D4" w:rsidRDefault="00000000">
      <w:pPr>
        <w:spacing w:line="360" w:lineRule="exact"/>
      </w:pPr>
      <w:r>
        <w:rPr>
          <w:rFonts w:eastAsia="黑体" w:hint="eastAsia"/>
        </w:rPr>
        <w:t>学生学习预期成果</w:t>
      </w:r>
      <w:r>
        <w:rPr>
          <w:rFonts w:ascii="黑体" w:eastAsia="黑体" w:hAnsi="黑体" w:cs="宋体" w:hint="eastAsia"/>
        </w:rPr>
        <w:t>：</w:t>
      </w:r>
      <w:r>
        <w:rPr>
          <w:rFonts w:hint="eastAsia"/>
        </w:rPr>
        <w:t>掌握空间面向对象建模方法，能够使用</w:t>
      </w:r>
      <w:r>
        <w:rPr>
          <w:rFonts w:hint="eastAsia"/>
        </w:rPr>
        <w:t>EA UML</w:t>
      </w:r>
      <w:r>
        <w:rPr>
          <w:rFonts w:hint="eastAsia"/>
        </w:rPr>
        <w:t>软件绘制空间系统模型，熟练使用</w:t>
      </w:r>
      <w:r>
        <w:rPr>
          <w:rFonts w:hint="eastAsia"/>
        </w:rPr>
        <w:t>AI</w:t>
      </w:r>
      <w:r>
        <w:rPr>
          <w:rFonts w:hint="eastAsia"/>
        </w:rPr>
        <w:t>工具辅助建模与校验，了解</w:t>
      </w:r>
      <w:proofErr w:type="gramStart"/>
      <w:r>
        <w:rPr>
          <w:rFonts w:hint="eastAsia"/>
        </w:rPr>
        <w:t>滁州亭城</w:t>
      </w:r>
      <w:proofErr w:type="gramEnd"/>
      <w:r>
        <w:rPr>
          <w:rFonts w:hint="eastAsia"/>
        </w:rPr>
        <w:t>GIS</w:t>
      </w:r>
      <w:r>
        <w:rPr>
          <w:rFonts w:hint="eastAsia"/>
        </w:rPr>
        <w:t>系统的</w:t>
      </w:r>
      <w:r>
        <w:rPr>
          <w:rFonts w:hint="eastAsia"/>
        </w:rPr>
        <w:t>UML</w:t>
      </w:r>
      <w:r>
        <w:rPr>
          <w:rFonts w:hint="eastAsia"/>
        </w:rPr>
        <w:t>建模过程，从而支撑课程目标</w:t>
      </w:r>
      <w:r>
        <w:rPr>
          <w:rFonts w:hint="eastAsia"/>
        </w:rPr>
        <w:t>2</w:t>
      </w:r>
      <w:r>
        <w:rPr>
          <w:rFonts w:hint="eastAsia"/>
        </w:rPr>
        <w:t>的相关要求。</w:t>
      </w:r>
    </w:p>
    <w:p w14:paraId="7D8829E1" w14:textId="77777777" w:rsidR="002D20D4" w:rsidRDefault="00000000">
      <w:pPr>
        <w:spacing w:line="360" w:lineRule="exact"/>
        <w:rPr>
          <w:kern w:val="0"/>
          <w:szCs w:val="21"/>
        </w:rPr>
      </w:pPr>
      <w:r>
        <w:rPr>
          <w:rFonts w:eastAsia="黑体"/>
        </w:rPr>
        <w:t>教学重点</w:t>
      </w:r>
      <w:r>
        <w:rPr>
          <w:rFonts w:hint="eastAsia"/>
          <w:kern w:val="0"/>
          <w:szCs w:val="21"/>
        </w:rPr>
        <w:t>：</w:t>
      </w:r>
      <w:r>
        <w:rPr>
          <w:rFonts w:hint="eastAsia"/>
          <w:kern w:val="0"/>
          <w:szCs w:val="21"/>
        </w:rPr>
        <w:t>EA UML</w:t>
      </w:r>
      <w:r>
        <w:rPr>
          <w:rFonts w:hint="eastAsia"/>
          <w:kern w:val="0"/>
          <w:szCs w:val="21"/>
        </w:rPr>
        <w:t>软件应用、空间类设计。</w:t>
      </w:r>
    </w:p>
    <w:p w14:paraId="6BBB931F"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时空行为的</w:t>
      </w:r>
      <w:r>
        <w:rPr>
          <w:rFonts w:hint="eastAsia"/>
          <w:kern w:val="0"/>
          <w:szCs w:val="21"/>
        </w:rPr>
        <w:t>UML</w:t>
      </w:r>
      <w:r>
        <w:rPr>
          <w:rFonts w:hint="eastAsia"/>
          <w:kern w:val="0"/>
          <w:szCs w:val="21"/>
        </w:rPr>
        <w:t>表达。</w:t>
      </w:r>
    </w:p>
    <w:p w14:paraId="16080C2B" w14:textId="77777777" w:rsidR="002D20D4" w:rsidRDefault="00000000">
      <w:pPr>
        <w:spacing w:before="156"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弘扬科学精神，提升创新能力，培养学生具有探索真理、追求卓越、勇于创新、敢于实践的科学态度，能够掌握核心技术，解决复杂问题。</w:t>
      </w:r>
    </w:p>
    <w:p w14:paraId="4DC7837E"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w:t>
      </w:r>
      <w:r>
        <w:rPr>
          <w:rFonts w:ascii="黑体" w:eastAsia="黑体" w:hAnsi="宋体" w:cs="宋体" w:hint="eastAsia"/>
          <w:kern w:val="0"/>
          <w:szCs w:val="21"/>
        </w:rPr>
        <w:t>五章</w:t>
      </w:r>
      <w:r>
        <w:rPr>
          <w:rFonts w:ascii="黑体" w:eastAsia="黑体" w:hAnsi="宋体" w:cs="宋体"/>
          <w:kern w:val="0"/>
          <w:szCs w:val="21"/>
        </w:rPr>
        <w:t xml:space="preserve"> </w:t>
      </w:r>
      <w:r>
        <w:rPr>
          <w:rFonts w:ascii="黑体" w:eastAsia="黑体" w:hAnsi="宋体" w:cs="宋体" w:hint="eastAsia"/>
          <w:kern w:val="0"/>
          <w:szCs w:val="21"/>
        </w:rPr>
        <w:t>空间面向对象的分析与设计</w:t>
      </w:r>
    </w:p>
    <w:p w14:paraId="7A0C699D" w14:textId="77777777" w:rsidR="002D20D4" w:rsidRDefault="00000000">
      <w:pPr>
        <w:spacing w:line="360" w:lineRule="exact"/>
        <w:rPr>
          <w:rFonts w:eastAsia="黑体"/>
          <w:kern w:val="0"/>
          <w:szCs w:val="21"/>
        </w:rPr>
      </w:pPr>
      <w:r>
        <w:rPr>
          <w:rFonts w:eastAsia="黑体"/>
          <w:kern w:val="0"/>
          <w:szCs w:val="21"/>
        </w:rPr>
        <w:t>教学内容：</w:t>
      </w:r>
    </w:p>
    <w:p w14:paraId="493C9B01"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面向对象分析与设计基础：分析类识别、架构设计、元素设计；</w:t>
      </w:r>
    </w:p>
    <w:p w14:paraId="35134FA7"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空间系统架构设计：分布式GIS架构、瓦片服务架构、</w:t>
      </w:r>
      <w:proofErr w:type="spellStart"/>
      <w:r>
        <w:rPr>
          <w:rFonts w:ascii="宋体" w:hAnsi="宋体" w:cs="宋体" w:hint="eastAsia"/>
          <w:kern w:val="0"/>
          <w:szCs w:val="21"/>
        </w:rPr>
        <w:t>WebGIS</w:t>
      </w:r>
      <w:proofErr w:type="spellEnd"/>
      <w:r>
        <w:rPr>
          <w:rFonts w:ascii="宋体" w:hAnsi="宋体" w:cs="宋体" w:hint="eastAsia"/>
          <w:kern w:val="0"/>
          <w:szCs w:val="21"/>
        </w:rPr>
        <w:t>前端架构设计（</w:t>
      </w:r>
      <w:proofErr w:type="spellStart"/>
      <w:r>
        <w:rPr>
          <w:rFonts w:ascii="宋体" w:hAnsi="宋体" w:cs="宋体" w:hint="eastAsia"/>
          <w:kern w:val="0"/>
          <w:szCs w:val="21"/>
        </w:rPr>
        <w:t>OpenLayers</w:t>
      </w:r>
      <w:proofErr w:type="spellEnd"/>
      <w:r>
        <w:rPr>
          <w:rFonts w:ascii="宋体" w:hAnsi="宋体" w:cs="宋体" w:hint="eastAsia"/>
          <w:kern w:val="0"/>
          <w:szCs w:val="21"/>
        </w:rPr>
        <w:t>/Leaflet )、Python后端框架（如Flask/</w:t>
      </w:r>
      <w:proofErr w:type="spellStart"/>
      <w:r>
        <w:rPr>
          <w:rFonts w:ascii="宋体" w:hAnsi="宋体" w:cs="宋体" w:hint="eastAsia"/>
          <w:kern w:val="0"/>
          <w:szCs w:val="21"/>
        </w:rPr>
        <w:t>FastAPI</w:t>
      </w:r>
      <w:proofErr w:type="spellEnd"/>
      <w:r>
        <w:rPr>
          <w:rFonts w:ascii="宋体" w:hAnsi="宋体" w:cs="宋体" w:hint="eastAsia"/>
          <w:kern w:val="0"/>
          <w:szCs w:val="21"/>
        </w:rPr>
        <w:t>）；</w:t>
      </w:r>
    </w:p>
    <w:p w14:paraId="40E38EC9"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开源GIS软件架构： QGIS等开源GIS软件的架构分析与应用；</w:t>
      </w:r>
    </w:p>
    <w:p w14:paraId="74E99C0B"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空间AI模型集成设计：大模型API接口设计、时空AI算法接口、AI模型与GIS系统融合架构；</w:t>
      </w:r>
    </w:p>
    <w:p w14:paraId="411448D5" w14:textId="77777777" w:rsidR="002D20D4" w:rsidRDefault="00000000">
      <w:pPr>
        <w:numPr>
          <w:ilvl w:val="0"/>
          <w:numId w:val="5"/>
        </w:numPr>
        <w:spacing w:line="360" w:lineRule="exact"/>
        <w:ind w:left="420" w:firstLine="0"/>
        <w:rPr>
          <w:rFonts w:ascii="宋体" w:hAnsi="宋体" w:cs="宋体" w:hint="eastAsia"/>
          <w:kern w:val="0"/>
          <w:szCs w:val="21"/>
        </w:rPr>
      </w:pPr>
      <w:proofErr w:type="gramStart"/>
      <w:r>
        <w:rPr>
          <w:rFonts w:ascii="宋体" w:hAnsi="宋体" w:cs="宋体" w:hint="eastAsia"/>
          <w:kern w:val="0"/>
          <w:szCs w:val="21"/>
        </w:rPr>
        <w:t>滁州亭城</w:t>
      </w:r>
      <w:proofErr w:type="gramEnd"/>
      <w:r>
        <w:rPr>
          <w:rFonts w:ascii="宋体" w:hAnsi="宋体" w:cs="宋体" w:hint="eastAsia"/>
          <w:kern w:val="0"/>
          <w:szCs w:val="21"/>
        </w:rPr>
        <w:t>GIS系统架构设计：</w:t>
      </w:r>
      <w:proofErr w:type="gramStart"/>
      <w:r>
        <w:rPr>
          <w:rFonts w:ascii="宋体" w:hAnsi="宋体" w:cs="宋体" w:hint="eastAsia"/>
          <w:kern w:val="0"/>
          <w:szCs w:val="21"/>
        </w:rPr>
        <w:t>亭城</w:t>
      </w:r>
      <w:proofErr w:type="gramEnd"/>
      <w:r>
        <w:rPr>
          <w:rFonts w:ascii="宋体" w:hAnsi="宋体" w:cs="宋体" w:hint="eastAsia"/>
          <w:kern w:val="0"/>
          <w:szCs w:val="21"/>
        </w:rPr>
        <w:t>GIS子项目的架构设计。</w:t>
      </w:r>
    </w:p>
    <w:p w14:paraId="423AF084"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掌握空间系统架构设计方法，能够设计</w:t>
      </w:r>
      <w:proofErr w:type="spellStart"/>
      <w:r>
        <w:rPr>
          <w:rFonts w:hint="eastAsia"/>
        </w:rPr>
        <w:t>WebGIS</w:t>
      </w:r>
      <w:proofErr w:type="spellEnd"/>
      <w:r>
        <w:rPr>
          <w:rFonts w:hint="eastAsia"/>
        </w:rPr>
        <w:t>前后端架构与</w:t>
      </w:r>
      <w:r>
        <w:rPr>
          <w:rFonts w:hint="eastAsia"/>
        </w:rPr>
        <w:t>AI</w:t>
      </w:r>
      <w:r>
        <w:rPr>
          <w:rFonts w:hint="eastAsia"/>
        </w:rPr>
        <w:t>模型集成方案，了解开源</w:t>
      </w:r>
      <w:r>
        <w:rPr>
          <w:rFonts w:hint="eastAsia"/>
        </w:rPr>
        <w:t>GIS</w:t>
      </w:r>
      <w:r>
        <w:rPr>
          <w:rFonts w:hint="eastAsia"/>
        </w:rPr>
        <w:t>软件的架构和</w:t>
      </w:r>
      <w:proofErr w:type="gramStart"/>
      <w:r>
        <w:rPr>
          <w:rFonts w:hint="eastAsia"/>
        </w:rPr>
        <w:t>滁州亭城</w:t>
      </w:r>
      <w:proofErr w:type="gramEnd"/>
      <w:r>
        <w:rPr>
          <w:rFonts w:hint="eastAsia"/>
        </w:rPr>
        <w:t>GIS</w:t>
      </w:r>
      <w:r>
        <w:rPr>
          <w:rFonts w:hint="eastAsia"/>
        </w:rPr>
        <w:t>系统的架构设计过程，从而支撑课程目标</w:t>
      </w:r>
      <w:r>
        <w:rPr>
          <w:rFonts w:hint="eastAsia"/>
        </w:rPr>
        <w:t>2</w:t>
      </w:r>
      <w:r>
        <w:rPr>
          <w:rFonts w:hint="eastAsia"/>
        </w:rPr>
        <w:t>的相关要求。</w:t>
      </w:r>
    </w:p>
    <w:p w14:paraId="6A29C953"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空间系统架构设计、</w:t>
      </w:r>
      <w:proofErr w:type="spellStart"/>
      <w:r>
        <w:rPr>
          <w:rFonts w:hint="eastAsia"/>
          <w:kern w:val="0"/>
          <w:szCs w:val="21"/>
        </w:rPr>
        <w:t>WebGIS</w:t>
      </w:r>
      <w:proofErr w:type="spellEnd"/>
      <w:r>
        <w:rPr>
          <w:rFonts w:hint="eastAsia"/>
          <w:kern w:val="0"/>
          <w:szCs w:val="21"/>
        </w:rPr>
        <w:t>前后端架构、开源</w:t>
      </w:r>
      <w:r>
        <w:rPr>
          <w:rFonts w:hint="eastAsia"/>
          <w:kern w:val="0"/>
          <w:szCs w:val="21"/>
        </w:rPr>
        <w:t>GIS</w:t>
      </w:r>
      <w:r>
        <w:rPr>
          <w:rFonts w:hint="eastAsia"/>
          <w:kern w:val="0"/>
          <w:szCs w:val="21"/>
        </w:rPr>
        <w:t>软件架构应用。</w:t>
      </w:r>
    </w:p>
    <w:p w14:paraId="601D5908"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AI</w:t>
      </w:r>
      <w:r>
        <w:rPr>
          <w:rFonts w:hint="eastAsia"/>
          <w:kern w:val="0"/>
          <w:szCs w:val="21"/>
        </w:rPr>
        <w:t>模型与</w:t>
      </w:r>
      <w:r>
        <w:rPr>
          <w:rFonts w:hint="eastAsia"/>
          <w:kern w:val="0"/>
          <w:szCs w:val="21"/>
        </w:rPr>
        <w:t>GIS</w:t>
      </w:r>
      <w:r>
        <w:rPr>
          <w:rFonts w:hint="eastAsia"/>
          <w:kern w:val="0"/>
          <w:szCs w:val="21"/>
        </w:rPr>
        <w:t>系统的兼容性设计。</w:t>
      </w:r>
    </w:p>
    <w:p w14:paraId="60ED669D" w14:textId="77777777" w:rsidR="002D20D4" w:rsidRDefault="00000000">
      <w:pPr>
        <w:spacing w:before="156"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结合我国应急空间信息系统建设案例，培养服务社会、应急为民的责任意识。</w:t>
      </w:r>
    </w:p>
    <w:p w14:paraId="0E8685A8"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第六章 空间编码与AI辅助开发</w:t>
      </w:r>
    </w:p>
    <w:p w14:paraId="59C231BB" w14:textId="77777777" w:rsidR="002D20D4" w:rsidRDefault="00000000">
      <w:pPr>
        <w:spacing w:line="360" w:lineRule="exact"/>
        <w:rPr>
          <w:rFonts w:eastAsia="黑体"/>
          <w:kern w:val="0"/>
          <w:szCs w:val="21"/>
        </w:rPr>
      </w:pPr>
      <w:r>
        <w:rPr>
          <w:rFonts w:eastAsia="黑体"/>
          <w:kern w:val="0"/>
          <w:szCs w:val="21"/>
        </w:rPr>
        <w:t>教学内容：</w:t>
      </w:r>
    </w:p>
    <w:p w14:paraId="09FAB984"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软件编码基础：编码规范、版本控制（Git）；</w:t>
      </w:r>
    </w:p>
    <w:p w14:paraId="72ABA39D"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 xml:space="preserve">空间编码特殊性：空间数据处理编码、GIS API调用（QGIS API、 </w:t>
      </w:r>
      <w:proofErr w:type="spellStart"/>
      <w:r>
        <w:rPr>
          <w:rFonts w:ascii="宋体" w:hAnsi="宋体" w:cs="宋体" w:hint="eastAsia"/>
          <w:kern w:val="0"/>
          <w:szCs w:val="21"/>
        </w:rPr>
        <w:t>OpenLayers</w:t>
      </w:r>
      <w:proofErr w:type="spellEnd"/>
      <w:r>
        <w:rPr>
          <w:rFonts w:ascii="宋体" w:hAnsi="宋体" w:cs="宋体" w:hint="eastAsia"/>
          <w:kern w:val="0"/>
          <w:szCs w:val="21"/>
        </w:rPr>
        <w:t>/Leaflet前端API）、投影转换实现；</w:t>
      </w:r>
    </w:p>
    <w:p w14:paraId="3DB0B3BF"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开源GIS软件开发包：QGIS等开源GIS软件的开发包使用；</w:t>
      </w:r>
    </w:p>
    <w:p w14:paraId="3EEC8E03" w14:textId="77777777" w:rsidR="002D20D4" w:rsidRDefault="00000000">
      <w:pPr>
        <w:numPr>
          <w:ilvl w:val="0"/>
          <w:numId w:val="6"/>
        </w:numPr>
        <w:spacing w:line="360" w:lineRule="exact"/>
        <w:ind w:left="420" w:firstLine="0"/>
        <w:rPr>
          <w:rFonts w:ascii="宋体" w:hAnsi="宋体" w:cs="宋体" w:hint="eastAsia"/>
          <w:kern w:val="0"/>
          <w:szCs w:val="21"/>
        </w:rPr>
      </w:pPr>
      <w:proofErr w:type="gramStart"/>
      <w:r>
        <w:rPr>
          <w:rFonts w:ascii="宋体" w:hAnsi="宋体" w:cs="宋体" w:hint="eastAsia"/>
          <w:kern w:val="0"/>
          <w:szCs w:val="21"/>
        </w:rPr>
        <w:t>滁州亭城</w:t>
      </w:r>
      <w:proofErr w:type="gramEnd"/>
      <w:r>
        <w:rPr>
          <w:rFonts w:ascii="宋体" w:hAnsi="宋体" w:cs="宋体" w:hint="eastAsia"/>
          <w:kern w:val="0"/>
          <w:szCs w:val="21"/>
        </w:rPr>
        <w:t>GIS系统编码实现：</w:t>
      </w:r>
      <w:proofErr w:type="gramStart"/>
      <w:r>
        <w:rPr>
          <w:rFonts w:ascii="宋体" w:hAnsi="宋体" w:cs="宋体" w:hint="eastAsia"/>
          <w:kern w:val="0"/>
          <w:szCs w:val="21"/>
        </w:rPr>
        <w:t>亭城</w:t>
      </w:r>
      <w:proofErr w:type="gramEnd"/>
      <w:r>
        <w:rPr>
          <w:rFonts w:ascii="宋体" w:hAnsi="宋体" w:cs="宋体" w:hint="eastAsia"/>
          <w:kern w:val="0"/>
          <w:szCs w:val="21"/>
        </w:rPr>
        <w:t>GIS子项目的编码实现；</w:t>
      </w:r>
    </w:p>
    <w:p w14:paraId="1410EAF3"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AI辅助空间编码： TRAE（AI辅助开发环境）（TRAE（AI辅助开发环境））辅助空间数据处理编码、大模型API调用与Prompt Engineering、GIS功能代码生成、编码规范AI校验。</w:t>
      </w:r>
    </w:p>
    <w:p w14:paraId="6812284B" w14:textId="77777777" w:rsidR="002D20D4" w:rsidRDefault="00000000">
      <w:pPr>
        <w:pStyle w:val="p0"/>
        <w:spacing w:line="360" w:lineRule="exact"/>
      </w:pPr>
      <w:r>
        <w:rPr>
          <w:rFonts w:ascii="黑体" w:eastAsia="黑体" w:hAnsi="黑体" w:cs="宋体" w:hint="eastAsia"/>
        </w:rPr>
        <w:lastRenderedPageBreak/>
        <w:t>学生学习</w:t>
      </w:r>
      <w:r>
        <w:rPr>
          <w:rFonts w:ascii="黑体" w:eastAsia="黑体" w:hAnsi="黑体" w:cs="宋体"/>
        </w:rPr>
        <w:t>预期</w:t>
      </w:r>
      <w:r>
        <w:rPr>
          <w:rFonts w:ascii="黑体" w:eastAsia="黑体" w:hAnsi="黑体" w:cs="宋体" w:hint="eastAsia"/>
        </w:rPr>
        <w:t>成果：</w:t>
      </w:r>
      <w:r>
        <w:rPr>
          <w:rFonts w:hint="eastAsia"/>
        </w:rPr>
        <w:t>掌握空间编码规范与常用开源</w:t>
      </w:r>
      <w:r>
        <w:rPr>
          <w:rFonts w:hint="eastAsia"/>
        </w:rPr>
        <w:t>GIS</w:t>
      </w:r>
      <w:r>
        <w:rPr>
          <w:rFonts w:hint="eastAsia"/>
        </w:rPr>
        <w:t>开发</w:t>
      </w:r>
      <w:proofErr w:type="gramStart"/>
      <w:r>
        <w:rPr>
          <w:rFonts w:hint="eastAsia"/>
        </w:rPr>
        <w:t>库使用</w:t>
      </w:r>
      <w:proofErr w:type="gramEnd"/>
      <w:r>
        <w:rPr>
          <w:rFonts w:hint="eastAsia"/>
        </w:rPr>
        <w:t>方法，能够运用</w:t>
      </w:r>
      <w:r>
        <w:rPr>
          <w:rFonts w:hint="eastAsia"/>
        </w:rPr>
        <w:t>TRAE</w:t>
      </w:r>
      <w:r>
        <w:rPr>
          <w:rFonts w:hint="eastAsia"/>
        </w:rPr>
        <w:t>（</w:t>
      </w:r>
      <w:r>
        <w:rPr>
          <w:rFonts w:hint="eastAsia"/>
        </w:rPr>
        <w:t>AI</w:t>
      </w:r>
      <w:r>
        <w:rPr>
          <w:rFonts w:hint="eastAsia"/>
        </w:rPr>
        <w:t>辅助开发环境）和大模型</w:t>
      </w:r>
      <w:r>
        <w:rPr>
          <w:rFonts w:hint="eastAsia"/>
        </w:rPr>
        <w:t>API</w:t>
      </w:r>
      <w:r>
        <w:rPr>
          <w:rFonts w:hint="eastAsia"/>
        </w:rPr>
        <w:t>生成与优化空间数据处理代码，了解</w:t>
      </w:r>
      <w:proofErr w:type="gramStart"/>
      <w:r>
        <w:rPr>
          <w:rFonts w:hint="eastAsia"/>
        </w:rPr>
        <w:t>滁州亭城</w:t>
      </w:r>
      <w:proofErr w:type="gramEnd"/>
      <w:r>
        <w:rPr>
          <w:rFonts w:hint="eastAsia"/>
        </w:rPr>
        <w:t>GIS</w:t>
      </w:r>
      <w:r>
        <w:rPr>
          <w:rFonts w:hint="eastAsia"/>
        </w:rPr>
        <w:t>系统的编码实现过程，从而支撑课程目标</w:t>
      </w:r>
      <w:r>
        <w:rPr>
          <w:rFonts w:hint="eastAsia"/>
        </w:rPr>
        <w:t>2</w:t>
      </w:r>
      <w:r>
        <w:rPr>
          <w:rFonts w:hint="eastAsia"/>
        </w:rPr>
        <w:t>的相关要求。</w:t>
      </w:r>
    </w:p>
    <w:p w14:paraId="1BA0B20B"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开源</w:t>
      </w:r>
      <w:r>
        <w:rPr>
          <w:rFonts w:hint="eastAsia"/>
          <w:kern w:val="0"/>
          <w:szCs w:val="21"/>
        </w:rPr>
        <w:t>GIS</w:t>
      </w:r>
      <w:r>
        <w:rPr>
          <w:rFonts w:hint="eastAsia"/>
          <w:kern w:val="0"/>
          <w:szCs w:val="21"/>
        </w:rPr>
        <w:t>开发库使用、</w:t>
      </w:r>
      <w:r>
        <w:rPr>
          <w:rFonts w:hint="eastAsia"/>
          <w:kern w:val="0"/>
          <w:szCs w:val="21"/>
        </w:rPr>
        <w:t>AI</w:t>
      </w:r>
      <w:r>
        <w:rPr>
          <w:rFonts w:hint="eastAsia"/>
          <w:kern w:val="0"/>
          <w:szCs w:val="21"/>
        </w:rPr>
        <w:t>辅助空间编码、大模型</w:t>
      </w:r>
      <w:r>
        <w:rPr>
          <w:rFonts w:hint="eastAsia"/>
          <w:kern w:val="0"/>
          <w:szCs w:val="21"/>
        </w:rPr>
        <w:t>API</w:t>
      </w:r>
      <w:r>
        <w:rPr>
          <w:rFonts w:hint="eastAsia"/>
          <w:kern w:val="0"/>
          <w:szCs w:val="21"/>
        </w:rPr>
        <w:t>调用。</w:t>
      </w:r>
    </w:p>
    <w:p w14:paraId="7EDB1FF1"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空间算法编码优化。</w:t>
      </w:r>
    </w:p>
    <w:p w14:paraId="3765597C" w14:textId="77777777" w:rsidR="002D20D4" w:rsidRDefault="00000000">
      <w:pPr>
        <w:spacing w:before="156"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通过编码规范的严格要求，培养严谨细致的工程素养与诚信意识（拒绝抄袭代码）。</w:t>
      </w:r>
    </w:p>
    <w:p w14:paraId="4626CA7B"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第七章 空间软件测试与AI辅助验证</w:t>
      </w:r>
    </w:p>
    <w:p w14:paraId="5932A1C1" w14:textId="77777777" w:rsidR="002D20D4" w:rsidRDefault="00000000">
      <w:pPr>
        <w:spacing w:line="360" w:lineRule="exact"/>
        <w:rPr>
          <w:rFonts w:eastAsia="黑体"/>
          <w:kern w:val="0"/>
          <w:szCs w:val="21"/>
        </w:rPr>
      </w:pPr>
      <w:r>
        <w:rPr>
          <w:rFonts w:eastAsia="黑体"/>
          <w:kern w:val="0"/>
          <w:szCs w:val="21"/>
        </w:rPr>
        <w:t>教学内容：</w:t>
      </w:r>
    </w:p>
    <w:p w14:paraId="0674577D" w14:textId="77777777" w:rsidR="002D20D4" w:rsidRDefault="00000000">
      <w:pPr>
        <w:numPr>
          <w:ilvl w:val="0"/>
          <w:numId w:val="7"/>
        </w:numPr>
        <w:spacing w:line="360" w:lineRule="exact"/>
        <w:ind w:left="420" w:firstLine="0"/>
        <w:rPr>
          <w:rFonts w:ascii="宋体" w:hAnsi="宋体" w:cs="宋体" w:hint="eastAsia"/>
          <w:kern w:val="0"/>
          <w:szCs w:val="21"/>
        </w:rPr>
      </w:pPr>
      <w:r>
        <w:rPr>
          <w:rFonts w:ascii="宋体" w:hAnsi="宋体" w:cs="宋体" w:hint="eastAsia"/>
          <w:kern w:val="0"/>
          <w:szCs w:val="21"/>
        </w:rPr>
        <w:t>软件测试基础：黑盒测试、</w:t>
      </w:r>
      <w:proofErr w:type="gramStart"/>
      <w:r>
        <w:rPr>
          <w:rFonts w:ascii="宋体" w:hAnsi="宋体" w:cs="宋体" w:hint="eastAsia"/>
          <w:kern w:val="0"/>
          <w:szCs w:val="21"/>
        </w:rPr>
        <w:t>白盒测试</w:t>
      </w:r>
      <w:proofErr w:type="gramEnd"/>
      <w:r>
        <w:rPr>
          <w:rFonts w:ascii="宋体" w:hAnsi="宋体" w:cs="宋体" w:hint="eastAsia"/>
          <w:kern w:val="0"/>
          <w:szCs w:val="21"/>
        </w:rPr>
        <w:t>、测试用例设计；</w:t>
      </w:r>
    </w:p>
    <w:p w14:paraId="384CF8E1" w14:textId="77777777" w:rsidR="002D20D4" w:rsidRDefault="00000000">
      <w:pPr>
        <w:numPr>
          <w:ilvl w:val="0"/>
          <w:numId w:val="7"/>
        </w:numPr>
        <w:spacing w:line="360" w:lineRule="exact"/>
        <w:ind w:left="420" w:firstLine="0"/>
        <w:rPr>
          <w:rFonts w:ascii="宋体" w:hAnsi="宋体" w:cs="宋体" w:hint="eastAsia"/>
          <w:kern w:val="0"/>
          <w:szCs w:val="21"/>
        </w:rPr>
      </w:pPr>
      <w:r>
        <w:rPr>
          <w:rFonts w:ascii="宋体" w:hAnsi="宋体" w:cs="宋体" w:hint="eastAsia"/>
          <w:kern w:val="0"/>
          <w:szCs w:val="21"/>
        </w:rPr>
        <w:t>空间软件测试特殊性：空间数据精度测试、时空分析功能测试、GIS服务性能测试；</w:t>
      </w:r>
    </w:p>
    <w:p w14:paraId="7BF4987E" w14:textId="77777777" w:rsidR="002D20D4" w:rsidRDefault="00000000">
      <w:pPr>
        <w:numPr>
          <w:ilvl w:val="0"/>
          <w:numId w:val="7"/>
        </w:numPr>
        <w:spacing w:line="360" w:lineRule="exact"/>
        <w:ind w:left="420" w:firstLine="0"/>
        <w:rPr>
          <w:rFonts w:ascii="宋体" w:hAnsi="宋体" w:cs="宋体" w:hint="eastAsia"/>
          <w:kern w:val="0"/>
          <w:szCs w:val="21"/>
        </w:rPr>
      </w:pPr>
      <w:r>
        <w:rPr>
          <w:rFonts w:ascii="宋体" w:hAnsi="宋体" w:cs="宋体" w:hint="eastAsia"/>
          <w:kern w:val="0"/>
          <w:szCs w:val="21"/>
        </w:rPr>
        <w:t>开源GIS软件测试：QGIS等开源GIS软件的测试方法与工具；</w:t>
      </w:r>
    </w:p>
    <w:p w14:paraId="718B01EC" w14:textId="77777777" w:rsidR="002D20D4" w:rsidRDefault="00000000">
      <w:pPr>
        <w:numPr>
          <w:ilvl w:val="0"/>
          <w:numId w:val="7"/>
        </w:numPr>
        <w:spacing w:line="360" w:lineRule="exact"/>
        <w:ind w:left="420" w:firstLine="0"/>
        <w:rPr>
          <w:rFonts w:ascii="宋体" w:hAnsi="宋体" w:cs="宋体" w:hint="eastAsia"/>
          <w:kern w:val="0"/>
          <w:szCs w:val="21"/>
        </w:rPr>
      </w:pPr>
      <w:proofErr w:type="gramStart"/>
      <w:r>
        <w:rPr>
          <w:rFonts w:ascii="宋体" w:hAnsi="宋体" w:cs="宋体" w:hint="eastAsia"/>
          <w:kern w:val="0"/>
          <w:szCs w:val="21"/>
        </w:rPr>
        <w:t>滁州亭城</w:t>
      </w:r>
      <w:proofErr w:type="gramEnd"/>
      <w:r>
        <w:rPr>
          <w:rFonts w:ascii="宋体" w:hAnsi="宋体" w:cs="宋体" w:hint="eastAsia"/>
          <w:kern w:val="0"/>
          <w:szCs w:val="21"/>
        </w:rPr>
        <w:t>GIS系统测试：</w:t>
      </w:r>
      <w:proofErr w:type="gramStart"/>
      <w:r>
        <w:rPr>
          <w:rFonts w:ascii="宋体" w:hAnsi="宋体" w:cs="宋体" w:hint="eastAsia"/>
          <w:kern w:val="0"/>
          <w:szCs w:val="21"/>
        </w:rPr>
        <w:t>亭城</w:t>
      </w:r>
      <w:proofErr w:type="gramEnd"/>
      <w:r>
        <w:rPr>
          <w:rFonts w:ascii="宋体" w:hAnsi="宋体" w:cs="宋体" w:hint="eastAsia"/>
          <w:kern w:val="0"/>
          <w:szCs w:val="21"/>
        </w:rPr>
        <w:t>GIS子项目的测试；</w:t>
      </w:r>
    </w:p>
    <w:p w14:paraId="7CD5A727" w14:textId="77777777" w:rsidR="002D20D4" w:rsidRDefault="00000000">
      <w:pPr>
        <w:numPr>
          <w:ilvl w:val="0"/>
          <w:numId w:val="7"/>
        </w:numPr>
        <w:spacing w:line="360" w:lineRule="exact"/>
        <w:ind w:left="420" w:firstLine="0"/>
      </w:pPr>
      <w:r>
        <w:rPr>
          <w:rFonts w:ascii="宋体" w:hAnsi="宋体" w:cs="宋体" w:hint="eastAsia"/>
          <w:kern w:val="0"/>
          <w:szCs w:val="21"/>
        </w:rPr>
        <w:t>AI辅助空间软件测试：TRAE（AI辅助开发环境）辅助生成空间测试用例、空间数据异常AI检测、测</w:t>
      </w:r>
      <w:r>
        <w:rPr>
          <w:rFonts w:hint="eastAsia"/>
        </w:rPr>
        <w:t>试结果</w:t>
      </w:r>
      <w:r>
        <w:rPr>
          <w:rFonts w:hint="eastAsia"/>
        </w:rPr>
        <w:t>AI</w:t>
      </w:r>
      <w:r>
        <w:rPr>
          <w:rFonts w:hint="eastAsia"/>
        </w:rPr>
        <w:t>分析。</w:t>
      </w:r>
    </w:p>
    <w:p w14:paraId="2B7A7D14" w14:textId="77777777" w:rsidR="002D20D4" w:rsidRDefault="00000000">
      <w:pPr>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掌握空间软件测试方法，能够设计空间数据精度与功能测试用例，运用</w:t>
      </w:r>
      <w:r>
        <w:rPr>
          <w:rFonts w:hint="eastAsia"/>
        </w:rPr>
        <w:t>AI</w:t>
      </w:r>
      <w:r>
        <w:rPr>
          <w:rFonts w:hint="eastAsia"/>
        </w:rPr>
        <w:t>工具提升测试效率与覆盖率，了解</w:t>
      </w:r>
      <w:proofErr w:type="gramStart"/>
      <w:r>
        <w:rPr>
          <w:rFonts w:hint="eastAsia"/>
        </w:rPr>
        <w:t>滁州亭城</w:t>
      </w:r>
      <w:proofErr w:type="gramEnd"/>
      <w:r>
        <w:rPr>
          <w:rFonts w:hint="eastAsia"/>
        </w:rPr>
        <w:t>GIS</w:t>
      </w:r>
      <w:r>
        <w:rPr>
          <w:rFonts w:hint="eastAsia"/>
        </w:rPr>
        <w:t>系统的测试过程，从而支撑课程目标</w:t>
      </w:r>
      <w:r>
        <w:rPr>
          <w:rFonts w:hint="eastAsia"/>
        </w:rPr>
        <w:t>2</w:t>
      </w:r>
      <w:r>
        <w:rPr>
          <w:rFonts w:hint="eastAsia"/>
        </w:rPr>
        <w:t>的相关要求。</w:t>
      </w:r>
    </w:p>
    <w:p w14:paraId="151D3020"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空间软件测试方法、</w:t>
      </w:r>
      <w:r>
        <w:rPr>
          <w:rFonts w:hint="eastAsia"/>
          <w:kern w:val="0"/>
          <w:szCs w:val="21"/>
        </w:rPr>
        <w:t>AI</w:t>
      </w:r>
      <w:r>
        <w:rPr>
          <w:rFonts w:hint="eastAsia"/>
          <w:kern w:val="0"/>
          <w:szCs w:val="21"/>
        </w:rPr>
        <w:t>辅助测试。</w:t>
      </w:r>
    </w:p>
    <w:p w14:paraId="1BCBF685"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时空分析功能测试用例设计。</w:t>
      </w:r>
    </w:p>
    <w:p w14:paraId="7ABD1D50" w14:textId="77777777" w:rsidR="002D20D4" w:rsidRDefault="00000000">
      <w:pPr>
        <w:spacing w:before="156"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结合软件测试中的质量把控案例，培养精益求精的工匠精神。</w:t>
      </w:r>
    </w:p>
    <w:p w14:paraId="441A6D77"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第八章 空间软件维护与项目管理</w:t>
      </w:r>
    </w:p>
    <w:p w14:paraId="44E63B2F" w14:textId="77777777" w:rsidR="002D20D4" w:rsidRDefault="00000000">
      <w:pPr>
        <w:spacing w:line="360" w:lineRule="exact"/>
        <w:rPr>
          <w:kern w:val="0"/>
          <w:szCs w:val="21"/>
        </w:rPr>
      </w:pPr>
      <w:r>
        <w:rPr>
          <w:rFonts w:eastAsia="黑体"/>
          <w:kern w:val="0"/>
          <w:szCs w:val="21"/>
        </w:rPr>
        <w:t>教学内容：</w:t>
      </w:r>
    </w:p>
    <w:p w14:paraId="4F794274"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软件维护基础：维护类型、过程、策略；</w:t>
      </w:r>
    </w:p>
    <w:p w14:paraId="79F747CF"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空间软件维护特殊性：空间数据更新维护、GIS功能迭代、投影参数升级；</w:t>
      </w:r>
    </w:p>
    <w:p w14:paraId="1E8AD114"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EA UML软件项目管理：使用EA UML软件进行项目管理、WBS分解、进度控制、精度管理；</w:t>
      </w:r>
    </w:p>
    <w:p w14:paraId="4E83AFED" w14:textId="77777777" w:rsidR="002D20D4" w:rsidRDefault="00000000">
      <w:pPr>
        <w:numPr>
          <w:ilvl w:val="0"/>
          <w:numId w:val="8"/>
        </w:numPr>
        <w:spacing w:line="360" w:lineRule="exact"/>
        <w:ind w:left="420" w:firstLine="0"/>
        <w:rPr>
          <w:rFonts w:ascii="宋体" w:hAnsi="宋体" w:cs="宋体" w:hint="eastAsia"/>
          <w:kern w:val="0"/>
          <w:szCs w:val="21"/>
        </w:rPr>
      </w:pPr>
      <w:proofErr w:type="gramStart"/>
      <w:r>
        <w:rPr>
          <w:rFonts w:ascii="宋体" w:hAnsi="宋体" w:cs="宋体" w:hint="eastAsia"/>
          <w:kern w:val="0"/>
          <w:szCs w:val="21"/>
        </w:rPr>
        <w:t>滁州亭城</w:t>
      </w:r>
      <w:proofErr w:type="gramEnd"/>
      <w:r>
        <w:rPr>
          <w:rFonts w:ascii="宋体" w:hAnsi="宋体" w:cs="宋体" w:hint="eastAsia"/>
          <w:kern w:val="0"/>
          <w:szCs w:val="21"/>
        </w:rPr>
        <w:t>GIS系统维护与管理：</w:t>
      </w:r>
      <w:proofErr w:type="gramStart"/>
      <w:r>
        <w:rPr>
          <w:rFonts w:ascii="宋体" w:hAnsi="宋体" w:cs="宋体" w:hint="eastAsia"/>
          <w:kern w:val="0"/>
          <w:szCs w:val="21"/>
        </w:rPr>
        <w:t>亭城</w:t>
      </w:r>
      <w:proofErr w:type="gramEnd"/>
      <w:r>
        <w:rPr>
          <w:rFonts w:ascii="宋体" w:hAnsi="宋体" w:cs="宋体" w:hint="eastAsia"/>
          <w:kern w:val="0"/>
          <w:szCs w:val="21"/>
        </w:rPr>
        <w:t>GIS子项目的维护与管理；</w:t>
      </w:r>
    </w:p>
    <w:p w14:paraId="2D00F1C3"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AI辅助项目管理： AI工具辅助进度预测、风险预警、成本估算。</w:t>
      </w:r>
    </w:p>
    <w:p w14:paraId="18479771" w14:textId="77777777" w:rsidR="002D20D4" w:rsidRDefault="00000000">
      <w:pPr>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掌握空间软件维护与项目管理方法，能够使用</w:t>
      </w:r>
      <w:r>
        <w:rPr>
          <w:rFonts w:hint="eastAsia"/>
        </w:rPr>
        <w:t>EA UML</w:t>
      </w:r>
      <w:r>
        <w:rPr>
          <w:rFonts w:hint="eastAsia"/>
        </w:rPr>
        <w:t>软件制定空间项目</w:t>
      </w:r>
      <w:r>
        <w:rPr>
          <w:rFonts w:hint="eastAsia"/>
        </w:rPr>
        <w:t>WBS</w:t>
      </w:r>
      <w:r>
        <w:rPr>
          <w:rFonts w:hint="eastAsia"/>
        </w:rPr>
        <w:t>与进度计划，运用</w:t>
      </w:r>
      <w:r>
        <w:rPr>
          <w:rFonts w:hint="eastAsia"/>
        </w:rPr>
        <w:t>AI</w:t>
      </w:r>
      <w:r>
        <w:rPr>
          <w:rFonts w:hint="eastAsia"/>
        </w:rPr>
        <w:t>工具辅助进度预测与风险预警，了解</w:t>
      </w:r>
      <w:proofErr w:type="gramStart"/>
      <w:r>
        <w:rPr>
          <w:rFonts w:hint="eastAsia"/>
        </w:rPr>
        <w:t>滁州亭城</w:t>
      </w:r>
      <w:proofErr w:type="gramEnd"/>
      <w:r>
        <w:rPr>
          <w:rFonts w:hint="eastAsia"/>
        </w:rPr>
        <w:t>GIS</w:t>
      </w:r>
      <w:r>
        <w:rPr>
          <w:rFonts w:hint="eastAsia"/>
        </w:rPr>
        <w:t>系统的维护与管理过程，从而支撑课程目标</w:t>
      </w:r>
      <w:r>
        <w:rPr>
          <w:rFonts w:hint="eastAsia"/>
        </w:rPr>
        <w:t>2</w:t>
      </w:r>
      <w:r>
        <w:rPr>
          <w:rFonts w:hint="eastAsia"/>
        </w:rPr>
        <w:t>和</w:t>
      </w:r>
      <w:r>
        <w:rPr>
          <w:rFonts w:hint="eastAsia"/>
        </w:rPr>
        <w:t>3</w:t>
      </w:r>
      <w:r>
        <w:rPr>
          <w:rFonts w:hint="eastAsia"/>
        </w:rPr>
        <w:t>的相关要求。</w:t>
      </w:r>
    </w:p>
    <w:p w14:paraId="0D89761D"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EA UML</w:t>
      </w:r>
      <w:r>
        <w:rPr>
          <w:rFonts w:hint="eastAsia"/>
          <w:kern w:val="0"/>
          <w:szCs w:val="21"/>
        </w:rPr>
        <w:t>软件项目管理、空间项目管理。</w:t>
      </w:r>
    </w:p>
    <w:p w14:paraId="6D84E284"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空间项目精度管理与进度平衡。</w:t>
      </w:r>
    </w:p>
    <w:p w14:paraId="1DF2D3B2" w14:textId="77777777" w:rsidR="002D20D4" w:rsidRDefault="00000000">
      <w:pPr>
        <w:spacing w:before="156"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通过项目管理中的团队协作案例，培养集体主义精神；强调项目交付的时效性，培养责任意识。</w:t>
      </w:r>
    </w:p>
    <w:p w14:paraId="07B02351"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lastRenderedPageBreak/>
        <w:t>第九章 空间信息系统安全与伦理</w:t>
      </w:r>
    </w:p>
    <w:p w14:paraId="0B479121" w14:textId="77777777" w:rsidR="002D20D4" w:rsidRDefault="00000000">
      <w:pPr>
        <w:spacing w:before="156" w:line="360" w:lineRule="exact"/>
        <w:rPr>
          <w:rFonts w:eastAsia="黑体"/>
        </w:rPr>
      </w:pPr>
      <w:r>
        <w:rPr>
          <w:rFonts w:eastAsia="黑体" w:hint="eastAsia"/>
        </w:rPr>
        <w:t>教学内容：</w:t>
      </w:r>
    </w:p>
    <w:p w14:paraId="53974307" w14:textId="77777777" w:rsidR="002D20D4" w:rsidRDefault="00000000">
      <w:pPr>
        <w:numPr>
          <w:ilvl w:val="0"/>
          <w:numId w:val="9"/>
        </w:numPr>
        <w:spacing w:line="360" w:lineRule="exact"/>
        <w:ind w:left="420" w:firstLine="0"/>
        <w:rPr>
          <w:rFonts w:ascii="宋体" w:hAnsi="宋体" w:cs="宋体" w:hint="eastAsia"/>
          <w:kern w:val="0"/>
          <w:szCs w:val="21"/>
        </w:rPr>
      </w:pPr>
      <w:r>
        <w:rPr>
          <w:rFonts w:ascii="宋体" w:hAnsi="宋体" w:cs="宋体" w:hint="eastAsia"/>
          <w:kern w:val="0"/>
          <w:szCs w:val="21"/>
        </w:rPr>
        <w:t>空间信息系统安全威胁与防护：空间数据窃取、篡改、破坏等威胁；空间信息系统安全防护策略与技术；</w:t>
      </w:r>
    </w:p>
    <w:p w14:paraId="6CF34B8B" w14:textId="77777777" w:rsidR="002D20D4" w:rsidRDefault="00000000">
      <w:pPr>
        <w:numPr>
          <w:ilvl w:val="0"/>
          <w:numId w:val="9"/>
        </w:numPr>
        <w:spacing w:line="360" w:lineRule="exact"/>
        <w:ind w:left="420" w:firstLine="0"/>
        <w:rPr>
          <w:rFonts w:ascii="宋体" w:hAnsi="宋体" w:cs="宋体" w:hint="eastAsia"/>
          <w:kern w:val="0"/>
          <w:szCs w:val="21"/>
        </w:rPr>
      </w:pPr>
      <w:r>
        <w:rPr>
          <w:rFonts w:ascii="宋体" w:hAnsi="宋体" w:cs="宋体" w:hint="eastAsia"/>
          <w:kern w:val="0"/>
          <w:szCs w:val="21"/>
        </w:rPr>
        <w:t>地理信息数据保密与隐私保护：国家地理信息安全相关法规与标准；地理信息数据分级分类与保密管理；</w:t>
      </w:r>
    </w:p>
    <w:p w14:paraId="4CA5F1D5" w14:textId="77777777" w:rsidR="002D20D4" w:rsidRDefault="00000000">
      <w:pPr>
        <w:numPr>
          <w:ilvl w:val="0"/>
          <w:numId w:val="9"/>
        </w:numPr>
        <w:spacing w:line="360" w:lineRule="exact"/>
        <w:ind w:left="420" w:firstLine="0"/>
        <w:rPr>
          <w:rFonts w:ascii="宋体" w:hAnsi="宋体" w:cs="宋体" w:hint="eastAsia"/>
          <w:kern w:val="0"/>
          <w:szCs w:val="21"/>
        </w:rPr>
      </w:pPr>
      <w:r>
        <w:rPr>
          <w:rFonts w:ascii="宋体" w:hAnsi="宋体" w:cs="宋体" w:hint="eastAsia"/>
          <w:kern w:val="0"/>
          <w:szCs w:val="21"/>
        </w:rPr>
        <w:t>AI伦理与空间信息系统：AI在空间信息系统中的伦理问题；AI决策的透明度与可解释性；空间AI系统的责任归属。</w:t>
      </w:r>
    </w:p>
    <w:p w14:paraId="153B463B" w14:textId="77777777" w:rsidR="002D20D4" w:rsidRDefault="00000000">
      <w:pPr>
        <w:spacing w:line="360" w:lineRule="exact"/>
        <w:rPr>
          <w:kern w:val="0"/>
          <w:szCs w:val="21"/>
        </w:rPr>
      </w:pPr>
      <w:r>
        <w:rPr>
          <w:rFonts w:eastAsia="黑体" w:hint="eastAsia"/>
        </w:rPr>
        <w:t>学习预期成果：</w:t>
      </w:r>
      <w:r>
        <w:rPr>
          <w:rFonts w:hint="eastAsia"/>
          <w:kern w:val="0"/>
          <w:szCs w:val="21"/>
        </w:rPr>
        <w:t>掌握空间信息系统安全与伦理基本知识，了解国家地理信息安全法规与标准，具备空间信息系统安全意识和</w:t>
      </w:r>
      <w:r>
        <w:rPr>
          <w:rFonts w:hint="eastAsia"/>
          <w:kern w:val="0"/>
          <w:szCs w:val="21"/>
        </w:rPr>
        <w:t>AI</w:t>
      </w:r>
      <w:r>
        <w:rPr>
          <w:rFonts w:hint="eastAsia"/>
          <w:kern w:val="0"/>
          <w:szCs w:val="21"/>
        </w:rPr>
        <w:t>伦理意识</w:t>
      </w:r>
      <w:r>
        <w:rPr>
          <w:rFonts w:hint="eastAsia"/>
        </w:rPr>
        <w:t>，从而支撑课程目标</w:t>
      </w:r>
      <w:r>
        <w:rPr>
          <w:rFonts w:hint="eastAsia"/>
        </w:rPr>
        <w:t>2</w:t>
      </w:r>
      <w:r>
        <w:rPr>
          <w:rFonts w:hint="eastAsia"/>
        </w:rPr>
        <w:t>和</w:t>
      </w:r>
      <w:r>
        <w:rPr>
          <w:rFonts w:hint="eastAsia"/>
        </w:rPr>
        <w:t>3</w:t>
      </w:r>
      <w:r>
        <w:rPr>
          <w:rFonts w:hint="eastAsia"/>
        </w:rPr>
        <w:t>的相关要求</w:t>
      </w:r>
      <w:r>
        <w:rPr>
          <w:rFonts w:hint="eastAsia"/>
          <w:kern w:val="0"/>
          <w:szCs w:val="21"/>
        </w:rPr>
        <w:t>。</w:t>
      </w:r>
    </w:p>
    <w:p w14:paraId="1E0214B6" w14:textId="77777777" w:rsidR="002D20D4" w:rsidRDefault="00000000">
      <w:pPr>
        <w:spacing w:line="360" w:lineRule="exact"/>
        <w:rPr>
          <w:kern w:val="0"/>
          <w:szCs w:val="21"/>
        </w:rPr>
      </w:pPr>
      <w:r>
        <w:rPr>
          <w:rFonts w:eastAsia="黑体" w:hint="eastAsia"/>
        </w:rPr>
        <w:t>教学重点：</w:t>
      </w:r>
      <w:r>
        <w:rPr>
          <w:rFonts w:hint="eastAsia"/>
          <w:kern w:val="0"/>
          <w:szCs w:val="21"/>
        </w:rPr>
        <w:t>空间信息系统安全威胁与防护、地理信息数据保密与隐私保护。</w:t>
      </w:r>
    </w:p>
    <w:p w14:paraId="50E14456" w14:textId="77777777" w:rsidR="002D20D4" w:rsidRDefault="00000000">
      <w:pPr>
        <w:spacing w:line="360" w:lineRule="exact"/>
        <w:rPr>
          <w:kern w:val="0"/>
          <w:szCs w:val="21"/>
        </w:rPr>
      </w:pPr>
      <w:r>
        <w:rPr>
          <w:rFonts w:eastAsia="黑体" w:hint="eastAsia"/>
        </w:rPr>
        <w:t>教学难点：</w:t>
      </w:r>
      <w:r>
        <w:rPr>
          <w:rFonts w:eastAsia="黑体" w:hint="eastAsia"/>
        </w:rPr>
        <w:t xml:space="preserve"> </w:t>
      </w:r>
      <w:r>
        <w:rPr>
          <w:rFonts w:hint="eastAsia"/>
          <w:kern w:val="0"/>
          <w:szCs w:val="21"/>
        </w:rPr>
        <w:t>AI</w:t>
      </w:r>
      <w:r>
        <w:rPr>
          <w:rFonts w:hint="eastAsia"/>
          <w:kern w:val="0"/>
          <w:szCs w:val="21"/>
        </w:rPr>
        <w:t>伦理问题的辨析与应对。</w:t>
      </w:r>
      <w:r>
        <w:rPr>
          <w:rFonts w:hint="eastAsia"/>
          <w:kern w:val="0"/>
          <w:szCs w:val="21"/>
        </w:rPr>
        <w:t xml:space="preserve">                                                      </w:t>
      </w:r>
    </w:p>
    <w:p w14:paraId="6D077640" w14:textId="77777777" w:rsidR="002D20D4" w:rsidRDefault="00000000">
      <w:pPr>
        <w:spacing w:line="360" w:lineRule="exact"/>
        <w:rPr>
          <w:kern w:val="0"/>
          <w:szCs w:val="21"/>
        </w:rPr>
      </w:pPr>
      <w:proofErr w:type="gramStart"/>
      <w:r>
        <w:rPr>
          <w:rFonts w:eastAsia="黑体" w:hint="eastAsia"/>
        </w:rPr>
        <w:t>课程思政元素</w:t>
      </w:r>
      <w:proofErr w:type="gramEnd"/>
      <w:r>
        <w:rPr>
          <w:rFonts w:eastAsia="黑体" w:hint="eastAsia"/>
        </w:rPr>
        <w:t>：</w:t>
      </w:r>
      <w:r>
        <w:rPr>
          <w:rFonts w:hint="eastAsia"/>
          <w:kern w:val="0"/>
          <w:szCs w:val="21"/>
        </w:rPr>
        <w:t>结合国家地理信息安全案例，培养国家安全意识与责任担当；通过</w:t>
      </w:r>
      <w:r>
        <w:rPr>
          <w:rFonts w:hint="eastAsia"/>
          <w:kern w:val="0"/>
          <w:szCs w:val="21"/>
        </w:rPr>
        <w:t>AI</w:t>
      </w:r>
      <w:r>
        <w:rPr>
          <w:rFonts w:hint="eastAsia"/>
          <w:kern w:val="0"/>
          <w:szCs w:val="21"/>
        </w:rPr>
        <w:t>伦理案例讨论，培养学生的伦理意识与价值观。</w:t>
      </w:r>
    </w:p>
    <w:p w14:paraId="6FCE61E4" w14:textId="77777777" w:rsidR="002D20D4" w:rsidRDefault="00000000">
      <w:pPr>
        <w:pStyle w:val="p0"/>
        <w:spacing w:beforeLines="50" w:before="156" w:afterLines="50" w:after="156"/>
        <w:rPr>
          <w:rFonts w:ascii="黑体" w:eastAsia="黑体" w:hAnsi="黑体" w:hint="eastAsia"/>
          <w:bCs/>
          <w:color w:val="FF0000"/>
          <w:sz w:val="24"/>
          <w:szCs w:val="24"/>
        </w:rPr>
      </w:pPr>
      <w:r>
        <w:rPr>
          <w:rFonts w:ascii="黑体" w:eastAsia="黑体" w:hAnsi="黑体" w:hint="eastAsia"/>
          <w:bCs/>
          <w:sz w:val="24"/>
          <w:szCs w:val="24"/>
        </w:rPr>
        <w:t>四、实验(实践)内容</w:t>
      </w:r>
    </w:p>
    <w:p w14:paraId="5B8E56DF" w14:textId="77777777" w:rsidR="002D20D4" w:rsidRDefault="00000000">
      <w:pPr>
        <w:pStyle w:val="p0"/>
        <w:spacing w:beforeLines="50" w:before="156" w:afterLines="50" w:after="156"/>
        <w:ind w:firstLineChars="200" w:firstLine="420"/>
        <w:rPr>
          <w:rFonts w:ascii="黑体" w:eastAsia="黑体" w:hAnsi="黑体" w:hint="eastAsia"/>
          <w:bCs/>
        </w:rPr>
      </w:pPr>
      <w:r>
        <w:rPr>
          <w:rFonts w:ascii="黑体" w:eastAsia="黑体" w:hAnsi="黑体" w:hint="eastAsia"/>
          <w:bCs/>
        </w:rPr>
        <w:t>1．实验项目与学时分配表</w:t>
      </w:r>
    </w:p>
    <w:tbl>
      <w:tblPr>
        <w:tblStyle w:val="a6"/>
        <w:tblW w:w="5000" w:type="pct"/>
        <w:jc w:val="center"/>
        <w:tblLayout w:type="fixed"/>
        <w:tblLook w:val="04A0" w:firstRow="1" w:lastRow="0" w:firstColumn="1" w:lastColumn="0" w:noHBand="0" w:noVBand="1"/>
      </w:tblPr>
      <w:tblGrid>
        <w:gridCol w:w="670"/>
        <w:gridCol w:w="1519"/>
        <w:gridCol w:w="2108"/>
        <w:gridCol w:w="733"/>
        <w:gridCol w:w="868"/>
        <w:gridCol w:w="707"/>
        <w:gridCol w:w="767"/>
        <w:gridCol w:w="924"/>
      </w:tblGrid>
      <w:tr w:rsidR="002D20D4" w14:paraId="2CD1BA32" w14:textId="77777777">
        <w:trPr>
          <w:trHeight w:val="547"/>
          <w:jc w:val="center"/>
        </w:trPr>
        <w:tc>
          <w:tcPr>
            <w:tcW w:w="403" w:type="pct"/>
            <w:vAlign w:val="center"/>
          </w:tcPr>
          <w:p w14:paraId="7EA78A57" w14:textId="77777777" w:rsidR="002D20D4" w:rsidRDefault="00000000">
            <w:pPr>
              <w:pStyle w:val="p0"/>
              <w:spacing w:line="360" w:lineRule="exact"/>
              <w:jc w:val="center"/>
              <w:rPr>
                <w:rFonts w:ascii="宋体" w:hAnsi="宋体" w:hint="eastAsia"/>
                <w:bCs/>
              </w:rPr>
            </w:pPr>
            <w:r>
              <w:rPr>
                <w:rFonts w:ascii="宋体" w:hAnsi="宋体" w:hint="eastAsia"/>
                <w:bCs/>
              </w:rPr>
              <w:t>序号</w:t>
            </w:r>
          </w:p>
        </w:tc>
        <w:tc>
          <w:tcPr>
            <w:tcW w:w="914" w:type="pct"/>
            <w:vAlign w:val="center"/>
          </w:tcPr>
          <w:p w14:paraId="7C7329EE" w14:textId="77777777" w:rsidR="002D20D4" w:rsidRDefault="00000000">
            <w:pPr>
              <w:pStyle w:val="p0"/>
              <w:spacing w:line="360" w:lineRule="exact"/>
              <w:jc w:val="center"/>
              <w:rPr>
                <w:rFonts w:ascii="宋体" w:hAnsi="宋体" w:hint="eastAsia"/>
                <w:bCs/>
              </w:rPr>
            </w:pPr>
            <w:r>
              <w:rPr>
                <w:rFonts w:ascii="宋体" w:hAnsi="宋体" w:hint="eastAsia"/>
                <w:bCs/>
              </w:rPr>
              <w:t>实验项目编号</w:t>
            </w:r>
          </w:p>
        </w:tc>
        <w:tc>
          <w:tcPr>
            <w:tcW w:w="1269" w:type="pct"/>
            <w:vAlign w:val="center"/>
          </w:tcPr>
          <w:p w14:paraId="691C9940" w14:textId="77777777" w:rsidR="002D20D4" w:rsidRDefault="00000000">
            <w:pPr>
              <w:pStyle w:val="p0"/>
              <w:spacing w:line="360" w:lineRule="exact"/>
              <w:jc w:val="center"/>
              <w:rPr>
                <w:rFonts w:ascii="宋体" w:hAnsi="宋体" w:hint="eastAsia"/>
                <w:bCs/>
              </w:rPr>
            </w:pPr>
            <w:r>
              <w:rPr>
                <w:rFonts w:ascii="宋体" w:hAnsi="宋体" w:hint="eastAsia"/>
                <w:bCs/>
              </w:rPr>
              <w:t>实验项目名称</w:t>
            </w:r>
          </w:p>
        </w:tc>
        <w:tc>
          <w:tcPr>
            <w:tcW w:w="442" w:type="pct"/>
            <w:vAlign w:val="center"/>
          </w:tcPr>
          <w:p w14:paraId="09302DF4" w14:textId="77777777" w:rsidR="002D20D4" w:rsidRDefault="00000000">
            <w:pPr>
              <w:pStyle w:val="p0"/>
              <w:spacing w:line="360" w:lineRule="exact"/>
              <w:jc w:val="center"/>
              <w:rPr>
                <w:rFonts w:ascii="宋体" w:hAnsi="宋体" w:hint="eastAsia"/>
                <w:bCs/>
              </w:rPr>
            </w:pPr>
            <w:r>
              <w:rPr>
                <w:rFonts w:ascii="宋体" w:hAnsi="宋体" w:hint="eastAsia"/>
                <w:bCs/>
              </w:rPr>
              <w:t>学时</w:t>
            </w:r>
          </w:p>
          <w:p w14:paraId="185FAD3B" w14:textId="77777777" w:rsidR="002D20D4" w:rsidRDefault="00000000">
            <w:pPr>
              <w:pStyle w:val="p0"/>
              <w:spacing w:line="360" w:lineRule="exact"/>
              <w:jc w:val="center"/>
              <w:rPr>
                <w:rFonts w:ascii="宋体" w:hAnsi="宋体" w:hint="eastAsia"/>
                <w:bCs/>
              </w:rPr>
            </w:pPr>
            <w:r>
              <w:rPr>
                <w:rFonts w:ascii="宋体" w:hAnsi="宋体" w:hint="eastAsia"/>
                <w:bCs/>
              </w:rPr>
              <w:t>分配</w:t>
            </w:r>
          </w:p>
        </w:tc>
        <w:tc>
          <w:tcPr>
            <w:tcW w:w="523" w:type="pct"/>
            <w:vAlign w:val="center"/>
          </w:tcPr>
          <w:p w14:paraId="29855DC4" w14:textId="77777777" w:rsidR="002D20D4" w:rsidRDefault="00000000">
            <w:pPr>
              <w:pStyle w:val="p0"/>
              <w:spacing w:line="360" w:lineRule="exact"/>
              <w:jc w:val="center"/>
              <w:rPr>
                <w:rFonts w:ascii="宋体" w:hAnsi="宋体" w:hint="eastAsia"/>
                <w:bCs/>
              </w:rPr>
            </w:pPr>
            <w:r>
              <w:rPr>
                <w:rFonts w:ascii="宋体" w:hAnsi="宋体" w:hint="eastAsia"/>
                <w:bCs/>
              </w:rPr>
              <w:t>实验</w:t>
            </w:r>
          </w:p>
          <w:p w14:paraId="7C6AFDEB" w14:textId="77777777" w:rsidR="002D20D4" w:rsidRDefault="00000000">
            <w:pPr>
              <w:pStyle w:val="p0"/>
              <w:spacing w:line="360" w:lineRule="exact"/>
              <w:jc w:val="center"/>
              <w:rPr>
                <w:rFonts w:ascii="宋体" w:hAnsi="宋体" w:hint="eastAsia"/>
                <w:bCs/>
              </w:rPr>
            </w:pPr>
            <w:r>
              <w:rPr>
                <w:rFonts w:ascii="宋体" w:hAnsi="宋体" w:hint="eastAsia"/>
                <w:bCs/>
              </w:rPr>
              <w:t>类型</w:t>
            </w:r>
          </w:p>
        </w:tc>
        <w:tc>
          <w:tcPr>
            <w:tcW w:w="426" w:type="pct"/>
            <w:vAlign w:val="center"/>
          </w:tcPr>
          <w:p w14:paraId="2F9C18C8" w14:textId="77777777" w:rsidR="002D20D4" w:rsidRDefault="00000000">
            <w:pPr>
              <w:pStyle w:val="p0"/>
              <w:spacing w:line="360" w:lineRule="exact"/>
              <w:jc w:val="center"/>
              <w:rPr>
                <w:rFonts w:ascii="宋体" w:hAnsi="宋体" w:hint="eastAsia"/>
                <w:bCs/>
              </w:rPr>
            </w:pPr>
            <w:r>
              <w:rPr>
                <w:rFonts w:ascii="宋体" w:hAnsi="宋体" w:hint="eastAsia"/>
                <w:bCs/>
              </w:rPr>
              <w:t>每组</w:t>
            </w:r>
          </w:p>
          <w:p w14:paraId="126F869A" w14:textId="77777777" w:rsidR="002D20D4" w:rsidRDefault="00000000">
            <w:pPr>
              <w:pStyle w:val="p0"/>
              <w:spacing w:line="360" w:lineRule="exact"/>
              <w:jc w:val="center"/>
              <w:rPr>
                <w:rFonts w:ascii="宋体" w:hAnsi="宋体" w:hint="eastAsia"/>
                <w:bCs/>
              </w:rPr>
            </w:pPr>
            <w:r>
              <w:rPr>
                <w:rFonts w:ascii="宋体" w:hAnsi="宋体" w:hint="eastAsia"/>
                <w:bCs/>
              </w:rPr>
              <w:t>人数</w:t>
            </w:r>
          </w:p>
        </w:tc>
        <w:tc>
          <w:tcPr>
            <w:tcW w:w="462" w:type="pct"/>
            <w:vAlign w:val="center"/>
          </w:tcPr>
          <w:p w14:paraId="5B8B8288" w14:textId="77777777" w:rsidR="002D20D4" w:rsidRDefault="00000000">
            <w:pPr>
              <w:pStyle w:val="p0"/>
              <w:spacing w:line="360" w:lineRule="exact"/>
              <w:jc w:val="center"/>
              <w:rPr>
                <w:rFonts w:ascii="宋体" w:hAnsi="宋体" w:hint="eastAsia"/>
                <w:bCs/>
              </w:rPr>
            </w:pPr>
            <w:r>
              <w:rPr>
                <w:rFonts w:ascii="宋体" w:hAnsi="宋体" w:hint="eastAsia"/>
                <w:bCs/>
              </w:rPr>
              <w:t>实验</w:t>
            </w:r>
          </w:p>
          <w:p w14:paraId="121B8B47" w14:textId="77777777" w:rsidR="002D20D4" w:rsidRDefault="00000000">
            <w:pPr>
              <w:pStyle w:val="p0"/>
              <w:spacing w:line="360" w:lineRule="exact"/>
              <w:jc w:val="center"/>
              <w:rPr>
                <w:rFonts w:ascii="宋体" w:hAnsi="宋体" w:hint="eastAsia"/>
                <w:bCs/>
              </w:rPr>
            </w:pPr>
            <w:r>
              <w:rPr>
                <w:rFonts w:ascii="宋体" w:hAnsi="宋体" w:hint="eastAsia"/>
                <w:bCs/>
              </w:rPr>
              <w:t>要求</w:t>
            </w:r>
          </w:p>
        </w:tc>
        <w:tc>
          <w:tcPr>
            <w:tcW w:w="557" w:type="pct"/>
            <w:vAlign w:val="center"/>
          </w:tcPr>
          <w:p w14:paraId="45BADD89" w14:textId="77777777" w:rsidR="002D20D4" w:rsidRDefault="00000000">
            <w:pPr>
              <w:pStyle w:val="p0"/>
              <w:spacing w:line="360" w:lineRule="exact"/>
              <w:jc w:val="center"/>
              <w:rPr>
                <w:rFonts w:ascii="宋体" w:hAnsi="宋体" w:hint="eastAsia"/>
                <w:bCs/>
              </w:rPr>
            </w:pPr>
            <w:r>
              <w:rPr>
                <w:rFonts w:ascii="宋体" w:hAnsi="宋体" w:hint="eastAsia"/>
                <w:bCs/>
              </w:rPr>
              <w:t>对应</w:t>
            </w:r>
            <w:r>
              <w:rPr>
                <w:rFonts w:ascii="宋体" w:hAnsi="宋体"/>
                <w:bCs/>
              </w:rPr>
              <w:t>课程目标</w:t>
            </w:r>
          </w:p>
        </w:tc>
      </w:tr>
      <w:tr w:rsidR="002D20D4" w14:paraId="361565BC" w14:textId="77777777">
        <w:trPr>
          <w:trHeight w:val="547"/>
          <w:jc w:val="center"/>
        </w:trPr>
        <w:tc>
          <w:tcPr>
            <w:tcW w:w="403" w:type="pct"/>
            <w:vAlign w:val="center"/>
          </w:tcPr>
          <w:p w14:paraId="04E0D973" w14:textId="77777777" w:rsidR="002D20D4" w:rsidRDefault="00000000">
            <w:pPr>
              <w:pStyle w:val="p0"/>
              <w:spacing w:line="360" w:lineRule="exact"/>
              <w:jc w:val="center"/>
              <w:rPr>
                <w:rFonts w:ascii="宋体" w:hAnsi="宋体" w:hint="eastAsia"/>
                <w:bCs/>
              </w:rPr>
            </w:pPr>
            <w:r>
              <w:rPr>
                <w:rFonts w:ascii="宋体" w:hAnsi="宋体"/>
                <w:bCs/>
              </w:rPr>
              <w:t>1</w:t>
            </w:r>
          </w:p>
        </w:tc>
        <w:tc>
          <w:tcPr>
            <w:tcW w:w="914" w:type="pct"/>
          </w:tcPr>
          <w:p w14:paraId="4102B69E"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d20301028501</w:t>
            </w:r>
          </w:p>
        </w:tc>
        <w:tc>
          <w:tcPr>
            <w:tcW w:w="1269" w:type="pct"/>
          </w:tcPr>
          <w:p w14:paraId="20249AD3" w14:textId="77777777" w:rsidR="002D20D4" w:rsidRDefault="00000000">
            <w:pPr>
              <w:pStyle w:val="p0"/>
              <w:spacing w:line="360" w:lineRule="exact"/>
              <w:jc w:val="left"/>
              <w:rPr>
                <w:rFonts w:ascii="宋体" w:hAnsi="宋体" w:hint="eastAsia"/>
                <w:bCs/>
              </w:rPr>
            </w:pPr>
            <w:r>
              <w:rPr>
                <w:rFonts w:ascii="宋体" w:hAnsi="宋体" w:hint="eastAsia"/>
                <w:bCs/>
              </w:rPr>
              <w:t>TRAE（AI辅助开发环境）熟悉与空间需求分析</w:t>
            </w:r>
          </w:p>
        </w:tc>
        <w:tc>
          <w:tcPr>
            <w:tcW w:w="442" w:type="pct"/>
          </w:tcPr>
          <w:p w14:paraId="375458CF" w14:textId="77777777" w:rsidR="002D20D4" w:rsidRDefault="00000000">
            <w:pPr>
              <w:pStyle w:val="p0"/>
              <w:spacing w:line="360" w:lineRule="exact"/>
              <w:jc w:val="center"/>
              <w:rPr>
                <w:rFonts w:ascii="宋体" w:hAnsi="宋体" w:hint="eastAsia"/>
                <w:bCs/>
              </w:rPr>
            </w:pPr>
            <w:r>
              <w:rPr>
                <w:rFonts w:ascii="宋体" w:hAnsi="宋体"/>
                <w:bCs/>
              </w:rPr>
              <w:t>2</w:t>
            </w:r>
          </w:p>
        </w:tc>
        <w:tc>
          <w:tcPr>
            <w:tcW w:w="523" w:type="pct"/>
          </w:tcPr>
          <w:p w14:paraId="39DFD3F8"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5AD3919B"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0185D036"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0591667C" w14:textId="77777777" w:rsidR="002D20D4" w:rsidRDefault="00000000">
            <w:pPr>
              <w:pStyle w:val="p0"/>
              <w:spacing w:line="360" w:lineRule="exact"/>
              <w:jc w:val="center"/>
              <w:rPr>
                <w:rFonts w:ascii="宋体" w:hAnsi="宋体" w:hint="eastAsia"/>
                <w:bCs/>
              </w:rPr>
            </w:pPr>
            <w:r>
              <w:rPr>
                <w:rFonts w:ascii="宋体" w:hAnsi="宋体" w:hint="eastAsia"/>
                <w:bCs/>
              </w:rPr>
              <w:t>2、3</w:t>
            </w:r>
          </w:p>
        </w:tc>
      </w:tr>
      <w:tr w:rsidR="002D20D4" w14:paraId="1342AAB8" w14:textId="77777777">
        <w:trPr>
          <w:trHeight w:val="537"/>
          <w:jc w:val="center"/>
        </w:trPr>
        <w:tc>
          <w:tcPr>
            <w:tcW w:w="403" w:type="pct"/>
            <w:vAlign w:val="center"/>
          </w:tcPr>
          <w:p w14:paraId="6DECB598" w14:textId="77777777" w:rsidR="002D20D4" w:rsidRDefault="00000000">
            <w:pPr>
              <w:pStyle w:val="p0"/>
              <w:spacing w:line="360" w:lineRule="exact"/>
              <w:jc w:val="center"/>
              <w:rPr>
                <w:rFonts w:ascii="宋体" w:hAnsi="宋体" w:hint="eastAsia"/>
                <w:bCs/>
              </w:rPr>
            </w:pPr>
            <w:r>
              <w:rPr>
                <w:rFonts w:ascii="宋体" w:hAnsi="宋体"/>
                <w:bCs/>
              </w:rPr>
              <w:t>2</w:t>
            </w:r>
          </w:p>
        </w:tc>
        <w:tc>
          <w:tcPr>
            <w:tcW w:w="914" w:type="pct"/>
          </w:tcPr>
          <w:p w14:paraId="2CFF7012"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d20301028502</w:t>
            </w:r>
          </w:p>
        </w:tc>
        <w:tc>
          <w:tcPr>
            <w:tcW w:w="1269" w:type="pct"/>
          </w:tcPr>
          <w:p w14:paraId="5E7B3316" w14:textId="77777777" w:rsidR="002D20D4" w:rsidRDefault="00000000">
            <w:pPr>
              <w:pStyle w:val="p0"/>
              <w:spacing w:line="360" w:lineRule="exact"/>
              <w:jc w:val="left"/>
              <w:rPr>
                <w:rFonts w:ascii="宋体" w:hAnsi="宋体" w:hint="eastAsia"/>
                <w:bCs/>
              </w:rPr>
            </w:pPr>
            <w:r>
              <w:rPr>
                <w:rFonts w:ascii="宋体" w:hAnsi="宋体" w:hint="eastAsia"/>
                <w:bCs/>
              </w:rPr>
              <w:t>EA UML软件建模与空间结构化设计</w:t>
            </w:r>
          </w:p>
        </w:tc>
        <w:tc>
          <w:tcPr>
            <w:tcW w:w="442" w:type="pct"/>
          </w:tcPr>
          <w:p w14:paraId="3763B6F3" w14:textId="77777777" w:rsidR="002D20D4" w:rsidRDefault="00000000">
            <w:pPr>
              <w:pStyle w:val="p0"/>
              <w:spacing w:line="360" w:lineRule="exact"/>
              <w:jc w:val="center"/>
              <w:rPr>
                <w:rFonts w:ascii="宋体" w:hAnsi="宋体" w:hint="eastAsia"/>
                <w:bCs/>
              </w:rPr>
            </w:pPr>
            <w:r>
              <w:rPr>
                <w:rFonts w:ascii="宋体" w:hAnsi="宋体" w:hint="eastAsia"/>
                <w:bCs/>
              </w:rPr>
              <w:t>2</w:t>
            </w:r>
          </w:p>
        </w:tc>
        <w:tc>
          <w:tcPr>
            <w:tcW w:w="523" w:type="pct"/>
          </w:tcPr>
          <w:p w14:paraId="076E4798"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2CBD585A"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76F34F21"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6F2FAE67" w14:textId="77777777" w:rsidR="002D20D4" w:rsidRDefault="00000000">
            <w:pPr>
              <w:pStyle w:val="p0"/>
              <w:spacing w:line="360" w:lineRule="exact"/>
              <w:jc w:val="center"/>
              <w:rPr>
                <w:rFonts w:ascii="宋体" w:hAnsi="宋体" w:hint="eastAsia"/>
                <w:bCs/>
              </w:rPr>
            </w:pPr>
            <w:r>
              <w:rPr>
                <w:rFonts w:ascii="宋体" w:hAnsi="宋体" w:hint="eastAsia"/>
                <w:bCs/>
              </w:rPr>
              <w:t>2</w:t>
            </w:r>
          </w:p>
        </w:tc>
      </w:tr>
      <w:tr w:rsidR="002D20D4" w14:paraId="177C5AD5" w14:textId="77777777">
        <w:trPr>
          <w:trHeight w:val="413"/>
          <w:jc w:val="center"/>
        </w:trPr>
        <w:tc>
          <w:tcPr>
            <w:tcW w:w="403" w:type="pct"/>
            <w:vAlign w:val="center"/>
          </w:tcPr>
          <w:p w14:paraId="7F9C0DB6" w14:textId="77777777" w:rsidR="002D20D4" w:rsidRDefault="00000000">
            <w:pPr>
              <w:pStyle w:val="p0"/>
              <w:spacing w:line="360" w:lineRule="exact"/>
              <w:jc w:val="center"/>
              <w:rPr>
                <w:rFonts w:ascii="宋体" w:hAnsi="宋体" w:hint="eastAsia"/>
                <w:bCs/>
              </w:rPr>
            </w:pPr>
            <w:r>
              <w:rPr>
                <w:rFonts w:ascii="宋体" w:hAnsi="宋体"/>
                <w:bCs/>
              </w:rPr>
              <w:t>3</w:t>
            </w:r>
          </w:p>
        </w:tc>
        <w:tc>
          <w:tcPr>
            <w:tcW w:w="914" w:type="pct"/>
          </w:tcPr>
          <w:p w14:paraId="20C6FA27"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d20301028503</w:t>
            </w:r>
          </w:p>
        </w:tc>
        <w:tc>
          <w:tcPr>
            <w:tcW w:w="1269" w:type="pct"/>
            <w:vAlign w:val="center"/>
          </w:tcPr>
          <w:p w14:paraId="0C77678A"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QGIS开发包与</w:t>
            </w:r>
          </w:p>
          <w:p w14:paraId="5BCBC38A" w14:textId="77777777" w:rsidR="002D20D4" w:rsidRDefault="00000000">
            <w:pPr>
              <w:widowControl/>
              <w:spacing w:line="360" w:lineRule="exact"/>
              <w:jc w:val="left"/>
              <w:rPr>
                <w:rFonts w:ascii="宋体" w:hAnsi="宋体" w:hint="eastAsia"/>
                <w:bCs/>
                <w:kern w:val="0"/>
                <w:szCs w:val="21"/>
              </w:rPr>
            </w:pPr>
            <w:proofErr w:type="spellStart"/>
            <w:r>
              <w:rPr>
                <w:rFonts w:ascii="宋体" w:hAnsi="宋体" w:hint="eastAsia"/>
                <w:bCs/>
                <w:kern w:val="0"/>
                <w:szCs w:val="21"/>
              </w:rPr>
              <w:t>WebGIS</w:t>
            </w:r>
            <w:proofErr w:type="spellEnd"/>
            <w:r>
              <w:rPr>
                <w:rFonts w:ascii="宋体" w:hAnsi="宋体" w:hint="eastAsia"/>
                <w:bCs/>
                <w:kern w:val="0"/>
                <w:szCs w:val="21"/>
              </w:rPr>
              <w:t>空间编码实现</w:t>
            </w:r>
          </w:p>
        </w:tc>
        <w:tc>
          <w:tcPr>
            <w:tcW w:w="442" w:type="pct"/>
          </w:tcPr>
          <w:p w14:paraId="33197DFE" w14:textId="77777777" w:rsidR="002D20D4" w:rsidRDefault="00000000">
            <w:pPr>
              <w:pStyle w:val="p0"/>
              <w:spacing w:line="360" w:lineRule="exact"/>
              <w:jc w:val="center"/>
              <w:rPr>
                <w:rFonts w:ascii="宋体" w:hAnsi="宋体" w:hint="eastAsia"/>
                <w:bCs/>
              </w:rPr>
            </w:pPr>
            <w:r>
              <w:rPr>
                <w:rFonts w:ascii="宋体" w:hAnsi="宋体" w:hint="eastAsia"/>
                <w:bCs/>
              </w:rPr>
              <w:t>2</w:t>
            </w:r>
          </w:p>
        </w:tc>
        <w:tc>
          <w:tcPr>
            <w:tcW w:w="523" w:type="pct"/>
          </w:tcPr>
          <w:p w14:paraId="74035296"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3E84321D"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7083527B"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7900319D" w14:textId="77777777" w:rsidR="002D20D4" w:rsidRDefault="00000000">
            <w:pPr>
              <w:pStyle w:val="p0"/>
              <w:spacing w:line="360" w:lineRule="exact"/>
              <w:jc w:val="center"/>
              <w:rPr>
                <w:rFonts w:ascii="宋体" w:hAnsi="宋体" w:hint="eastAsia"/>
                <w:bCs/>
              </w:rPr>
            </w:pPr>
            <w:r>
              <w:rPr>
                <w:rFonts w:ascii="宋体" w:hAnsi="宋体" w:hint="eastAsia"/>
                <w:bCs/>
              </w:rPr>
              <w:t>2</w:t>
            </w:r>
          </w:p>
        </w:tc>
      </w:tr>
      <w:tr w:rsidR="002D20D4" w14:paraId="4873EE0A" w14:textId="77777777">
        <w:trPr>
          <w:trHeight w:val="413"/>
          <w:jc w:val="center"/>
        </w:trPr>
        <w:tc>
          <w:tcPr>
            <w:tcW w:w="403" w:type="pct"/>
            <w:vAlign w:val="center"/>
          </w:tcPr>
          <w:p w14:paraId="18B56E87" w14:textId="77777777" w:rsidR="002D20D4" w:rsidRDefault="00000000">
            <w:pPr>
              <w:pStyle w:val="p0"/>
              <w:spacing w:line="360" w:lineRule="exact"/>
              <w:jc w:val="center"/>
              <w:rPr>
                <w:rFonts w:ascii="宋体" w:hAnsi="宋体" w:hint="eastAsia"/>
                <w:bCs/>
              </w:rPr>
            </w:pPr>
            <w:r>
              <w:rPr>
                <w:rFonts w:ascii="宋体" w:hAnsi="宋体"/>
                <w:bCs/>
              </w:rPr>
              <w:t>4</w:t>
            </w:r>
          </w:p>
        </w:tc>
        <w:tc>
          <w:tcPr>
            <w:tcW w:w="914" w:type="pct"/>
          </w:tcPr>
          <w:p w14:paraId="035E0005"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d20301028504</w:t>
            </w:r>
          </w:p>
        </w:tc>
        <w:tc>
          <w:tcPr>
            <w:tcW w:w="1269" w:type="pct"/>
            <w:vAlign w:val="center"/>
          </w:tcPr>
          <w:p w14:paraId="48338487"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AI辅助测试与空间软件测试</w:t>
            </w:r>
          </w:p>
        </w:tc>
        <w:tc>
          <w:tcPr>
            <w:tcW w:w="442" w:type="pct"/>
          </w:tcPr>
          <w:p w14:paraId="7B6FF82B" w14:textId="77777777" w:rsidR="002D20D4" w:rsidRDefault="00000000">
            <w:pPr>
              <w:pStyle w:val="p0"/>
              <w:spacing w:line="360" w:lineRule="exact"/>
              <w:jc w:val="center"/>
              <w:rPr>
                <w:rFonts w:ascii="宋体" w:hAnsi="宋体" w:hint="eastAsia"/>
                <w:bCs/>
              </w:rPr>
            </w:pPr>
            <w:r>
              <w:rPr>
                <w:rFonts w:ascii="宋体" w:hAnsi="宋体" w:hint="eastAsia"/>
                <w:bCs/>
              </w:rPr>
              <w:t>2</w:t>
            </w:r>
          </w:p>
        </w:tc>
        <w:tc>
          <w:tcPr>
            <w:tcW w:w="523" w:type="pct"/>
          </w:tcPr>
          <w:p w14:paraId="1190949E"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72A222C6"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511CFAAB"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5FC94BF5" w14:textId="77777777" w:rsidR="002D20D4" w:rsidRDefault="00000000">
            <w:pPr>
              <w:pStyle w:val="p0"/>
              <w:spacing w:line="360" w:lineRule="exact"/>
              <w:jc w:val="center"/>
              <w:rPr>
                <w:rFonts w:ascii="宋体" w:hAnsi="宋体" w:hint="eastAsia"/>
                <w:bCs/>
              </w:rPr>
            </w:pPr>
            <w:r>
              <w:rPr>
                <w:rFonts w:ascii="宋体" w:hAnsi="宋体" w:hint="eastAsia"/>
                <w:bCs/>
              </w:rPr>
              <w:t>2</w:t>
            </w:r>
          </w:p>
        </w:tc>
      </w:tr>
      <w:tr w:rsidR="002D20D4" w14:paraId="30AA44F0" w14:textId="77777777">
        <w:trPr>
          <w:trHeight w:val="413"/>
          <w:jc w:val="center"/>
        </w:trPr>
        <w:tc>
          <w:tcPr>
            <w:tcW w:w="403" w:type="pct"/>
            <w:vAlign w:val="center"/>
          </w:tcPr>
          <w:p w14:paraId="227FCF06" w14:textId="77777777" w:rsidR="002D20D4" w:rsidRDefault="00000000">
            <w:pPr>
              <w:pStyle w:val="p0"/>
              <w:spacing w:line="360" w:lineRule="exact"/>
              <w:jc w:val="center"/>
              <w:rPr>
                <w:rFonts w:ascii="宋体" w:hAnsi="宋体" w:hint="eastAsia"/>
                <w:bCs/>
              </w:rPr>
            </w:pPr>
            <w:r>
              <w:rPr>
                <w:rFonts w:ascii="宋体" w:hAnsi="宋体"/>
                <w:bCs/>
              </w:rPr>
              <w:t>5</w:t>
            </w:r>
          </w:p>
        </w:tc>
        <w:tc>
          <w:tcPr>
            <w:tcW w:w="914" w:type="pct"/>
          </w:tcPr>
          <w:p w14:paraId="1C35E768"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d20301028505</w:t>
            </w:r>
          </w:p>
        </w:tc>
        <w:tc>
          <w:tcPr>
            <w:tcW w:w="1269" w:type="pct"/>
            <w:vAlign w:val="center"/>
          </w:tcPr>
          <w:p w14:paraId="5AFB4C88"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EA UML软件项目管理与空间软件维护</w:t>
            </w:r>
          </w:p>
        </w:tc>
        <w:tc>
          <w:tcPr>
            <w:tcW w:w="442" w:type="pct"/>
          </w:tcPr>
          <w:p w14:paraId="75B3EFBE" w14:textId="77777777" w:rsidR="002D20D4" w:rsidRDefault="00000000">
            <w:pPr>
              <w:pStyle w:val="p0"/>
              <w:spacing w:line="360" w:lineRule="exact"/>
              <w:jc w:val="center"/>
              <w:rPr>
                <w:rFonts w:ascii="宋体" w:hAnsi="宋体" w:hint="eastAsia"/>
                <w:bCs/>
              </w:rPr>
            </w:pPr>
            <w:r>
              <w:rPr>
                <w:rFonts w:ascii="宋体" w:hAnsi="宋体"/>
                <w:bCs/>
              </w:rPr>
              <w:t>2</w:t>
            </w:r>
          </w:p>
        </w:tc>
        <w:tc>
          <w:tcPr>
            <w:tcW w:w="523" w:type="pct"/>
          </w:tcPr>
          <w:p w14:paraId="13015346"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34E452A9"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3643FA02"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68DAE5AE" w14:textId="77777777" w:rsidR="002D20D4" w:rsidRDefault="00000000">
            <w:pPr>
              <w:pStyle w:val="p0"/>
              <w:spacing w:line="360" w:lineRule="exact"/>
              <w:jc w:val="center"/>
              <w:rPr>
                <w:rFonts w:ascii="宋体" w:hAnsi="宋体" w:hint="eastAsia"/>
                <w:bCs/>
              </w:rPr>
            </w:pPr>
            <w:r>
              <w:rPr>
                <w:rFonts w:ascii="宋体" w:hAnsi="宋体" w:hint="eastAsia"/>
                <w:bCs/>
              </w:rPr>
              <w:t>2、3</w:t>
            </w:r>
          </w:p>
        </w:tc>
      </w:tr>
      <w:tr w:rsidR="002D20D4" w14:paraId="5EF143C3" w14:textId="77777777">
        <w:trPr>
          <w:trHeight w:val="413"/>
          <w:jc w:val="center"/>
        </w:trPr>
        <w:tc>
          <w:tcPr>
            <w:tcW w:w="403" w:type="pct"/>
            <w:vAlign w:val="center"/>
          </w:tcPr>
          <w:p w14:paraId="0F238747" w14:textId="77777777" w:rsidR="002D20D4" w:rsidRDefault="00000000">
            <w:pPr>
              <w:pStyle w:val="p0"/>
              <w:spacing w:line="360" w:lineRule="exact"/>
              <w:jc w:val="center"/>
              <w:rPr>
                <w:rFonts w:ascii="宋体" w:hAnsi="宋体" w:hint="eastAsia"/>
                <w:bCs/>
              </w:rPr>
            </w:pPr>
            <w:r>
              <w:rPr>
                <w:rFonts w:ascii="宋体" w:hAnsi="宋体" w:hint="eastAsia"/>
                <w:bCs/>
              </w:rPr>
              <w:t>6</w:t>
            </w:r>
          </w:p>
        </w:tc>
        <w:tc>
          <w:tcPr>
            <w:tcW w:w="914" w:type="pct"/>
          </w:tcPr>
          <w:p w14:paraId="61096B55"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d20301028506</w:t>
            </w:r>
          </w:p>
        </w:tc>
        <w:tc>
          <w:tcPr>
            <w:tcW w:w="1269" w:type="pct"/>
            <w:vAlign w:val="center"/>
          </w:tcPr>
          <w:p w14:paraId="41679317" w14:textId="77777777" w:rsidR="002D20D4" w:rsidRDefault="00000000">
            <w:pPr>
              <w:widowControl/>
              <w:spacing w:line="360" w:lineRule="exact"/>
              <w:jc w:val="left"/>
              <w:rPr>
                <w:rFonts w:ascii="宋体" w:hAnsi="宋体" w:hint="eastAsia"/>
                <w:bCs/>
                <w:kern w:val="0"/>
                <w:szCs w:val="21"/>
              </w:rPr>
            </w:pPr>
            <w:proofErr w:type="gramStart"/>
            <w:r>
              <w:rPr>
                <w:rFonts w:ascii="宋体" w:hAnsi="宋体" w:hint="eastAsia"/>
                <w:bCs/>
                <w:kern w:val="0"/>
                <w:szCs w:val="21"/>
              </w:rPr>
              <w:t>滁州亭城</w:t>
            </w:r>
            <w:proofErr w:type="gramEnd"/>
            <w:r>
              <w:rPr>
                <w:rFonts w:ascii="宋体" w:hAnsi="宋体" w:hint="eastAsia"/>
                <w:bCs/>
                <w:kern w:val="0"/>
                <w:szCs w:val="21"/>
              </w:rPr>
              <w:t>GIS系统案例分析与实践</w:t>
            </w:r>
          </w:p>
        </w:tc>
        <w:tc>
          <w:tcPr>
            <w:tcW w:w="442" w:type="pct"/>
          </w:tcPr>
          <w:p w14:paraId="3D82B2D2" w14:textId="77777777" w:rsidR="002D20D4" w:rsidRDefault="00000000">
            <w:pPr>
              <w:pStyle w:val="p0"/>
              <w:spacing w:line="360" w:lineRule="exact"/>
              <w:jc w:val="center"/>
              <w:rPr>
                <w:rFonts w:ascii="宋体" w:hAnsi="宋体" w:hint="eastAsia"/>
                <w:bCs/>
              </w:rPr>
            </w:pPr>
            <w:r>
              <w:rPr>
                <w:rFonts w:ascii="宋体" w:hAnsi="宋体" w:hint="eastAsia"/>
                <w:bCs/>
              </w:rPr>
              <w:t>6</w:t>
            </w:r>
          </w:p>
        </w:tc>
        <w:tc>
          <w:tcPr>
            <w:tcW w:w="523" w:type="pct"/>
          </w:tcPr>
          <w:p w14:paraId="5A12F77B"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24AD17AE"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1F723A91"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7C3D83AB" w14:textId="77777777" w:rsidR="002D20D4" w:rsidRDefault="00000000">
            <w:pPr>
              <w:pStyle w:val="p0"/>
              <w:spacing w:line="360" w:lineRule="exact"/>
              <w:jc w:val="center"/>
              <w:rPr>
                <w:rFonts w:ascii="宋体" w:hAnsi="宋体" w:hint="eastAsia"/>
                <w:bCs/>
              </w:rPr>
            </w:pPr>
            <w:r>
              <w:rPr>
                <w:rFonts w:ascii="宋体" w:hAnsi="宋体" w:hint="eastAsia"/>
                <w:bCs/>
              </w:rPr>
              <w:t>1、2、3</w:t>
            </w:r>
          </w:p>
        </w:tc>
      </w:tr>
    </w:tbl>
    <w:p w14:paraId="68C1676E" w14:textId="77777777" w:rsidR="002D20D4" w:rsidRDefault="00000000">
      <w:pPr>
        <w:pStyle w:val="p0"/>
        <w:spacing w:beforeLines="50" w:before="156" w:afterLines="50" w:after="156"/>
        <w:ind w:firstLineChars="200" w:firstLine="420"/>
        <w:rPr>
          <w:rFonts w:ascii="黑体" w:eastAsia="黑体" w:hAnsi="黑体" w:hint="eastAsia"/>
          <w:bCs/>
        </w:rPr>
      </w:pPr>
      <w:r>
        <w:rPr>
          <w:rFonts w:ascii="黑体" w:eastAsia="黑体" w:hAnsi="黑体" w:hint="eastAsia"/>
          <w:bCs/>
        </w:rPr>
        <w:t>2．实验内容及教学要求</w:t>
      </w:r>
    </w:p>
    <w:p w14:paraId="5EA9CDC3" w14:textId="77777777" w:rsidR="002D20D4" w:rsidRDefault="00000000">
      <w:pPr>
        <w:pStyle w:val="p0"/>
        <w:spacing w:beforeLines="50" w:before="156" w:afterLines="50" w:after="156"/>
        <w:jc w:val="center"/>
        <w:rPr>
          <w:rFonts w:ascii="黑体" w:eastAsia="黑体"/>
        </w:rPr>
      </w:pPr>
      <w:r>
        <w:rPr>
          <w:rFonts w:ascii="黑体" w:eastAsia="黑体"/>
        </w:rPr>
        <w:t>实验项目</w:t>
      </w:r>
      <w:proofErr w:type="gramStart"/>
      <w:r>
        <w:rPr>
          <w:rFonts w:ascii="黑体" w:eastAsia="黑体" w:hint="eastAsia"/>
        </w:rPr>
        <w:t>一</w:t>
      </w:r>
      <w:proofErr w:type="gramEnd"/>
      <w:r>
        <w:rPr>
          <w:rFonts w:ascii="黑体" w:eastAsia="黑体"/>
        </w:rPr>
        <w:t>：</w:t>
      </w:r>
      <w:r>
        <w:rPr>
          <w:rFonts w:ascii="黑体" w:eastAsia="黑体" w:hint="eastAsia"/>
        </w:rPr>
        <w:t>TRAE（AI辅助开发环境）熟悉与空间需求分析</w:t>
      </w:r>
    </w:p>
    <w:p w14:paraId="334793C6"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5BFCD5EA" w14:textId="77777777" w:rsidR="002D20D4" w:rsidRDefault="00000000">
      <w:pPr>
        <w:spacing w:before="156"/>
        <w:ind w:firstLine="420"/>
        <w:rPr>
          <w:rFonts w:ascii="宋体" w:hAnsi="宋体" w:hint="eastAsia"/>
        </w:rPr>
      </w:pPr>
      <w:r>
        <w:rPr>
          <w:rFonts w:ascii="宋体" w:hAnsi="宋体" w:hint="eastAsia"/>
        </w:rPr>
        <w:t>熟悉TRAE（AI辅助开发环境）（TRAE（AI辅助开发环境））界面与功能；以</w:t>
      </w:r>
      <w:proofErr w:type="gramStart"/>
      <w:r>
        <w:rPr>
          <w:rFonts w:ascii="宋体" w:hAnsi="宋体" w:hint="eastAsia"/>
        </w:rPr>
        <w:t>滁州亭城</w:t>
      </w:r>
      <w:proofErr w:type="gramEnd"/>
      <w:r>
        <w:rPr>
          <w:rFonts w:ascii="宋体" w:hAnsi="宋体" w:hint="eastAsia"/>
        </w:rPr>
        <w:t>GIS系统为例，进行空间项目需求分析；运用AI工具梳理需求要点；通过Prompt Engineering</w:t>
      </w:r>
      <w:r>
        <w:rPr>
          <w:rFonts w:ascii="宋体" w:hAnsi="宋体" w:hint="eastAsia"/>
        </w:rPr>
        <w:lastRenderedPageBreak/>
        <w:t>校验需求合理性。</w:t>
      </w:r>
    </w:p>
    <w:p w14:paraId="0DA75AB0" w14:textId="77777777" w:rsidR="002D20D4" w:rsidRDefault="00000000">
      <w:pPr>
        <w:rPr>
          <w:rFonts w:ascii="黑体" w:eastAsia="黑体" w:hAnsi="黑体" w:hint="eastAsia"/>
          <w:kern w:val="0"/>
          <w:szCs w:val="21"/>
        </w:rPr>
      </w:pPr>
      <w:r>
        <w:rPr>
          <w:rFonts w:ascii="黑体" w:eastAsia="黑体" w:hAnsi="黑体" w:hint="eastAsia"/>
          <w:kern w:val="0"/>
          <w:szCs w:val="21"/>
        </w:rPr>
        <w:t>学生学习预期成果：</w:t>
      </w:r>
    </w:p>
    <w:p w14:paraId="684EBBE5" w14:textId="77777777" w:rsidR="002D20D4" w:rsidRDefault="00000000">
      <w:pPr>
        <w:widowControl/>
        <w:ind w:firstLine="420"/>
        <w:jc w:val="left"/>
        <w:rPr>
          <w:rFonts w:ascii="宋体" w:hAnsi="宋体" w:hint="eastAsia"/>
        </w:rPr>
      </w:pPr>
      <w:r>
        <w:rPr>
          <w:rFonts w:ascii="宋体" w:hAnsi="宋体" w:hint="eastAsia"/>
        </w:rPr>
        <w:t>熟悉TRAE（AI辅助开发环境）的使用，掌握空间需求分析方法，能够运用AI工具优化需求梳理流程。</w:t>
      </w:r>
      <w:r>
        <w:rPr>
          <w:rFonts w:ascii="宋体" w:hAnsi="宋体" w:cs="宋体" w:hint="eastAsia"/>
          <w:color w:val="000000"/>
          <w:kern w:val="0"/>
          <w:sz w:val="20"/>
          <w:szCs w:val="20"/>
          <w:lang w:bidi="ar"/>
        </w:rPr>
        <w:t>从而支持课程目标２的达成。</w:t>
      </w:r>
    </w:p>
    <w:p w14:paraId="2F8B359B"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0A9446FD" w14:textId="77777777" w:rsidR="002D20D4" w:rsidRDefault="00000000">
      <w:pPr>
        <w:spacing w:line="360" w:lineRule="exact"/>
        <w:ind w:firstLineChars="200" w:firstLine="420"/>
        <w:rPr>
          <w:rFonts w:ascii="宋体" w:hAnsi="宋体" w:hint="eastAsia"/>
        </w:rPr>
      </w:pPr>
      <w:r>
        <w:rPr>
          <w:rFonts w:ascii="宋体" w:hAnsi="宋体"/>
        </w:rPr>
        <w:t>计算机</w:t>
      </w:r>
    </w:p>
    <w:p w14:paraId="75741CEB"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02864861" w14:textId="77777777" w:rsidR="002D20D4" w:rsidRDefault="00000000">
      <w:pPr>
        <w:spacing w:line="360" w:lineRule="exact"/>
        <w:ind w:firstLineChars="200" w:firstLine="420"/>
        <w:rPr>
          <w:rFonts w:ascii="宋体" w:hAnsi="宋体" w:hint="eastAsia"/>
        </w:rPr>
      </w:pPr>
      <w:r>
        <w:rPr>
          <w:rFonts w:ascii="宋体" w:hAnsi="宋体" w:hint="eastAsia"/>
        </w:rPr>
        <w:t>分组实验，需求分析报告需</w:t>
      </w:r>
      <w:proofErr w:type="gramStart"/>
      <w:r>
        <w:rPr>
          <w:rFonts w:ascii="宋体" w:hAnsi="宋体" w:hint="eastAsia"/>
        </w:rPr>
        <w:t>包含亭城</w:t>
      </w:r>
      <w:proofErr w:type="gramEnd"/>
      <w:r>
        <w:rPr>
          <w:rFonts w:ascii="宋体" w:hAnsi="宋体" w:hint="eastAsia"/>
        </w:rPr>
        <w:t>GIS子项目的需求分析，上</w:t>
      </w:r>
      <w:proofErr w:type="gramStart"/>
      <w:r>
        <w:rPr>
          <w:rFonts w:ascii="宋体" w:hAnsi="宋体" w:hint="eastAsia"/>
        </w:rPr>
        <w:t>传码云和泛雅</w:t>
      </w:r>
      <w:proofErr w:type="gramEnd"/>
      <w:r>
        <w:rPr>
          <w:rFonts w:ascii="宋体" w:hAnsi="宋体" w:hint="eastAsia"/>
        </w:rPr>
        <w:t>平台。</w:t>
      </w:r>
    </w:p>
    <w:p w14:paraId="74935F04"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二</w:t>
      </w:r>
      <w:r>
        <w:rPr>
          <w:rFonts w:ascii="黑体" w:eastAsia="黑体"/>
        </w:rPr>
        <w:t>：</w:t>
      </w:r>
      <w:r>
        <w:rPr>
          <w:rFonts w:ascii="黑体" w:eastAsia="黑体" w:hint="eastAsia"/>
        </w:rPr>
        <w:t>EA UML软件建模与空间结构化设计</w:t>
      </w:r>
    </w:p>
    <w:p w14:paraId="54B11BFC"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298B62F2" w14:textId="77777777" w:rsidR="002D20D4" w:rsidRDefault="00000000">
      <w:pPr>
        <w:widowControl/>
        <w:ind w:firstLine="420"/>
        <w:jc w:val="left"/>
      </w:pPr>
      <w:r>
        <w:rPr>
          <w:rFonts w:hint="eastAsia"/>
        </w:rPr>
        <w:t>熟悉</w:t>
      </w:r>
      <w:r>
        <w:rPr>
          <w:rFonts w:hint="eastAsia"/>
        </w:rPr>
        <w:t>EA UML</w:t>
      </w:r>
      <w:r>
        <w:rPr>
          <w:rFonts w:hint="eastAsia"/>
        </w:rPr>
        <w:t>软件界面与功能；使用</w:t>
      </w:r>
      <w:r>
        <w:rPr>
          <w:rFonts w:hint="eastAsia"/>
        </w:rPr>
        <w:t>EA UML</w:t>
      </w:r>
      <w:r>
        <w:rPr>
          <w:rFonts w:hint="eastAsia"/>
        </w:rPr>
        <w:t>软件进行空间实体关系设计（</w:t>
      </w:r>
      <w:proofErr w:type="gramStart"/>
      <w:r>
        <w:rPr>
          <w:rFonts w:hint="eastAsia"/>
        </w:rPr>
        <w:t>含空间</w:t>
      </w:r>
      <w:proofErr w:type="gramEnd"/>
      <w:r>
        <w:rPr>
          <w:rFonts w:hint="eastAsia"/>
        </w:rPr>
        <w:t>拓扑）；绘制时空数据流图与</w:t>
      </w:r>
      <w:r>
        <w:rPr>
          <w:rFonts w:hint="eastAsia"/>
        </w:rPr>
        <w:t>GIS</w:t>
      </w:r>
      <w:r>
        <w:rPr>
          <w:rFonts w:hint="eastAsia"/>
        </w:rPr>
        <w:t>架构分层图；设计空间数据库模型与空间索引。</w:t>
      </w:r>
      <w:r>
        <w:rPr>
          <w:rFonts w:ascii="宋体" w:hAnsi="宋体" w:cs="宋体" w:hint="eastAsia"/>
          <w:color w:val="000000"/>
          <w:kern w:val="0"/>
          <w:sz w:val="20"/>
          <w:szCs w:val="20"/>
          <w:lang w:bidi="ar"/>
        </w:rPr>
        <w:t>从而支持课程目标２的达成。</w:t>
      </w:r>
    </w:p>
    <w:p w14:paraId="635FB3E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69869F61" w14:textId="77777777" w:rsidR="002D20D4" w:rsidRDefault="00000000">
      <w:pPr>
        <w:spacing w:before="156"/>
        <w:ind w:firstLine="420"/>
        <w:rPr>
          <w:rFonts w:ascii="宋体" w:hAnsi="宋体" w:hint="eastAsia"/>
        </w:rPr>
      </w:pPr>
      <w:r>
        <w:rPr>
          <w:rFonts w:hint="eastAsia"/>
        </w:rPr>
        <w:t>熟悉</w:t>
      </w:r>
      <w:r>
        <w:rPr>
          <w:rFonts w:hint="eastAsia"/>
        </w:rPr>
        <w:t>EA UML</w:t>
      </w:r>
      <w:r>
        <w:rPr>
          <w:rFonts w:hint="eastAsia"/>
        </w:rPr>
        <w:t>软件的使用，掌握空间结构化建模方法，能够使用</w:t>
      </w:r>
      <w:r>
        <w:rPr>
          <w:rFonts w:hint="eastAsia"/>
        </w:rPr>
        <w:t>EA UML</w:t>
      </w:r>
      <w:r>
        <w:rPr>
          <w:rFonts w:hint="eastAsia"/>
        </w:rPr>
        <w:t>软件设计空间数据库与</w:t>
      </w:r>
      <w:r>
        <w:rPr>
          <w:rFonts w:hint="eastAsia"/>
        </w:rPr>
        <w:t>GIS</w:t>
      </w:r>
      <w:r>
        <w:rPr>
          <w:rFonts w:hint="eastAsia"/>
        </w:rPr>
        <w:t>分层架构</w:t>
      </w:r>
      <w:r>
        <w:rPr>
          <w:rFonts w:ascii="宋体" w:hAnsi="宋体" w:hint="eastAsia"/>
        </w:rPr>
        <w:t>。</w:t>
      </w:r>
    </w:p>
    <w:p w14:paraId="6C9D37FC"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6679A007" w14:textId="77777777" w:rsidR="002D20D4" w:rsidRDefault="00000000">
      <w:pPr>
        <w:spacing w:line="360" w:lineRule="exact"/>
        <w:ind w:firstLineChars="200" w:firstLine="420"/>
        <w:rPr>
          <w:rFonts w:ascii="宋体" w:hAnsi="宋体" w:hint="eastAsia"/>
        </w:rPr>
      </w:pPr>
      <w:r>
        <w:rPr>
          <w:rFonts w:ascii="宋体" w:hAnsi="宋体"/>
        </w:rPr>
        <w:t>计算机</w:t>
      </w:r>
    </w:p>
    <w:p w14:paraId="62FD1285"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21BC5A53" w14:textId="77777777" w:rsidR="002D20D4" w:rsidRDefault="00000000">
      <w:pPr>
        <w:pStyle w:val="p0"/>
        <w:spacing w:beforeLines="50" w:before="156" w:afterLines="50" w:after="156"/>
        <w:ind w:firstLineChars="200" w:firstLine="420"/>
        <w:rPr>
          <w:rFonts w:ascii="黑体" w:eastAsia="黑体"/>
        </w:rPr>
      </w:pPr>
      <w:r>
        <w:rPr>
          <w:rFonts w:ascii="宋体" w:hAnsi="宋体" w:hint="eastAsia"/>
        </w:rPr>
        <w:t>分组实验，设计方案需满足空间数据查询效率、OGC标准兼容等要求，上</w:t>
      </w:r>
      <w:proofErr w:type="gramStart"/>
      <w:r>
        <w:rPr>
          <w:rFonts w:ascii="宋体" w:hAnsi="宋体" w:hint="eastAsia"/>
        </w:rPr>
        <w:t>传码云和泛雅</w:t>
      </w:r>
      <w:proofErr w:type="gramEnd"/>
      <w:r>
        <w:rPr>
          <w:rFonts w:ascii="宋体" w:hAnsi="宋体" w:hint="eastAsia"/>
        </w:rPr>
        <w:t>平台。</w:t>
      </w:r>
    </w:p>
    <w:p w14:paraId="51E1EC1B"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三</w:t>
      </w:r>
      <w:r>
        <w:rPr>
          <w:rFonts w:ascii="黑体" w:eastAsia="黑体"/>
        </w:rPr>
        <w:t>：</w:t>
      </w:r>
      <w:r>
        <w:rPr>
          <w:rFonts w:ascii="黑体" w:eastAsia="黑体" w:hint="eastAsia"/>
        </w:rPr>
        <w:t>QGIS开发包与</w:t>
      </w:r>
      <w:proofErr w:type="spellStart"/>
      <w:r>
        <w:rPr>
          <w:rFonts w:ascii="黑体" w:eastAsia="黑体" w:hint="eastAsia"/>
        </w:rPr>
        <w:t>WebGIS</w:t>
      </w:r>
      <w:proofErr w:type="spellEnd"/>
      <w:r>
        <w:rPr>
          <w:rFonts w:ascii="黑体" w:eastAsia="黑体" w:hint="eastAsia"/>
        </w:rPr>
        <w:t>空间编码实现</w:t>
      </w:r>
    </w:p>
    <w:p w14:paraId="632BAC5C"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1D803C7C" w14:textId="77777777" w:rsidR="002D20D4" w:rsidRDefault="00000000">
      <w:pPr>
        <w:spacing w:before="156"/>
        <w:ind w:firstLine="420"/>
        <w:rPr>
          <w:rFonts w:ascii="宋体" w:hAnsi="宋体" w:hint="eastAsia"/>
        </w:rPr>
      </w:pPr>
      <w:r>
        <w:rPr>
          <w:rFonts w:hint="eastAsia"/>
        </w:rPr>
        <w:t>熟悉</w:t>
      </w:r>
      <w:r>
        <w:rPr>
          <w:rFonts w:hint="eastAsia"/>
        </w:rPr>
        <w:t>QGIS</w:t>
      </w:r>
      <w:r>
        <w:rPr>
          <w:rFonts w:hint="eastAsia"/>
        </w:rPr>
        <w:t>开发包的安装与配置；运用</w:t>
      </w:r>
      <w:r>
        <w:rPr>
          <w:rFonts w:hint="eastAsia"/>
        </w:rPr>
        <w:t>QGIS API</w:t>
      </w:r>
      <w:r>
        <w:rPr>
          <w:rFonts w:hint="eastAsia"/>
        </w:rPr>
        <w:t>实现空间数据处理功能；基于</w:t>
      </w:r>
      <w:r>
        <w:rPr>
          <w:rFonts w:hint="eastAsia"/>
        </w:rPr>
        <w:t>Python</w:t>
      </w:r>
      <w:r>
        <w:rPr>
          <w:rFonts w:hint="eastAsia"/>
        </w:rPr>
        <w:t>实现地图</w:t>
      </w:r>
      <w:proofErr w:type="gramStart"/>
      <w:r>
        <w:rPr>
          <w:rFonts w:hint="eastAsia"/>
        </w:rPr>
        <w:t>图</w:t>
      </w:r>
      <w:proofErr w:type="gramEnd"/>
      <w:r>
        <w:rPr>
          <w:rFonts w:hint="eastAsia"/>
        </w:rPr>
        <w:t>层加载、空间查询功能；使用</w:t>
      </w:r>
      <w:proofErr w:type="spellStart"/>
      <w:r>
        <w:rPr>
          <w:rFonts w:hint="eastAsia"/>
        </w:rPr>
        <w:t>OpenLayers</w:t>
      </w:r>
      <w:proofErr w:type="spellEnd"/>
      <w:r>
        <w:rPr>
          <w:rFonts w:hint="eastAsia"/>
        </w:rPr>
        <w:t>/Leaflet</w:t>
      </w:r>
      <w:r>
        <w:rPr>
          <w:rFonts w:hint="eastAsia"/>
        </w:rPr>
        <w:t>实现</w:t>
      </w:r>
      <w:proofErr w:type="spellStart"/>
      <w:r>
        <w:rPr>
          <w:rFonts w:hint="eastAsia"/>
        </w:rPr>
        <w:t>WebGIS</w:t>
      </w:r>
      <w:proofErr w:type="spellEnd"/>
      <w:r>
        <w:rPr>
          <w:rFonts w:hint="eastAsia"/>
        </w:rPr>
        <w:t>前端地图展示；通过</w:t>
      </w:r>
      <w:r>
        <w:rPr>
          <w:rFonts w:hint="eastAsia"/>
        </w:rPr>
        <w:t>TRAE</w:t>
      </w:r>
      <w:r>
        <w:rPr>
          <w:rFonts w:hint="eastAsia"/>
        </w:rPr>
        <w:t>（</w:t>
      </w:r>
      <w:r>
        <w:rPr>
          <w:rFonts w:hint="eastAsia"/>
        </w:rPr>
        <w:t>AI</w:t>
      </w:r>
      <w:r>
        <w:rPr>
          <w:rFonts w:hint="eastAsia"/>
        </w:rPr>
        <w:t>辅助开发环境）辅助编码并优化代码规范。</w:t>
      </w:r>
    </w:p>
    <w:p w14:paraId="5B9D2C93"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37C3E0D7" w14:textId="77777777" w:rsidR="002D20D4" w:rsidRDefault="00000000">
      <w:pPr>
        <w:widowControl/>
        <w:ind w:firstLine="420"/>
        <w:jc w:val="left"/>
        <w:rPr>
          <w:rFonts w:ascii="宋体" w:hAnsi="宋体" w:hint="eastAsia"/>
        </w:rPr>
      </w:pPr>
      <w:r>
        <w:rPr>
          <w:rFonts w:hint="eastAsia"/>
        </w:rPr>
        <w:t>熟悉</w:t>
      </w:r>
      <w:r>
        <w:rPr>
          <w:rFonts w:hint="eastAsia"/>
        </w:rPr>
        <w:t>QGIS</w:t>
      </w:r>
      <w:r>
        <w:rPr>
          <w:rFonts w:hint="eastAsia"/>
        </w:rPr>
        <w:t>开发包和</w:t>
      </w:r>
      <w:proofErr w:type="spellStart"/>
      <w:r>
        <w:rPr>
          <w:rFonts w:hint="eastAsia"/>
        </w:rPr>
        <w:t>WebGIS</w:t>
      </w:r>
      <w:proofErr w:type="spellEnd"/>
      <w:r>
        <w:rPr>
          <w:rFonts w:hint="eastAsia"/>
        </w:rPr>
        <w:t>前端库的使用，掌握空间编码规范，能够运用</w:t>
      </w:r>
      <w:r>
        <w:rPr>
          <w:rFonts w:hint="eastAsia"/>
        </w:rPr>
        <w:t>AI</w:t>
      </w:r>
      <w:r>
        <w:rPr>
          <w:rFonts w:hint="eastAsia"/>
        </w:rPr>
        <w:t>工具提升编码效率与规范性</w:t>
      </w:r>
      <w:r>
        <w:rPr>
          <w:rFonts w:ascii="宋体" w:hAnsi="宋体" w:hint="eastAsia"/>
        </w:rPr>
        <w:t>。</w:t>
      </w:r>
      <w:r>
        <w:rPr>
          <w:rFonts w:ascii="宋体" w:hAnsi="宋体" w:cs="宋体" w:hint="eastAsia"/>
          <w:color w:val="000000"/>
          <w:kern w:val="0"/>
          <w:sz w:val="20"/>
          <w:szCs w:val="20"/>
          <w:lang w:bidi="ar"/>
        </w:rPr>
        <w:t>从而支持课程目标２的达成。</w:t>
      </w:r>
    </w:p>
    <w:p w14:paraId="70955EFC"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2D69E34F" w14:textId="77777777" w:rsidR="002D20D4" w:rsidRDefault="00000000">
      <w:pPr>
        <w:spacing w:line="360" w:lineRule="exact"/>
        <w:ind w:firstLineChars="200" w:firstLine="420"/>
        <w:rPr>
          <w:rFonts w:ascii="宋体" w:hAnsi="宋体" w:hint="eastAsia"/>
        </w:rPr>
      </w:pPr>
      <w:r>
        <w:rPr>
          <w:rFonts w:ascii="宋体" w:hAnsi="宋体"/>
        </w:rPr>
        <w:t>计算机</w:t>
      </w:r>
    </w:p>
    <w:p w14:paraId="5242079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4A2B21E6" w14:textId="77777777" w:rsidR="002D20D4" w:rsidRDefault="00000000">
      <w:pPr>
        <w:spacing w:line="360" w:lineRule="exact"/>
        <w:ind w:firstLine="420"/>
        <w:rPr>
          <w:rFonts w:ascii="黑体" w:eastAsia="黑体"/>
        </w:rPr>
      </w:pPr>
      <w:r>
        <w:rPr>
          <w:rFonts w:ascii="宋体" w:hAnsi="宋体" w:hint="eastAsia"/>
        </w:rPr>
        <w:t>分组实验，代码需包含空间数据精度控制、异常处理等模块，上</w:t>
      </w:r>
      <w:proofErr w:type="gramStart"/>
      <w:r>
        <w:rPr>
          <w:rFonts w:ascii="宋体" w:hAnsi="宋体" w:hint="eastAsia"/>
        </w:rPr>
        <w:t>传码云和泛雅</w:t>
      </w:r>
      <w:proofErr w:type="gramEnd"/>
      <w:r>
        <w:rPr>
          <w:rFonts w:ascii="宋体" w:hAnsi="宋体" w:hint="eastAsia"/>
        </w:rPr>
        <w:t>平台。</w:t>
      </w:r>
    </w:p>
    <w:p w14:paraId="73C044CD"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四</w:t>
      </w:r>
      <w:r>
        <w:rPr>
          <w:rFonts w:ascii="黑体" w:eastAsia="黑体"/>
        </w:rPr>
        <w:t>：</w:t>
      </w:r>
      <w:r>
        <w:rPr>
          <w:rFonts w:ascii="黑体" w:eastAsia="黑体" w:hint="eastAsia"/>
        </w:rPr>
        <w:t>AI辅助测试与空间软件测试</w:t>
      </w:r>
    </w:p>
    <w:p w14:paraId="321C5AEB"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04D8B953" w14:textId="77777777" w:rsidR="002D20D4" w:rsidRDefault="00000000">
      <w:pPr>
        <w:spacing w:before="156"/>
        <w:ind w:firstLine="420"/>
        <w:rPr>
          <w:rFonts w:ascii="宋体" w:hAnsi="宋体" w:hint="eastAsia"/>
        </w:rPr>
      </w:pPr>
      <w:r>
        <w:rPr>
          <w:rFonts w:hint="eastAsia"/>
        </w:rPr>
        <w:t>设计空间信息系统测试用例（功能、精度、性能）；运用</w:t>
      </w:r>
      <w:r>
        <w:rPr>
          <w:rFonts w:hint="eastAsia"/>
        </w:rPr>
        <w:t>QGIS</w:t>
      </w:r>
      <w:r>
        <w:rPr>
          <w:rFonts w:hint="eastAsia"/>
        </w:rPr>
        <w:t>测试工具进行手动测试；通过</w:t>
      </w:r>
      <w:r>
        <w:rPr>
          <w:rFonts w:hint="eastAsia"/>
        </w:rPr>
        <w:t>AI</w:t>
      </w:r>
      <w:r>
        <w:rPr>
          <w:rFonts w:hint="eastAsia"/>
        </w:rPr>
        <w:t>工具生成补充测试用例并检测空间数据异常；分析测试结果并生成测试报告。</w:t>
      </w:r>
    </w:p>
    <w:p w14:paraId="094A515D"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lastRenderedPageBreak/>
        <w:t>学生学习预期成果：</w:t>
      </w:r>
    </w:p>
    <w:p w14:paraId="032016B5" w14:textId="77777777" w:rsidR="002D20D4" w:rsidRDefault="00000000">
      <w:pPr>
        <w:widowControl/>
        <w:ind w:firstLine="420"/>
        <w:jc w:val="left"/>
        <w:rPr>
          <w:rFonts w:ascii="宋体" w:hAnsi="宋体" w:hint="eastAsia"/>
        </w:rPr>
      </w:pPr>
      <w:r>
        <w:rPr>
          <w:rFonts w:hint="eastAsia"/>
        </w:rPr>
        <w:t>掌握空间软件测试方法，能够运用</w:t>
      </w:r>
      <w:r>
        <w:rPr>
          <w:rFonts w:hint="eastAsia"/>
        </w:rPr>
        <w:t>AI</w:t>
      </w:r>
      <w:r>
        <w:rPr>
          <w:rFonts w:hint="eastAsia"/>
        </w:rPr>
        <w:t>工具提升测试效率与覆盖率，生成规范的测试报告</w:t>
      </w:r>
      <w:r>
        <w:rPr>
          <w:rFonts w:ascii="宋体" w:hAnsi="宋体" w:hint="eastAsia"/>
        </w:rPr>
        <w:t>。</w:t>
      </w:r>
      <w:r>
        <w:rPr>
          <w:rFonts w:ascii="宋体" w:hAnsi="宋体" w:cs="宋体" w:hint="eastAsia"/>
          <w:color w:val="000000"/>
          <w:kern w:val="0"/>
          <w:sz w:val="20"/>
          <w:szCs w:val="20"/>
          <w:lang w:bidi="ar"/>
        </w:rPr>
        <w:t>从而支持课程目标２的达成。</w:t>
      </w:r>
    </w:p>
    <w:p w14:paraId="0113E0E5"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72A75B13" w14:textId="77777777" w:rsidR="002D20D4" w:rsidRDefault="00000000">
      <w:pPr>
        <w:spacing w:line="360" w:lineRule="exact"/>
        <w:ind w:firstLineChars="200" w:firstLine="420"/>
        <w:rPr>
          <w:rFonts w:ascii="宋体" w:hAnsi="宋体" w:hint="eastAsia"/>
        </w:rPr>
      </w:pPr>
      <w:r>
        <w:rPr>
          <w:rFonts w:ascii="宋体" w:hAnsi="宋体"/>
        </w:rPr>
        <w:t>计算机</w:t>
      </w:r>
    </w:p>
    <w:p w14:paraId="195DED59"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436722F5" w14:textId="77777777" w:rsidR="002D20D4" w:rsidRDefault="00000000">
      <w:pPr>
        <w:spacing w:line="360" w:lineRule="exact"/>
        <w:ind w:firstLineChars="200" w:firstLine="420"/>
        <w:rPr>
          <w:kern w:val="0"/>
          <w:szCs w:val="21"/>
        </w:rPr>
      </w:pPr>
      <w:r>
        <w:rPr>
          <w:rFonts w:ascii="宋体" w:hAnsi="宋体" w:hint="eastAsia"/>
        </w:rPr>
        <w:t>分组实验，测试报告需包含空间数据精度测试结果分析，上</w:t>
      </w:r>
      <w:proofErr w:type="gramStart"/>
      <w:r>
        <w:rPr>
          <w:rFonts w:ascii="宋体" w:hAnsi="宋体" w:hint="eastAsia"/>
        </w:rPr>
        <w:t>传码云和泛雅</w:t>
      </w:r>
      <w:proofErr w:type="gramEnd"/>
      <w:r>
        <w:rPr>
          <w:rFonts w:ascii="宋体" w:hAnsi="宋体" w:hint="eastAsia"/>
        </w:rPr>
        <w:t>平台。</w:t>
      </w:r>
    </w:p>
    <w:p w14:paraId="66B4F09C"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五</w:t>
      </w:r>
      <w:r>
        <w:rPr>
          <w:rFonts w:ascii="黑体" w:eastAsia="黑体"/>
        </w:rPr>
        <w:t>:</w:t>
      </w:r>
      <w:r>
        <w:rPr>
          <w:rFonts w:hint="eastAsia"/>
        </w:rPr>
        <w:t xml:space="preserve"> </w:t>
      </w:r>
      <w:r>
        <w:rPr>
          <w:rFonts w:ascii="黑体" w:eastAsia="黑体" w:hint="eastAsia"/>
        </w:rPr>
        <w:t>EA UML软件项目管理与空间软件维护</w:t>
      </w:r>
    </w:p>
    <w:p w14:paraId="467F882F"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2598420D" w14:textId="77777777" w:rsidR="002D20D4" w:rsidRDefault="00000000">
      <w:pPr>
        <w:spacing w:before="156"/>
        <w:ind w:firstLine="420"/>
      </w:pPr>
      <w:r>
        <w:rPr>
          <w:rFonts w:hint="eastAsia"/>
        </w:rPr>
        <w:t>使用</w:t>
      </w:r>
      <w:r>
        <w:rPr>
          <w:rFonts w:hint="eastAsia"/>
        </w:rPr>
        <w:t>EA UML</w:t>
      </w:r>
      <w:r>
        <w:rPr>
          <w:rFonts w:hint="eastAsia"/>
        </w:rPr>
        <w:t>软件进行空间项目</w:t>
      </w:r>
      <w:r>
        <w:rPr>
          <w:rFonts w:hint="eastAsia"/>
        </w:rPr>
        <w:t>WBS</w:t>
      </w:r>
      <w:r>
        <w:rPr>
          <w:rFonts w:hint="eastAsia"/>
        </w:rPr>
        <w:t>分解、人员分工与进度安排；制定空间项目维护计划；运用</w:t>
      </w:r>
      <w:r>
        <w:rPr>
          <w:rFonts w:hint="eastAsia"/>
        </w:rPr>
        <w:t>AI</w:t>
      </w:r>
      <w:r>
        <w:rPr>
          <w:rFonts w:hint="eastAsia"/>
        </w:rPr>
        <w:t>工具进行进度、成本预测与风险预警；分析空间软件维护案例。</w:t>
      </w:r>
    </w:p>
    <w:p w14:paraId="5D2AB16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49E5B874" w14:textId="77777777" w:rsidR="002D20D4" w:rsidRDefault="00000000">
      <w:pPr>
        <w:widowControl/>
        <w:ind w:firstLine="420"/>
        <w:jc w:val="left"/>
      </w:pPr>
      <w:r>
        <w:rPr>
          <w:rFonts w:hint="eastAsia"/>
        </w:rPr>
        <w:t>熟悉</w:t>
      </w:r>
      <w:r>
        <w:rPr>
          <w:rFonts w:hint="eastAsia"/>
        </w:rPr>
        <w:t>EA UML</w:t>
      </w:r>
      <w:r>
        <w:rPr>
          <w:rFonts w:hint="eastAsia"/>
        </w:rPr>
        <w:t>软件的项目管理功能，</w:t>
      </w:r>
      <w:r>
        <w:rPr>
          <w:rFonts w:hint="eastAsia"/>
        </w:rPr>
        <w:t>UCP</w:t>
      </w:r>
      <w:r>
        <w:rPr>
          <w:rFonts w:hint="eastAsia"/>
        </w:rPr>
        <w:t>成本估算，掌握空间软件维护与项目管理方法，能够运用</w:t>
      </w:r>
      <w:r>
        <w:rPr>
          <w:rFonts w:hint="eastAsia"/>
        </w:rPr>
        <w:t>AI</w:t>
      </w:r>
      <w:r>
        <w:rPr>
          <w:rFonts w:hint="eastAsia"/>
        </w:rPr>
        <w:t>工具辅助项目管理</w:t>
      </w:r>
      <w:r>
        <w:t>。</w:t>
      </w:r>
      <w:r>
        <w:rPr>
          <w:rFonts w:ascii="宋体" w:hAnsi="宋体" w:cs="宋体" w:hint="eastAsia"/>
          <w:color w:val="000000"/>
          <w:kern w:val="0"/>
          <w:sz w:val="20"/>
          <w:szCs w:val="20"/>
          <w:lang w:bidi="ar"/>
        </w:rPr>
        <w:t>从而支持课程目标２的达成。</w:t>
      </w:r>
    </w:p>
    <w:p w14:paraId="0CE21EC6"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59C3433B" w14:textId="77777777" w:rsidR="002D20D4" w:rsidRDefault="00000000">
      <w:pPr>
        <w:spacing w:line="360" w:lineRule="exact"/>
        <w:ind w:firstLineChars="200" w:firstLine="420"/>
        <w:rPr>
          <w:rFonts w:ascii="宋体" w:hAnsi="宋体" w:hint="eastAsia"/>
        </w:rPr>
      </w:pPr>
      <w:r>
        <w:rPr>
          <w:rFonts w:ascii="宋体" w:hAnsi="宋体"/>
        </w:rPr>
        <w:t>计算机</w:t>
      </w:r>
    </w:p>
    <w:p w14:paraId="32F71C34"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4D01D4B3" w14:textId="77777777" w:rsidR="002D20D4" w:rsidRDefault="00000000">
      <w:pPr>
        <w:spacing w:line="360" w:lineRule="exact"/>
        <w:ind w:firstLineChars="200" w:firstLine="420"/>
        <w:rPr>
          <w:rFonts w:ascii="宋体" w:hAnsi="宋体" w:hint="eastAsia"/>
        </w:rPr>
      </w:pPr>
      <w:r>
        <w:rPr>
          <w:rFonts w:ascii="宋体" w:hAnsi="宋体" w:hint="eastAsia"/>
        </w:rPr>
        <w:t>分组实验，项目计划书与维护计划需包含空间数据更新维护、  GIS功能迭代等特色环节，上</w:t>
      </w:r>
      <w:proofErr w:type="gramStart"/>
      <w:r>
        <w:rPr>
          <w:rFonts w:ascii="宋体" w:hAnsi="宋体" w:hint="eastAsia"/>
        </w:rPr>
        <w:t>传码云和泛雅</w:t>
      </w:r>
      <w:proofErr w:type="gramEnd"/>
      <w:r>
        <w:rPr>
          <w:rFonts w:ascii="宋体" w:hAnsi="宋体" w:hint="eastAsia"/>
        </w:rPr>
        <w:t>平台。</w:t>
      </w:r>
    </w:p>
    <w:p w14:paraId="5A49C0C0"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六</w:t>
      </w:r>
      <w:r>
        <w:rPr>
          <w:rFonts w:ascii="黑体" w:eastAsia="黑体"/>
        </w:rPr>
        <w:t>:</w:t>
      </w:r>
      <w:r>
        <w:rPr>
          <w:rFonts w:hint="eastAsia"/>
        </w:rPr>
        <w:t xml:space="preserve"> </w:t>
      </w:r>
      <w:proofErr w:type="gramStart"/>
      <w:r>
        <w:rPr>
          <w:rFonts w:ascii="黑体" w:eastAsia="黑体" w:hint="eastAsia"/>
        </w:rPr>
        <w:t>滁州亭城</w:t>
      </w:r>
      <w:proofErr w:type="gramEnd"/>
      <w:r>
        <w:rPr>
          <w:rFonts w:ascii="黑体" w:eastAsia="黑体" w:hint="eastAsia"/>
        </w:rPr>
        <w:t>GIS系统案例分析与实践</w:t>
      </w:r>
    </w:p>
    <w:p w14:paraId="5A746AE7"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3F360200" w14:textId="77777777" w:rsidR="002D20D4" w:rsidRDefault="00000000">
      <w:pPr>
        <w:spacing w:before="156"/>
        <w:ind w:firstLine="420"/>
      </w:pPr>
      <w:r>
        <w:rPr>
          <w:rFonts w:hint="eastAsia"/>
        </w:rPr>
        <w:t>分析</w:t>
      </w:r>
      <w:proofErr w:type="gramStart"/>
      <w:r>
        <w:rPr>
          <w:rFonts w:hint="eastAsia"/>
        </w:rPr>
        <w:t>滁州亭城</w:t>
      </w:r>
      <w:proofErr w:type="gramEnd"/>
      <w:r>
        <w:rPr>
          <w:rFonts w:hint="eastAsia"/>
        </w:rPr>
        <w:t>GIS</w:t>
      </w:r>
      <w:r>
        <w:rPr>
          <w:rFonts w:hint="eastAsia"/>
        </w:rPr>
        <w:t>系统的架构与功能；</w:t>
      </w:r>
      <w:proofErr w:type="gramStart"/>
      <w:r>
        <w:rPr>
          <w:rFonts w:hint="eastAsia"/>
        </w:rPr>
        <w:t>选择亭城</w:t>
      </w:r>
      <w:proofErr w:type="gramEnd"/>
      <w:r>
        <w:rPr>
          <w:rFonts w:hint="eastAsia"/>
        </w:rPr>
        <w:t>GIS</w:t>
      </w:r>
      <w:r>
        <w:rPr>
          <w:rFonts w:hint="eastAsia"/>
        </w:rPr>
        <w:t>子项目（文本、音频、视频、虚拟、混合、</w:t>
      </w:r>
      <w:r>
        <w:rPr>
          <w:rFonts w:hint="eastAsia"/>
        </w:rPr>
        <w:t xml:space="preserve"> AI</w:t>
      </w:r>
      <w:r>
        <w:rPr>
          <w:rFonts w:hint="eastAsia"/>
        </w:rPr>
        <w:t>）中的一个进行需求分析与架构设计；运用</w:t>
      </w:r>
      <w:r>
        <w:rPr>
          <w:rFonts w:hint="eastAsia"/>
        </w:rPr>
        <w:t>EA UML</w:t>
      </w:r>
      <w:r>
        <w:rPr>
          <w:rFonts w:hint="eastAsia"/>
        </w:rPr>
        <w:t>软件进行建模；运用</w:t>
      </w:r>
      <w:r>
        <w:rPr>
          <w:rFonts w:hint="eastAsia"/>
        </w:rPr>
        <w:t>TRAE</w:t>
      </w:r>
      <w:r>
        <w:rPr>
          <w:rFonts w:hint="eastAsia"/>
        </w:rPr>
        <w:t>（</w:t>
      </w:r>
      <w:r>
        <w:rPr>
          <w:rFonts w:hint="eastAsia"/>
        </w:rPr>
        <w:t>AI</w:t>
      </w:r>
      <w:r>
        <w:rPr>
          <w:rFonts w:hint="eastAsia"/>
        </w:rPr>
        <w:t>辅助开发环境）进行</w:t>
      </w:r>
      <w:r>
        <w:rPr>
          <w:rFonts w:hint="eastAsia"/>
        </w:rPr>
        <w:t>AI</w:t>
      </w:r>
      <w:r>
        <w:rPr>
          <w:rFonts w:hint="eastAsia"/>
        </w:rPr>
        <w:t>辅助编码，实现所选子项目的核心功能模块；编写测试用例并完成功能验证。</w:t>
      </w:r>
    </w:p>
    <w:p w14:paraId="15F78AED"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5499602B" w14:textId="77777777" w:rsidR="002D20D4" w:rsidRDefault="00000000">
      <w:pPr>
        <w:widowControl/>
        <w:ind w:firstLine="420"/>
        <w:jc w:val="left"/>
      </w:pPr>
      <w:r>
        <w:rPr>
          <w:rFonts w:hint="eastAsia"/>
        </w:rPr>
        <w:t>了解</w:t>
      </w:r>
      <w:proofErr w:type="gramStart"/>
      <w:r>
        <w:rPr>
          <w:rFonts w:hint="eastAsia"/>
        </w:rPr>
        <w:t>滁州亭城</w:t>
      </w:r>
      <w:proofErr w:type="gramEnd"/>
      <w:r>
        <w:rPr>
          <w:rFonts w:hint="eastAsia"/>
        </w:rPr>
        <w:t>GIS</w:t>
      </w:r>
      <w:r>
        <w:rPr>
          <w:rFonts w:hint="eastAsia"/>
        </w:rPr>
        <w:t>系统的架构与功能，能够</w:t>
      </w:r>
      <w:proofErr w:type="gramStart"/>
      <w:r>
        <w:rPr>
          <w:rFonts w:hint="eastAsia"/>
        </w:rPr>
        <w:t>完成亭城</w:t>
      </w:r>
      <w:proofErr w:type="gramEnd"/>
      <w:r>
        <w:rPr>
          <w:rFonts w:hint="eastAsia"/>
        </w:rPr>
        <w:t>GIS</w:t>
      </w:r>
      <w:r>
        <w:rPr>
          <w:rFonts w:hint="eastAsia"/>
        </w:rPr>
        <w:t>子项目的需求分析、架构设计与核心功能实现，熟练运用</w:t>
      </w:r>
      <w:r>
        <w:rPr>
          <w:rFonts w:hint="eastAsia"/>
        </w:rPr>
        <w:t>EA UML</w:t>
      </w:r>
      <w:r>
        <w:rPr>
          <w:rFonts w:hint="eastAsia"/>
        </w:rPr>
        <w:t>软件和</w:t>
      </w:r>
      <w:r>
        <w:rPr>
          <w:rFonts w:hint="eastAsia"/>
        </w:rPr>
        <w:t>TRAE</w:t>
      </w:r>
      <w:r>
        <w:rPr>
          <w:rFonts w:hint="eastAsia"/>
        </w:rPr>
        <w:t>（</w:t>
      </w:r>
      <w:r>
        <w:rPr>
          <w:rFonts w:hint="eastAsia"/>
        </w:rPr>
        <w:t>AI</w:t>
      </w:r>
      <w:r>
        <w:rPr>
          <w:rFonts w:hint="eastAsia"/>
        </w:rPr>
        <w:t>辅助开发环境）进行工程化开发</w:t>
      </w:r>
      <w:r>
        <w:t>。</w:t>
      </w:r>
      <w:r>
        <w:rPr>
          <w:rFonts w:ascii="宋体" w:hAnsi="宋体" w:cs="宋体" w:hint="eastAsia"/>
          <w:color w:val="000000"/>
          <w:kern w:val="0"/>
          <w:sz w:val="20"/>
          <w:szCs w:val="20"/>
          <w:lang w:bidi="ar"/>
        </w:rPr>
        <w:t>从而支持课程目标２的达成。</w:t>
      </w:r>
    </w:p>
    <w:p w14:paraId="1B0B22B2" w14:textId="77777777" w:rsidR="002D20D4" w:rsidRDefault="00000000">
      <w:pPr>
        <w:spacing w:line="360" w:lineRule="exact"/>
        <w:rPr>
          <w:rFonts w:ascii="宋体" w:hAnsi="宋体" w:hint="eastAsia"/>
        </w:rPr>
      </w:pPr>
      <w:r>
        <w:rPr>
          <w:rFonts w:ascii="黑体" w:eastAsia="黑体" w:hAnsi="黑体"/>
          <w:kern w:val="0"/>
          <w:szCs w:val="21"/>
        </w:rPr>
        <w:t>主要仪器设备</w:t>
      </w:r>
      <w:r>
        <w:rPr>
          <w:rFonts w:ascii="宋体" w:hAnsi="宋体" w:hint="eastAsia"/>
        </w:rPr>
        <w:t>，达到课程目标的要求。</w:t>
      </w:r>
    </w:p>
    <w:p w14:paraId="153ECEAC"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258B6551" w14:textId="77777777" w:rsidR="002D20D4" w:rsidRDefault="00000000">
      <w:pPr>
        <w:spacing w:line="360" w:lineRule="exact"/>
        <w:ind w:firstLineChars="200" w:firstLine="420"/>
        <w:rPr>
          <w:rFonts w:ascii="宋体" w:hAnsi="宋体" w:hint="eastAsia"/>
        </w:rPr>
      </w:pPr>
      <w:r>
        <w:rPr>
          <w:rFonts w:ascii="宋体" w:hAnsi="宋体"/>
        </w:rPr>
        <w:t>计算机</w:t>
      </w:r>
    </w:p>
    <w:p w14:paraId="6FBA9D2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652CD5DC" w14:textId="77777777" w:rsidR="002D20D4" w:rsidRDefault="00000000">
      <w:pPr>
        <w:spacing w:line="360" w:lineRule="exact"/>
        <w:ind w:firstLineChars="200" w:firstLine="420"/>
        <w:rPr>
          <w:rFonts w:ascii="宋体" w:hAnsi="宋体" w:hint="eastAsia"/>
        </w:rPr>
      </w:pPr>
      <w:r>
        <w:rPr>
          <w:rFonts w:ascii="宋体" w:hAnsi="宋体" w:hint="eastAsia"/>
        </w:rPr>
        <w:t>分组实验，需提交子项目的设计文档、核心代码、测试报告，上</w:t>
      </w:r>
      <w:proofErr w:type="gramStart"/>
      <w:r>
        <w:rPr>
          <w:rFonts w:ascii="宋体" w:hAnsi="宋体" w:hint="eastAsia"/>
        </w:rPr>
        <w:t>传码云和泛雅</w:t>
      </w:r>
      <w:proofErr w:type="gramEnd"/>
      <w:r>
        <w:rPr>
          <w:rFonts w:ascii="宋体" w:hAnsi="宋体" w:hint="eastAsia"/>
        </w:rPr>
        <w:t>平台。</w:t>
      </w:r>
    </w:p>
    <w:p w14:paraId="3F121470"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hint="eastAsia"/>
          <w:bCs/>
          <w:sz w:val="24"/>
          <w:szCs w:val="24"/>
        </w:rPr>
        <w:t>五、建议教学</w:t>
      </w:r>
      <w:r>
        <w:rPr>
          <w:rFonts w:ascii="黑体" w:eastAsia="黑体" w:hAnsi="黑体"/>
          <w:bCs/>
          <w:sz w:val="24"/>
          <w:szCs w:val="24"/>
        </w:rPr>
        <w:t>安排</w:t>
      </w:r>
    </w:p>
    <w:tbl>
      <w:tblPr>
        <w:tblStyle w:val="a6"/>
        <w:tblW w:w="4887" w:type="pct"/>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4A0" w:firstRow="1" w:lastRow="0" w:firstColumn="1" w:lastColumn="0" w:noHBand="0" w:noVBand="1"/>
      </w:tblPr>
      <w:tblGrid>
        <w:gridCol w:w="751"/>
        <w:gridCol w:w="2485"/>
        <w:gridCol w:w="624"/>
        <w:gridCol w:w="887"/>
        <w:gridCol w:w="1666"/>
        <w:gridCol w:w="1696"/>
      </w:tblGrid>
      <w:tr w:rsidR="002D20D4" w14:paraId="3EFDD6EC" w14:textId="77777777" w:rsidTr="0012778C">
        <w:tc>
          <w:tcPr>
            <w:tcW w:w="463" w:type="pct"/>
            <w:tcBorders>
              <w:bottom w:val="single" w:sz="4" w:space="0" w:color="auto"/>
            </w:tcBorders>
            <w:vAlign w:val="center"/>
          </w:tcPr>
          <w:p w14:paraId="33A6F3DD"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章节</w:t>
            </w:r>
          </w:p>
        </w:tc>
        <w:tc>
          <w:tcPr>
            <w:tcW w:w="1532" w:type="pct"/>
            <w:tcBorders>
              <w:bottom w:val="single" w:sz="4" w:space="0" w:color="auto"/>
            </w:tcBorders>
            <w:vAlign w:val="center"/>
          </w:tcPr>
          <w:p w14:paraId="26E643B2"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主要教学内容（章）</w:t>
            </w:r>
          </w:p>
        </w:tc>
        <w:tc>
          <w:tcPr>
            <w:tcW w:w="385" w:type="pct"/>
            <w:tcBorders>
              <w:bottom w:val="single" w:sz="4" w:space="0" w:color="auto"/>
            </w:tcBorders>
            <w:vAlign w:val="center"/>
          </w:tcPr>
          <w:p w14:paraId="6ABFD868"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学时</w:t>
            </w:r>
          </w:p>
        </w:tc>
        <w:tc>
          <w:tcPr>
            <w:tcW w:w="547" w:type="pct"/>
            <w:tcBorders>
              <w:bottom w:val="single" w:sz="4" w:space="0" w:color="auto"/>
            </w:tcBorders>
            <w:vAlign w:val="center"/>
          </w:tcPr>
          <w:p w14:paraId="5CDDF854"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对应</w:t>
            </w:r>
            <w:r>
              <w:rPr>
                <w:rFonts w:asciiTheme="minorEastAsia" w:hAnsiTheme="minorEastAsia"/>
                <w:kern w:val="0"/>
                <w:szCs w:val="21"/>
              </w:rPr>
              <w:t>课程目标</w:t>
            </w:r>
          </w:p>
        </w:tc>
        <w:tc>
          <w:tcPr>
            <w:tcW w:w="1027" w:type="pct"/>
            <w:tcBorders>
              <w:bottom w:val="single" w:sz="4" w:space="0" w:color="auto"/>
            </w:tcBorders>
            <w:vAlign w:val="center"/>
          </w:tcPr>
          <w:p w14:paraId="4A8C9398"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教学</w:t>
            </w:r>
            <w:r>
              <w:rPr>
                <w:rFonts w:asciiTheme="minorEastAsia" w:hAnsiTheme="minorEastAsia"/>
                <w:kern w:val="0"/>
                <w:szCs w:val="21"/>
              </w:rPr>
              <w:t>方式方法</w:t>
            </w:r>
          </w:p>
        </w:tc>
        <w:tc>
          <w:tcPr>
            <w:tcW w:w="1046" w:type="pct"/>
            <w:tcBorders>
              <w:bottom w:val="single" w:sz="4" w:space="0" w:color="auto"/>
            </w:tcBorders>
            <w:vAlign w:val="center"/>
          </w:tcPr>
          <w:p w14:paraId="0E070956"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考核</w:t>
            </w:r>
            <w:r>
              <w:rPr>
                <w:rFonts w:asciiTheme="minorEastAsia" w:hAnsiTheme="minorEastAsia"/>
                <w:kern w:val="0"/>
                <w:szCs w:val="21"/>
              </w:rPr>
              <w:t>方式</w:t>
            </w:r>
          </w:p>
        </w:tc>
      </w:tr>
      <w:tr w:rsidR="002D20D4" w14:paraId="667CBF2B" w14:textId="77777777" w:rsidTr="0012778C">
        <w:tc>
          <w:tcPr>
            <w:tcW w:w="463" w:type="pct"/>
            <w:tcBorders>
              <w:top w:val="single" w:sz="4" w:space="0" w:color="auto"/>
              <w:left w:val="single" w:sz="4" w:space="0" w:color="auto"/>
              <w:bottom w:val="single" w:sz="4" w:space="0" w:color="auto"/>
              <w:tl2br w:val="nil"/>
              <w:tr2bl w:val="nil"/>
            </w:tcBorders>
            <w:vAlign w:val="center"/>
          </w:tcPr>
          <w:p w14:paraId="2B2AFBCB"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lastRenderedPageBreak/>
              <w:t>1</w:t>
            </w:r>
          </w:p>
        </w:tc>
        <w:tc>
          <w:tcPr>
            <w:tcW w:w="1532" w:type="pct"/>
            <w:tcBorders>
              <w:top w:val="single" w:sz="4" w:space="0" w:color="auto"/>
              <w:bottom w:val="single" w:sz="4" w:space="0" w:color="auto"/>
              <w:tl2br w:val="nil"/>
              <w:tr2bl w:val="nil"/>
            </w:tcBorders>
            <w:vAlign w:val="center"/>
          </w:tcPr>
          <w:p w14:paraId="2B0A6F57" w14:textId="77777777" w:rsidR="002D20D4" w:rsidRDefault="00000000">
            <w:pPr>
              <w:spacing w:line="360" w:lineRule="auto"/>
              <w:jc w:val="left"/>
              <w:rPr>
                <w:rFonts w:asciiTheme="minorEastAsia" w:hAnsiTheme="minorEastAsia" w:hint="eastAsia"/>
                <w:kern w:val="0"/>
                <w:szCs w:val="21"/>
              </w:rPr>
            </w:pPr>
            <w:r>
              <w:rPr>
                <w:rFonts w:hint="eastAsia"/>
                <w:kern w:val="0"/>
                <w:sz w:val="20"/>
                <w:szCs w:val="20"/>
              </w:rPr>
              <w:t>空间</w:t>
            </w:r>
            <w:r>
              <w:rPr>
                <w:rFonts w:hint="eastAsia"/>
                <w:kern w:val="0"/>
                <w:sz w:val="20"/>
                <w:szCs w:val="20"/>
              </w:rPr>
              <w:t>AI</w:t>
            </w:r>
            <w:r>
              <w:rPr>
                <w:rFonts w:hint="eastAsia"/>
                <w:kern w:val="0"/>
                <w:sz w:val="20"/>
                <w:szCs w:val="20"/>
              </w:rPr>
              <w:t>软件工程概述</w:t>
            </w:r>
          </w:p>
        </w:tc>
        <w:tc>
          <w:tcPr>
            <w:tcW w:w="385" w:type="pct"/>
            <w:tcBorders>
              <w:top w:val="single" w:sz="4" w:space="0" w:color="auto"/>
              <w:bottom w:val="single" w:sz="4" w:space="0" w:color="auto"/>
              <w:right w:val="single" w:sz="4" w:space="0" w:color="auto"/>
              <w:tl2br w:val="nil"/>
              <w:tr2bl w:val="nil"/>
            </w:tcBorders>
            <w:vAlign w:val="center"/>
          </w:tcPr>
          <w:p w14:paraId="4A5E393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4</w:t>
            </w:r>
          </w:p>
        </w:tc>
        <w:tc>
          <w:tcPr>
            <w:tcW w:w="547" w:type="pct"/>
            <w:tcBorders>
              <w:top w:val="single" w:sz="4" w:space="0" w:color="auto"/>
              <w:bottom w:val="single" w:sz="4" w:space="0" w:color="auto"/>
              <w:tl2br w:val="nil"/>
              <w:tr2bl w:val="nil"/>
            </w:tcBorders>
            <w:vAlign w:val="center"/>
          </w:tcPr>
          <w:p w14:paraId="1BC5E04E"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1、3</w:t>
            </w:r>
          </w:p>
        </w:tc>
        <w:tc>
          <w:tcPr>
            <w:tcW w:w="1027" w:type="pct"/>
            <w:tcBorders>
              <w:top w:val="single" w:sz="4" w:space="0" w:color="auto"/>
              <w:bottom w:val="single" w:sz="4" w:space="0" w:color="auto"/>
              <w:tl2br w:val="nil"/>
              <w:tr2bl w:val="nil"/>
            </w:tcBorders>
            <w:vAlign w:val="center"/>
          </w:tcPr>
          <w:p w14:paraId="168AF355" w14:textId="77777777" w:rsidR="002D20D4" w:rsidRDefault="00000000">
            <w:pPr>
              <w:spacing w:line="360" w:lineRule="exact"/>
              <w:jc w:val="left"/>
              <w:rPr>
                <w:rFonts w:asciiTheme="minorEastAsia" w:hAnsiTheme="minorEastAsia" w:hint="eastAsia"/>
                <w:kern w:val="0"/>
                <w:szCs w:val="21"/>
              </w:rPr>
            </w:pPr>
            <w:r>
              <w:rPr>
                <w:rFonts w:hint="eastAsia"/>
              </w:rPr>
              <w:t>讲授法、案例分析（</w:t>
            </w:r>
            <w:proofErr w:type="gramStart"/>
            <w:r>
              <w:rPr>
                <w:rFonts w:hint="eastAsia"/>
              </w:rPr>
              <w:t>亭城</w:t>
            </w:r>
            <w:proofErr w:type="gramEnd"/>
            <w:r>
              <w:rPr>
                <w:rFonts w:hint="eastAsia"/>
              </w:rPr>
              <w:t>GIS</w:t>
            </w:r>
            <w:r>
              <w:rPr>
                <w:rFonts w:hint="eastAsia"/>
              </w:rPr>
              <w:t>）</w:t>
            </w:r>
          </w:p>
        </w:tc>
        <w:tc>
          <w:tcPr>
            <w:tcW w:w="1046" w:type="pct"/>
            <w:tcBorders>
              <w:top w:val="single" w:sz="4" w:space="0" w:color="auto"/>
              <w:bottom w:val="single" w:sz="4" w:space="0" w:color="auto"/>
              <w:right w:val="single" w:sz="4" w:space="0" w:color="auto"/>
              <w:tl2br w:val="nil"/>
              <w:tr2bl w:val="nil"/>
            </w:tcBorders>
            <w:vAlign w:val="center"/>
          </w:tcPr>
          <w:p w14:paraId="50D3C015" w14:textId="77777777" w:rsidR="002D20D4" w:rsidRDefault="00000000">
            <w:pPr>
              <w:spacing w:line="360" w:lineRule="exact"/>
              <w:jc w:val="left"/>
              <w:rPr>
                <w:rFonts w:asciiTheme="minorEastAsia" w:hAnsiTheme="minorEastAsia" w:hint="eastAsia"/>
                <w:kern w:val="0"/>
                <w:szCs w:val="21"/>
              </w:rPr>
            </w:pPr>
            <w:r>
              <w:rPr>
                <w:rFonts w:hint="eastAsia"/>
              </w:rPr>
              <w:t>作业（空间软件工程特殊性分析）</w:t>
            </w:r>
            <w:r>
              <w:rPr>
                <w:rFonts w:asciiTheme="minorEastAsia" w:hAnsiTheme="minorEastAsia" w:hint="eastAsia"/>
                <w:kern w:val="0"/>
                <w:szCs w:val="21"/>
              </w:rPr>
              <w:t>+实验</w:t>
            </w:r>
          </w:p>
        </w:tc>
      </w:tr>
      <w:tr w:rsidR="002D20D4" w14:paraId="09033690" w14:textId="77777777" w:rsidTr="0012778C">
        <w:tc>
          <w:tcPr>
            <w:tcW w:w="463" w:type="pct"/>
            <w:tcBorders>
              <w:top w:val="single" w:sz="4" w:space="0" w:color="auto"/>
              <w:left w:val="single" w:sz="4" w:space="0" w:color="auto"/>
              <w:bottom w:val="single" w:sz="4" w:space="0" w:color="auto"/>
              <w:tl2br w:val="nil"/>
              <w:tr2bl w:val="nil"/>
            </w:tcBorders>
            <w:vAlign w:val="center"/>
          </w:tcPr>
          <w:p w14:paraId="5ABEB0C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2</w:t>
            </w:r>
          </w:p>
        </w:tc>
        <w:tc>
          <w:tcPr>
            <w:tcW w:w="1532" w:type="pct"/>
            <w:tcBorders>
              <w:top w:val="single" w:sz="4" w:space="0" w:color="auto"/>
              <w:bottom w:val="single" w:sz="4" w:space="0" w:color="auto"/>
              <w:tl2br w:val="nil"/>
              <w:tr2bl w:val="nil"/>
            </w:tcBorders>
            <w:vAlign w:val="center"/>
          </w:tcPr>
          <w:p w14:paraId="6090D287" w14:textId="77777777" w:rsidR="002D20D4" w:rsidRDefault="00000000">
            <w:pPr>
              <w:spacing w:line="360" w:lineRule="auto"/>
              <w:jc w:val="left"/>
              <w:rPr>
                <w:rFonts w:asciiTheme="minorEastAsia" w:hAnsiTheme="minorEastAsia" w:hint="eastAsia"/>
                <w:kern w:val="0"/>
                <w:szCs w:val="21"/>
              </w:rPr>
            </w:pPr>
            <w:r>
              <w:rPr>
                <w:rFonts w:hint="eastAsia"/>
                <w:kern w:val="0"/>
                <w:sz w:val="20"/>
                <w:szCs w:val="20"/>
              </w:rPr>
              <w:t>空间需求工程与</w:t>
            </w:r>
            <w:r>
              <w:rPr>
                <w:rFonts w:hint="eastAsia"/>
                <w:kern w:val="0"/>
                <w:sz w:val="20"/>
                <w:szCs w:val="20"/>
              </w:rPr>
              <w:t>AI</w:t>
            </w:r>
            <w:r>
              <w:rPr>
                <w:rFonts w:hint="eastAsia"/>
                <w:kern w:val="0"/>
                <w:sz w:val="20"/>
                <w:szCs w:val="20"/>
              </w:rPr>
              <w:t>辅助分析</w:t>
            </w:r>
          </w:p>
        </w:tc>
        <w:tc>
          <w:tcPr>
            <w:tcW w:w="385" w:type="pct"/>
            <w:tcBorders>
              <w:top w:val="single" w:sz="4" w:space="0" w:color="auto"/>
              <w:bottom w:val="single" w:sz="4" w:space="0" w:color="auto"/>
              <w:right w:val="single" w:sz="4" w:space="0" w:color="auto"/>
              <w:tl2br w:val="nil"/>
              <w:tr2bl w:val="nil"/>
            </w:tcBorders>
            <w:vAlign w:val="center"/>
          </w:tcPr>
          <w:p w14:paraId="2EE97822"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4DB28A31"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2、3</w:t>
            </w:r>
          </w:p>
        </w:tc>
        <w:tc>
          <w:tcPr>
            <w:tcW w:w="1027" w:type="pct"/>
            <w:tcBorders>
              <w:top w:val="single" w:sz="4" w:space="0" w:color="auto"/>
              <w:bottom w:val="single" w:sz="4" w:space="0" w:color="auto"/>
              <w:tl2br w:val="nil"/>
              <w:tr2bl w:val="nil"/>
            </w:tcBorders>
            <w:vAlign w:val="center"/>
          </w:tcPr>
          <w:p w14:paraId="556C4B79"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讲授法、任务驱动、 AI工具实操</w:t>
            </w:r>
          </w:p>
        </w:tc>
        <w:tc>
          <w:tcPr>
            <w:tcW w:w="1046" w:type="pct"/>
            <w:tcBorders>
              <w:top w:val="single" w:sz="4" w:space="0" w:color="auto"/>
              <w:bottom w:val="single" w:sz="4" w:space="0" w:color="auto"/>
              <w:right w:val="single" w:sz="4" w:space="0" w:color="auto"/>
              <w:tl2br w:val="nil"/>
              <w:tr2bl w:val="nil"/>
            </w:tcBorders>
            <w:vAlign w:val="center"/>
          </w:tcPr>
          <w:p w14:paraId="36983A59"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作业（需求规格说明书） +实验</w:t>
            </w:r>
          </w:p>
        </w:tc>
      </w:tr>
      <w:tr w:rsidR="002D20D4" w14:paraId="48227BEF" w14:textId="77777777" w:rsidTr="0012778C">
        <w:tc>
          <w:tcPr>
            <w:tcW w:w="463" w:type="pct"/>
            <w:tcBorders>
              <w:top w:val="single" w:sz="4" w:space="0" w:color="auto"/>
              <w:left w:val="single" w:sz="4" w:space="0" w:color="auto"/>
              <w:bottom w:val="single" w:sz="4" w:space="0" w:color="auto"/>
              <w:tl2br w:val="nil"/>
              <w:tr2bl w:val="nil"/>
            </w:tcBorders>
            <w:vAlign w:val="center"/>
          </w:tcPr>
          <w:p w14:paraId="5B50D7B3"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3</w:t>
            </w:r>
          </w:p>
        </w:tc>
        <w:tc>
          <w:tcPr>
            <w:tcW w:w="1532" w:type="pct"/>
            <w:tcBorders>
              <w:top w:val="single" w:sz="4" w:space="0" w:color="auto"/>
              <w:bottom w:val="single" w:sz="4" w:space="0" w:color="auto"/>
              <w:tl2br w:val="nil"/>
              <w:tr2bl w:val="nil"/>
            </w:tcBorders>
            <w:vAlign w:val="center"/>
          </w:tcPr>
          <w:p w14:paraId="476FE05E"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空间结构化分析与设计</w:t>
            </w:r>
          </w:p>
        </w:tc>
        <w:tc>
          <w:tcPr>
            <w:tcW w:w="385" w:type="pct"/>
            <w:tcBorders>
              <w:top w:val="single" w:sz="4" w:space="0" w:color="auto"/>
              <w:bottom w:val="single" w:sz="4" w:space="0" w:color="auto"/>
              <w:right w:val="single" w:sz="4" w:space="0" w:color="auto"/>
              <w:tl2br w:val="nil"/>
              <w:tr2bl w:val="nil"/>
            </w:tcBorders>
            <w:vAlign w:val="center"/>
          </w:tcPr>
          <w:p w14:paraId="29FF570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4</w:t>
            </w:r>
          </w:p>
        </w:tc>
        <w:tc>
          <w:tcPr>
            <w:tcW w:w="547" w:type="pct"/>
            <w:tcBorders>
              <w:top w:val="single" w:sz="4" w:space="0" w:color="auto"/>
              <w:bottom w:val="single" w:sz="4" w:space="0" w:color="auto"/>
              <w:tl2br w:val="nil"/>
              <w:tr2bl w:val="nil"/>
            </w:tcBorders>
            <w:vAlign w:val="center"/>
          </w:tcPr>
          <w:p w14:paraId="43BAA26D"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２</w:t>
            </w:r>
          </w:p>
        </w:tc>
        <w:tc>
          <w:tcPr>
            <w:tcW w:w="1027" w:type="pct"/>
            <w:tcBorders>
              <w:top w:val="single" w:sz="4" w:space="0" w:color="auto"/>
              <w:bottom w:val="single" w:sz="4" w:space="0" w:color="auto"/>
              <w:tl2br w:val="nil"/>
              <w:tr2bl w:val="nil"/>
            </w:tcBorders>
            <w:vAlign w:val="center"/>
          </w:tcPr>
          <w:p w14:paraId="69F6053D"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 EA UML软件实操</w:t>
            </w:r>
          </w:p>
        </w:tc>
        <w:tc>
          <w:tcPr>
            <w:tcW w:w="1046" w:type="pct"/>
            <w:tcBorders>
              <w:top w:val="single" w:sz="4" w:space="0" w:color="auto"/>
              <w:bottom w:val="single" w:sz="4" w:space="0" w:color="auto"/>
              <w:right w:val="single" w:sz="4" w:space="0" w:color="auto"/>
              <w:tl2br w:val="nil"/>
              <w:tr2bl w:val="nil"/>
            </w:tcBorders>
            <w:vAlign w:val="center"/>
          </w:tcPr>
          <w:p w14:paraId="1E33E69B"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作业（设计说明书）+实验</w:t>
            </w:r>
          </w:p>
        </w:tc>
      </w:tr>
      <w:tr w:rsidR="002D20D4" w14:paraId="1B378D1D" w14:textId="77777777" w:rsidTr="0012778C">
        <w:tc>
          <w:tcPr>
            <w:tcW w:w="463" w:type="pct"/>
            <w:tcBorders>
              <w:top w:val="single" w:sz="4" w:space="0" w:color="auto"/>
              <w:left w:val="single" w:sz="4" w:space="0" w:color="auto"/>
              <w:bottom w:val="single" w:sz="4" w:space="0" w:color="auto"/>
              <w:tl2br w:val="nil"/>
              <w:tr2bl w:val="nil"/>
            </w:tcBorders>
            <w:vAlign w:val="center"/>
          </w:tcPr>
          <w:p w14:paraId="6DF95F6E"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4</w:t>
            </w:r>
          </w:p>
        </w:tc>
        <w:tc>
          <w:tcPr>
            <w:tcW w:w="1532" w:type="pct"/>
            <w:tcBorders>
              <w:top w:val="single" w:sz="4" w:space="0" w:color="auto"/>
              <w:bottom w:val="single" w:sz="4" w:space="0" w:color="auto"/>
              <w:tl2br w:val="nil"/>
              <w:tr2bl w:val="nil"/>
            </w:tcBorders>
            <w:vAlign w:val="center"/>
          </w:tcPr>
          <w:p w14:paraId="12CEF67A"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空间面向对象与EA UML建模</w:t>
            </w:r>
          </w:p>
        </w:tc>
        <w:tc>
          <w:tcPr>
            <w:tcW w:w="385" w:type="pct"/>
            <w:tcBorders>
              <w:top w:val="single" w:sz="4" w:space="0" w:color="auto"/>
              <w:bottom w:val="single" w:sz="4" w:space="0" w:color="auto"/>
              <w:right w:val="single" w:sz="4" w:space="0" w:color="auto"/>
              <w:tl2br w:val="nil"/>
              <w:tr2bl w:val="nil"/>
            </w:tcBorders>
            <w:vAlign w:val="center"/>
          </w:tcPr>
          <w:p w14:paraId="28D24F02"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272DCB6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22E119CB"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讲授法、小组协作、 EA UML软件实操</w:t>
            </w:r>
          </w:p>
        </w:tc>
        <w:tc>
          <w:tcPr>
            <w:tcW w:w="1046" w:type="pct"/>
            <w:tcBorders>
              <w:top w:val="single" w:sz="4" w:space="0" w:color="auto"/>
              <w:bottom w:val="single" w:sz="4" w:space="0" w:color="auto"/>
              <w:right w:val="single" w:sz="4" w:space="0" w:color="auto"/>
              <w:tl2br w:val="nil"/>
              <w:tr2bl w:val="nil"/>
            </w:tcBorders>
            <w:vAlign w:val="center"/>
          </w:tcPr>
          <w:p w14:paraId="30A73F63"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作业（UML模型图）+实验</w:t>
            </w:r>
          </w:p>
        </w:tc>
      </w:tr>
      <w:tr w:rsidR="002D20D4" w14:paraId="466BDE30" w14:textId="77777777" w:rsidTr="0012778C">
        <w:tc>
          <w:tcPr>
            <w:tcW w:w="463" w:type="pct"/>
            <w:tcBorders>
              <w:top w:val="single" w:sz="4" w:space="0" w:color="auto"/>
              <w:left w:val="single" w:sz="4" w:space="0" w:color="auto"/>
              <w:bottom w:val="single" w:sz="4" w:space="0" w:color="auto"/>
              <w:tl2br w:val="nil"/>
              <w:tr2bl w:val="nil"/>
            </w:tcBorders>
            <w:vAlign w:val="center"/>
          </w:tcPr>
          <w:p w14:paraId="3D2D4456"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5</w:t>
            </w:r>
          </w:p>
        </w:tc>
        <w:tc>
          <w:tcPr>
            <w:tcW w:w="1532" w:type="pct"/>
            <w:tcBorders>
              <w:top w:val="single" w:sz="4" w:space="0" w:color="auto"/>
              <w:bottom w:val="single" w:sz="4" w:space="0" w:color="auto"/>
              <w:tl2br w:val="nil"/>
              <w:tr2bl w:val="nil"/>
            </w:tcBorders>
            <w:vAlign w:val="center"/>
          </w:tcPr>
          <w:p w14:paraId="0CA376EE"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空间面向对象的分析与设计</w:t>
            </w:r>
          </w:p>
        </w:tc>
        <w:tc>
          <w:tcPr>
            <w:tcW w:w="385" w:type="pct"/>
            <w:tcBorders>
              <w:top w:val="single" w:sz="4" w:space="0" w:color="auto"/>
              <w:bottom w:val="single" w:sz="4" w:space="0" w:color="auto"/>
              <w:right w:val="single" w:sz="4" w:space="0" w:color="auto"/>
              <w:tl2br w:val="nil"/>
              <w:tr2bl w:val="nil"/>
            </w:tcBorders>
            <w:vAlign w:val="center"/>
          </w:tcPr>
          <w:p w14:paraId="76163A36"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4DC41AD5"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774648E6"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讲授法、项目式教学</w:t>
            </w:r>
          </w:p>
        </w:tc>
        <w:tc>
          <w:tcPr>
            <w:tcW w:w="1046" w:type="pct"/>
            <w:tcBorders>
              <w:top w:val="single" w:sz="4" w:space="0" w:color="auto"/>
              <w:bottom w:val="single" w:sz="4" w:space="0" w:color="auto"/>
              <w:right w:val="single" w:sz="4" w:space="0" w:color="auto"/>
              <w:tl2br w:val="nil"/>
              <w:tr2bl w:val="nil"/>
            </w:tcBorders>
            <w:vAlign w:val="center"/>
          </w:tcPr>
          <w:p w14:paraId="5E67927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作业（架构设计方案）+实验</w:t>
            </w:r>
          </w:p>
        </w:tc>
      </w:tr>
      <w:tr w:rsidR="002D20D4" w14:paraId="1429F1DA" w14:textId="77777777" w:rsidTr="0012778C">
        <w:tc>
          <w:tcPr>
            <w:tcW w:w="463" w:type="pct"/>
            <w:tcBorders>
              <w:top w:val="single" w:sz="4" w:space="0" w:color="auto"/>
              <w:left w:val="single" w:sz="4" w:space="0" w:color="auto"/>
              <w:bottom w:val="single" w:sz="4" w:space="0" w:color="auto"/>
              <w:tl2br w:val="nil"/>
              <w:tr2bl w:val="nil"/>
            </w:tcBorders>
            <w:vAlign w:val="center"/>
          </w:tcPr>
          <w:p w14:paraId="3337BF4A" w14:textId="77777777" w:rsidR="002D20D4" w:rsidRDefault="00000000">
            <w:pPr>
              <w:spacing w:line="360" w:lineRule="auto"/>
              <w:jc w:val="center"/>
              <w:rPr>
                <w:rFonts w:asciiTheme="minorEastAsia" w:hAnsiTheme="minorEastAsia" w:hint="eastAsia"/>
                <w:kern w:val="0"/>
                <w:sz w:val="20"/>
                <w:szCs w:val="21"/>
              </w:rPr>
            </w:pPr>
            <w:r>
              <w:rPr>
                <w:rFonts w:asciiTheme="minorEastAsia" w:hAnsiTheme="minorEastAsia" w:hint="eastAsia"/>
                <w:kern w:val="0"/>
                <w:sz w:val="20"/>
                <w:szCs w:val="21"/>
              </w:rPr>
              <w:t>6</w:t>
            </w:r>
          </w:p>
        </w:tc>
        <w:tc>
          <w:tcPr>
            <w:tcW w:w="1532" w:type="pct"/>
            <w:tcBorders>
              <w:top w:val="single" w:sz="4" w:space="0" w:color="auto"/>
              <w:bottom w:val="single" w:sz="4" w:space="0" w:color="auto"/>
              <w:tl2br w:val="nil"/>
              <w:tr2bl w:val="nil"/>
            </w:tcBorders>
            <w:vAlign w:val="center"/>
          </w:tcPr>
          <w:p w14:paraId="7CB24A47"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空间编码与AI辅助开发</w:t>
            </w:r>
          </w:p>
        </w:tc>
        <w:tc>
          <w:tcPr>
            <w:tcW w:w="385" w:type="pct"/>
            <w:tcBorders>
              <w:top w:val="single" w:sz="4" w:space="0" w:color="auto"/>
              <w:bottom w:val="single" w:sz="4" w:space="0" w:color="auto"/>
              <w:right w:val="single" w:sz="4" w:space="0" w:color="auto"/>
              <w:tl2br w:val="nil"/>
              <w:tr2bl w:val="nil"/>
            </w:tcBorders>
            <w:vAlign w:val="center"/>
          </w:tcPr>
          <w:p w14:paraId="5ED8822C"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3306BFE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24FCECAB"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讲授法、实操教学（QGIS开发包</w:t>
            </w:r>
          </w:p>
          <w:p w14:paraId="1610173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w:t>
            </w:r>
            <w:proofErr w:type="spellStart"/>
            <w:r>
              <w:rPr>
                <w:rFonts w:asciiTheme="minorEastAsia" w:hAnsiTheme="minorEastAsia" w:hint="eastAsia"/>
                <w:kern w:val="0"/>
                <w:szCs w:val="21"/>
              </w:rPr>
              <w:t>WebGIS</w:t>
            </w:r>
            <w:proofErr w:type="spellEnd"/>
            <w:r>
              <w:rPr>
                <w:rFonts w:asciiTheme="minorEastAsia" w:hAnsiTheme="minorEastAsia" w:hint="eastAsia"/>
                <w:kern w:val="0"/>
                <w:szCs w:val="21"/>
              </w:rPr>
              <w:t>前端）</w:t>
            </w:r>
          </w:p>
        </w:tc>
        <w:tc>
          <w:tcPr>
            <w:tcW w:w="1046" w:type="pct"/>
            <w:tcBorders>
              <w:top w:val="single" w:sz="4" w:space="0" w:color="auto"/>
              <w:bottom w:val="single" w:sz="4" w:space="0" w:color="auto"/>
              <w:right w:val="single" w:sz="4" w:space="0" w:color="auto"/>
              <w:tl2br w:val="nil"/>
              <w:tr2bl w:val="nil"/>
            </w:tcBorders>
            <w:vAlign w:val="center"/>
          </w:tcPr>
          <w:p w14:paraId="02586511"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作业（空间编码代码） +实验</w:t>
            </w:r>
          </w:p>
        </w:tc>
      </w:tr>
      <w:tr w:rsidR="002D20D4" w14:paraId="08C17F28" w14:textId="77777777" w:rsidTr="0012778C">
        <w:tc>
          <w:tcPr>
            <w:tcW w:w="463" w:type="pct"/>
            <w:tcBorders>
              <w:top w:val="single" w:sz="4" w:space="0" w:color="auto"/>
              <w:left w:val="single" w:sz="4" w:space="0" w:color="auto"/>
              <w:bottom w:val="single" w:sz="4" w:space="0" w:color="auto"/>
              <w:tl2br w:val="nil"/>
              <w:tr2bl w:val="nil"/>
            </w:tcBorders>
            <w:vAlign w:val="center"/>
          </w:tcPr>
          <w:p w14:paraId="28300646"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7</w:t>
            </w:r>
          </w:p>
        </w:tc>
        <w:tc>
          <w:tcPr>
            <w:tcW w:w="1532" w:type="pct"/>
            <w:tcBorders>
              <w:top w:val="single" w:sz="4" w:space="0" w:color="auto"/>
              <w:bottom w:val="single" w:sz="4" w:space="0" w:color="auto"/>
              <w:tl2br w:val="nil"/>
              <w:tr2bl w:val="nil"/>
            </w:tcBorders>
            <w:vAlign w:val="center"/>
          </w:tcPr>
          <w:p w14:paraId="556D803F"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空间软件测试与AI辅助验证</w:t>
            </w:r>
          </w:p>
        </w:tc>
        <w:tc>
          <w:tcPr>
            <w:tcW w:w="385" w:type="pct"/>
            <w:tcBorders>
              <w:top w:val="single" w:sz="4" w:space="0" w:color="auto"/>
              <w:bottom w:val="single" w:sz="4" w:space="0" w:color="auto"/>
              <w:right w:val="single" w:sz="4" w:space="0" w:color="auto"/>
              <w:tl2br w:val="nil"/>
              <w:tr2bl w:val="nil"/>
            </w:tcBorders>
            <w:vAlign w:val="center"/>
          </w:tcPr>
          <w:p w14:paraId="64DDE26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2F436A60"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4854C05D"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讲授法、案例实操</w:t>
            </w:r>
          </w:p>
        </w:tc>
        <w:tc>
          <w:tcPr>
            <w:tcW w:w="1046" w:type="pct"/>
            <w:tcBorders>
              <w:top w:val="single" w:sz="4" w:space="0" w:color="auto"/>
              <w:bottom w:val="single" w:sz="4" w:space="0" w:color="auto"/>
              <w:right w:val="single" w:sz="4" w:space="0" w:color="auto"/>
              <w:tl2br w:val="nil"/>
              <w:tr2bl w:val="nil"/>
            </w:tcBorders>
            <w:vAlign w:val="center"/>
          </w:tcPr>
          <w:p w14:paraId="7664814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作业（测试报告）+实验</w:t>
            </w:r>
          </w:p>
        </w:tc>
      </w:tr>
      <w:tr w:rsidR="002D20D4" w14:paraId="4F559CE5" w14:textId="77777777" w:rsidTr="0012778C">
        <w:tc>
          <w:tcPr>
            <w:tcW w:w="463" w:type="pct"/>
            <w:tcBorders>
              <w:top w:val="single" w:sz="4" w:space="0" w:color="auto"/>
              <w:left w:val="single" w:sz="4" w:space="0" w:color="auto"/>
              <w:bottom w:val="single" w:sz="4" w:space="0" w:color="auto"/>
              <w:tl2br w:val="nil"/>
              <w:tr2bl w:val="nil"/>
            </w:tcBorders>
            <w:vAlign w:val="center"/>
          </w:tcPr>
          <w:p w14:paraId="0237D1B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8</w:t>
            </w:r>
          </w:p>
        </w:tc>
        <w:tc>
          <w:tcPr>
            <w:tcW w:w="1532" w:type="pct"/>
            <w:tcBorders>
              <w:top w:val="single" w:sz="4" w:space="0" w:color="auto"/>
              <w:bottom w:val="single" w:sz="4" w:space="0" w:color="auto"/>
              <w:tl2br w:val="nil"/>
              <w:tr2bl w:val="nil"/>
            </w:tcBorders>
            <w:vAlign w:val="center"/>
          </w:tcPr>
          <w:p w14:paraId="32750517"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空间软件维护与项目管理</w:t>
            </w:r>
          </w:p>
        </w:tc>
        <w:tc>
          <w:tcPr>
            <w:tcW w:w="385" w:type="pct"/>
            <w:tcBorders>
              <w:top w:val="single" w:sz="4" w:space="0" w:color="auto"/>
              <w:bottom w:val="single" w:sz="4" w:space="0" w:color="auto"/>
              <w:right w:val="single" w:sz="4" w:space="0" w:color="auto"/>
              <w:tl2br w:val="nil"/>
              <w:tr2bl w:val="nil"/>
            </w:tcBorders>
            <w:vAlign w:val="center"/>
          </w:tcPr>
          <w:p w14:paraId="4E511242"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547" w:type="pct"/>
            <w:tcBorders>
              <w:top w:val="single" w:sz="4" w:space="0" w:color="auto"/>
              <w:bottom w:val="single" w:sz="4" w:space="0" w:color="auto"/>
              <w:tl2br w:val="nil"/>
              <w:tr2bl w:val="nil"/>
            </w:tcBorders>
            <w:vAlign w:val="center"/>
          </w:tcPr>
          <w:p w14:paraId="173642B9"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1、3</w:t>
            </w:r>
          </w:p>
        </w:tc>
        <w:tc>
          <w:tcPr>
            <w:tcW w:w="1027" w:type="pct"/>
            <w:tcBorders>
              <w:top w:val="single" w:sz="4" w:space="0" w:color="auto"/>
              <w:bottom w:val="single" w:sz="4" w:space="0" w:color="auto"/>
              <w:tl2br w:val="nil"/>
              <w:tr2bl w:val="nil"/>
            </w:tcBorders>
            <w:vAlign w:val="center"/>
          </w:tcPr>
          <w:p w14:paraId="17AA7765"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讲授法、小组讨论、 EA UML软件实操</w:t>
            </w:r>
          </w:p>
        </w:tc>
        <w:tc>
          <w:tcPr>
            <w:tcW w:w="1046" w:type="pct"/>
            <w:tcBorders>
              <w:top w:val="single" w:sz="4" w:space="0" w:color="auto"/>
              <w:bottom w:val="single" w:sz="4" w:space="0" w:color="auto"/>
              <w:right w:val="single" w:sz="4" w:space="0" w:color="auto"/>
              <w:tl2br w:val="nil"/>
              <w:tr2bl w:val="nil"/>
            </w:tcBorders>
            <w:vAlign w:val="center"/>
          </w:tcPr>
          <w:p w14:paraId="01B31C69"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作业（运维报告）+实验</w:t>
            </w:r>
          </w:p>
        </w:tc>
      </w:tr>
      <w:tr w:rsidR="002D20D4" w14:paraId="5C28BA6B" w14:textId="77777777" w:rsidTr="0012778C">
        <w:tc>
          <w:tcPr>
            <w:tcW w:w="463" w:type="pct"/>
            <w:tcBorders>
              <w:top w:val="single" w:sz="4" w:space="0" w:color="auto"/>
              <w:left w:val="single" w:sz="4" w:space="0" w:color="auto"/>
              <w:bottom w:val="single" w:sz="4" w:space="0" w:color="auto"/>
              <w:tl2br w:val="nil"/>
              <w:tr2bl w:val="nil"/>
            </w:tcBorders>
            <w:vAlign w:val="center"/>
          </w:tcPr>
          <w:p w14:paraId="2270D23D"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9</w:t>
            </w:r>
          </w:p>
        </w:tc>
        <w:tc>
          <w:tcPr>
            <w:tcW w:w="1532" w:type="pct"/>
            <w:tcBorders>
              <w:top w:val="single" w:sz="4" w:space="0" w:color="auto"/>
              <w:bottom w:val="single" w:sz="4" w:space="0" w:color="auto"/>
              <w:tl2br w:val="nil"/>
              <w:tr2bl w:val="nil"/>
            </w:tcBorders>
            <w:vAlign w:val="center"/>
          </w:tcPr>
          <w:p w14:paraId="5D3E3EDB"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空间信息系统安全与伦理</w:t>
            </w:r>
          </w:p>
        </w:tc>
        <w:tc>
          <w:tcPr>
            <w:tcW w:w="385" w:type="pct"/>
            <w:tcBorders>
              <w:top w:val="single" w:sz="4" w:space="0" w:color="auto"/>
              <w:bottom w:val="single" w:sz="4" w:space="0" w:color="auto"/>
              <w:right w:val="single" w:sz="4" w:space="0" w:color="auto"/>
              <w:tl2br w:val="nil"/>
              <w:tr2bl w:val="nil"/>
            </w:tcBorders>
            <w:vAlign w:val="center"/>
          </w:tcPr>
          <w:p w14:paraId="37FE4973"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547" w:type="pct"/>
            <w:tcBorders>
              <w:top w:val="single" w:sz="4" w:space="0" w:color="auto"/>
              <w:bottom w:val="single" w:sz="4" w:space="0" w:color="auto"/>
              <w:tl2br w:val="nil"/>
              <w:tr2bl w:val="nil"/>
            </w:tcBorders>
            <w:vAlign w:val="center"/>
          </w:tcPr>
          <w:p w14:paraId="31549E3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1、3</w:t>
            </w:r>
          </w:p>
        </w:tc>
        <w:tc>
          <w:tcPr>
            <w:tcW w:w="1027" w:type="pct"/>
            <w:tcBorders>
              <w:top w:val="single" w:sz="4" w:space="0" w:color="auto"/>
              <w:bottom w:val="single" w:sz="4" w:space="0" w:color="auto"/>
              <w:tl2br w:val="nil"/>
              <w:tr2bl w:val="nil"/>
            </w:tcBorders>
            <w:vAlign w:val="center"/>
          </w:tcPr>
          <w:p w14:paraId="16466AD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讲授法、案例分析、课堂讨论</w:t>
            </w:r>
          </w:p>
        </w:tc>
        <w:tc>
          <w:tcPr>
            <w:tcW w:w="1046" w:type="pct"/>
            <w:tcBorders>
              <w:top w:val="single" w:sz="4" w:space="0" w:color="auto"/>
              <w:bottom w:val="single" w:sz="4" w:space="0" w:color="auto"/>
              <w:right w:val="single" w:sz="4" w:space="0" w:color="auto"/>
              <w:tl2br w:val="nil"/>
              <w:tr2bl w:val="nil"/>
            </w:tcBorders>
            <w:vAlign w:val="center"/>
          </w:tcPr>
          <w:p w14:paraId="267E73AF"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作业（安全分析报告）+实验</w:t>
            </w:r>
          </w:p>
        </w:tc>
      </w:tr>
      <w:tr w:rsidR="002D20D4" w14:paraId="0AB08918" w14:textId="77777777" w:rsidTr="0012778C">
        <w:tc>
          <w:tcPr>
            <w:tcW w:w="463" w:type="pct"/>
            <w:tcBorders>
              <w:top w:val="single" w:sz="4" w:space="0" w:color="auto"/>
              <w:left w:val="single" w:sz="4" w:space="0" w:color="auto"/>
              <w:bottom w:val="single" w:sz="4" w:space="0" w:color="auto"/>
              <w:tl2br w:val="nil"/>
              <w:tr2bl w:val="nil"/>
            </w:tcBorders>
            <w:vAlign w:val="center"/>
          </w:tcPr>
          <w:p w14:paraId="21847D67" w14:textId="77777777" w:rsidR="002D20D4" w:rsidRDefault="002D20D4">
            <w:pPr>
              <w:spacing w:line="360" w:lineRule="auto"/>
              <w:jc w:val="center"/>
              <w:rPr>
                <w:rFonts w:asciiTheme="minorEastAsia" w:hAnsiTheme="minorEastAsia" w:hint="eastAsia"/>
                <w:kern w:val="0"/>
                <w:szCs w:val="21"/>
              </w:rPr>
            </w:pPr>
          </w:p>
        </w:tc>
        <w:tc>
          <w:tcPr>
            <w:tcW w:w="4537" w:type="pct"/>
            <w:gridSpan w:val="5"/>
            <w:tcBorders>
              <w:top w:val="single" w:sz="4" w:space="0" w:color="auto"/>
              <w:bottom w:val="single" w:sz="4" w:space="0" w:color="auto"/>
              <w:right w:val="single" w:sz="4" w:space="0" w:color="auto"/>
              <w:tl2br w:val="nil"/>
              <w:tr2bl w:val="nil"/>
            </w:tcBorders>
            <w:vAlign w:val="center"/>
          </w:tcPr>
          <w:p w14:paraId="72CBACC9" w14:textId="77777777" w:rsidR="002D20D4" w:rsidRDefault="00000000">
            <w:pPr>
              <w:spacing w:line="360" w:lineRule="exact"/>
              <w:rPr>
                <w:rFonts w:asciiTheme="minorEastAsia" w:hAnsiTheme="minorEastAsia" w:hint="eastAsia"/>
                <w:kern w:val="0"/>
                <w:szCs w:val="21"/>
              </w:rPr>
            </w:pPr>
            <w:r>
              <w:rPr>
                <w:rFonts w:asciiTheme="minorEastAsia" w:hAnsiTheme="minorEastAsia" w:hint="eastAsia"/>
                <w:kern w:val="0"/>
                <w:szCs w:val="21"/>
              </w:rPr>
              <w:t>课程</w:t>
            </w:r>
            <w:r>
              <w:rPr>
                <w:rFonts w:asciiTheme="minorEastAsia" w:hAnsiTheme="minorEastAsia"/>
                <w:kern w:val="0"/>
                <w:szCs w:val="21"/>
              </w:rPr>
              <w:t>实验学时为16，具体见实验项目与学时分配表</w:t>
            </w:r>
          </w:p>
        </w:tc>
      </w:tr>
    </w:tbl>
    <w:p w14:paraId="4B1147F5"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hint="eastAsia"/>
          <w:bCs/>
          <w:sz w:val="24"/>
          <w:szCs w:val="24"/>
        </w:rPr>
        <w:t>六、课程成绩</w:t>
      </w:r>
      <w:r>
        <w:rPr>
          <w:rFonts w:ascii="黑体" w:eastAsia="黑体" w:hAnsi="黑体"/>
          <w:bCs/>
          <w:sz w:val="24"/>
          <w:szCs w:val="24"/>
        </w:rPr>
        <w:t>评定</w:t>
      </w:r>
    </w:p>
    <w:p w14:paraId="71026488" w14:textId="77777777" w:rsidR="002D20D4" w:rsidRDefault="00000000">
      <w:pPr>
        <w:spacing w:before="156" w:line="360" w:lineRule="auto"/>
        <w:rPr>
          <w:rFonts w:ascii="黑体" w:eastAsia="黑体" w:hAnsi="黑体" w:hint="eastAsia"/>
          <w:szCs w:val="21"/>
        </w:rPr>
      </w:pPr>
      <w:r>
        <w:rPr>
          <w:rFonts w:ascii="黑体" w:eastAsia="黑体" w:hAnsi="黑体" w:hint="eastAsia"/>
          <w:szCs w:val="21"/>
        </w:rPr>
        <w:t>（一）考核方式及具体要求</w:t>
      </w:r>
    </w:p>
    <w:p w14:paraId="03D7B025" w14:textId="77777777" w:rsidR="002D20D4" w:rsidRDefault="00000000">
      <w:pPr>
        <w:spacing w:before="156"/>
        <w:ind w:firstLineChars="200" w:firstLine="420"/>
        <w:rPr>
          <w:color w:val="000000" w:themeColor="text1"/>
          <w:sz w:val="24"/>
        </w:rPr>
      </w:pPr>
      <w:r>
        <w:rPr>
          <w:rFonts w:hint="eastAsia"/>
          <w:bCs/>
          <w:color w:val="000000" w:themeColor="text1"/>
          <w:kern w:val="0"/>
          <w:szCs w:val="21"/>
        </w:rPr>
        <w:t>最终成绩</w:t>
      </w:r>
      <w:r>
        <w:rPr>
          <w:kern w:val="0"/>
          <w:szCs w:val="21"/>
        </w:rPr>
        <w:t>包括过程性考核成绩（含平时</w:t>
      </w:r>
      <w:r>
        <w:rPr>
          <w:rFonts w:hint="eastAsia"/>
          <w:kern w:val="0"/>
          <w:szCs w:val="21"/>
        </w:rPr>
        <w:t>成绩</w:t>
      </w:r>
      <w:r>
        <w:rPr>
          <w:kern w:val="0"/>
          <w:szCs w:val="21"/>
        </w:rPr>
        <w:t>、实验</w:t>
      </w:r>
      <w:r>
        <w:rPr>
          <w:rFonts w:hint="eastAsia"/>
          <w:kern w:val="0"/>
          <w:szCs w:val="21"/>
        </w:rPr>
        <w:t>成绩）</w:t>
      </w:r>
      <w:r>
        <w:rPr>
          <w:kern w:val="0"/>
          <w:szCs w:val="21"/>
        </w:rPr>
        <w:t>和期末考核</w:t>
      </w:r>
      <w:r>
        <w:rPr>
          <w:rFonts w:hint="eastAsia"/>
          <w:kern w:val="0"/>
          <w:szCs w:val="21"/>
        </w:rPr>
        <w:t>成绩</w:t>
      </w:r>
      <w:r>
        <w:rPr>
          <w:kern w:val="0"/>
          <w:szCs w:val="21"/>
        </w:rPr>
        <w:t>组合而成</w:t>
      </w:r>
      <w:r>
        <w:rPr>
          <w:rFonts w:hint="eastAsia"/>
          <w:bCs/>
          <w:color w:val="000000" w:themeColor="text1"/>
          <w:kern w:val="0"/>
          <w:szCs w:val="21"/>
        </w:rPr>
        <w:t>，各章所占比例如下：</w:t>
      </w:r>
    </w:p>
    <w:p w14:paraId="048D1CF0" w14:textId="77777777" w:rsidR="002D20D4" w:rsidRDefault="00000000">
      <w:pPr>
        <w:spacing w:before="156"/>
        <w:ind w:firstLineChars="200" w:firstLine="422"/>
        <w:rPr>
          <w:color w:val="000000"/>
        </w:rPr>
      </w:pPr>
      <w:r>
        <w:rPr>
          <w:rFonts w:hint="eastAsia"/>
          <w:b/>
          <w:bCs/>
          <w:color w:val="000000" w:themeColor="text1"/>
          <w:kern w:val="0"/>
          <w:szCs w:val="21"/>
        </w:rPr>
        <w:t>平时（占</w:t>
      </w:r>
      <w:r>
        <w:rPr>
          <w:rFonts w:hint="eastAsia"/>
          <w:b/>
          <w:bCs/>
          <w:color w:val="000000" w:themeColor="text1"/>
          <w:kern w:val="0"/>
          <w:szCs w:val="21"/>
        </w:rPr>
        <w:t>2</w:t>
      </w:r>
      <w:r>
        <w:rPr>
          <w:b/>
          <w:bCs/>
          <w:color w:val="000000" w:themeColor="text1"/>
          <w:kern w:val="0"/>
          <w:szCs w:val="21"/>
        </w:rPr>
        <w:t>0%</w:t>
      </w:r>
      <w:r>
        <w:rPr>
          <w:rFonts w:hint="eastAsia"/>
          <w:b/>
          <w:bCs/>
          <w:color w:val="000000" w:themeColor="text1"/>
          <w:kern w:val="0"/>
          <w:szCs w:val="21"/>
        </w:rPr>
        <w:t>）</w:t>
      </w:r>
      <w:r>
        <w:rPr>
          <w:rFonts w:hint="eastAsia"/>
          <w:bCs/>
          <w:color w:val="000000" w:themeColor="text1"/>
          <w:kern w:val="0"/>
          <w:szCs w:val="21"/>
        </w:rPr>
        <w:t>：</w:t>
      </w:r>
      <w:r>
        <w:rPr>
          <w:rFonts w:hint="eastAsia"/>
          <w:color w:val="000000"/>
        </w:rPr>
        <w:t>通过平时作业考核（</w:t>
      </w:r>
      <w:r>
        <w:rPr>
          <w:rFonts w:hint="eastAsia"/>
          <w:color w:val="000000"/>
        </w:rPr>
        <w:t>50%</w:t>
      </w:r>
      <w:r>
        <w:rPr>
          <w:rFonts w:hint="eastAsia"/>
          <w:color w:val="000000"/>
        </w:rPr>
        <w:t>）、课堂表现（</w:t>
      </w:r>
      <w:r>
        <w:rPr>
          <w:rFonts w:hint="eastAsia"/>
          <w:color w:val="000000"/>
        </w:rPr>
        <w:t>20%</w:t>
      </w:r>
      <w:r>
        <w:rPr>
          <w:rFonts w:hint="eastAsia"/>
          <w:color w:val="000000"/>
        </w:rPr>
        <w:t>）、阶段测验（</w:t>
      </w:r>
      <w:r>
        <w:rPr>
          <w:rFonts w:hint="eastAsia"/>
          <w:color w:val="000000"/>
        </w:rPr>
        <w:t>30%</w:t>
      </w:r>
      <w:r>
        <w:rPr>
          <w:rFonts w:hint="eastAsia"/>
          <w:color w:val="000000"/>
        </w:rPr>
        <w:t>）计算平时成绩。其中，平时作业考核：教师评判作业并根据作业内容的正确性、完成认真度及规范性给出评定成绩；课堂表现：教师根据学生课堂讨论、互动给出评定成绩；阶段测验：根据测试结果评定成绩。</w:t>
      </w:r>
    </w:p>
    <w:p w14:paraId="349BDE15" w14:textId="77777777" w:rsidR="002D20D4" w:rsidRDefault="00000000">
      <w:pPr>
        <w:spacing w:before="156"/>
        <w:ind w:firstLineChars="200" w:firstLine="422"/>
        <w:rPr>
          <w:color w:val="000000"/>
        </w:rPr>
      </w:pPr>
      <w:r>
        <w:rPr>
          <w:rFonts w:hint="eastAsia"/>
          <w:b/>
          <w:bCs/>
          <w:color w:val="000000" w:themeColor="text1"/>
          <w:kern w:val="0"/>
          <w:szCs w:val="21"/>
        </w:rPr>
        <w:t>实验成绩（占</w:t>
      </w:r>
      <w:r>
        <w:rPr>
          <w:rFonts w:hint="eastAsia"/>
          <w:b/>
          <w:bCs/>
          <w:color w:val="000000" w:themeColor="text1"/>
          <w:kern w:val="0"/>
          <w:szCs w:val="21"/>
        </w:rPr>
        <w:t>30%</w:t>
      </w:r>
      <w:r>
        <w:rPr>
          <w:rFonts w:hint="eastAsia"/>
          <w:b/>
          <w:bCs/>
          <w:color w:val="000000" w:themeColor="text1"/>
          <w:kern w:val="0"/>
          <w:szCs w:val="21"/>
        </w:rPr>
        <w:t>）：</w:t>
      </w:r>
      <w:r>
        <w:rPr>
          <w:rFonts w:hint="eastAsia"/>
          <w:color w:val="000000"/>
        </w:rPr>
        <w:t>通过实验考核计算实验成绩。其中，实验考核根据实验项目完成情况以及实验报告的撰写质量给出评定成绩。</w:t>
      </w:r>
    </w:p>
    <w:p w14:paraId="5AA39CA0" w14:textId="77777777" w:rsidR="002D20D4" w:rsidRDefault="00000000">
      <w:pPr>
        <w:spacing w:before="156"/>
        <w:ind w:firstLineChars="200" w:firstLine="422"/>
        <w:rPr>
          <w:bCs/>
          <w:color w:val="000000" w:themeColor="text1"/>
          <w:kern w:val="0"/>
          <w:szCs w:val="21"/>
        </w:rPr>
      </w:pPr>
      <w:r>
        <w:rPr>
          <w:rFonts w:hint="eastAsia"/>
          <w:b/>
          <w:bCs/>
          <w:color w:val="000000" w:themeColor="text1"/>
          <w:kern w:val="0"/>
          <w:szCs w:val="21"/>
        </w:rPr>
        <w:t>期末考核成绩（占</w:t>
      </w:r>
      <w:r>
        <w:rPr>
          <w:rFonts w:hint="eastAsia"/>
          <w:b/>
          <w:bCs/>
          <w:color w:val="000000" w:themeColor="text1"/>
          <w:kern w:val="0"/>
          <w:szCs w:val="21"/>
        </w:rPr>
        <w:t>50</w:t>
      </w:r>
      <w:r>
        <w:rPr>
          <w:b/>
          <w:bCs/>
          <w:color w:val="000000" w:themeColor="text1"/>
          <w:kern w:val="0"/>
          <w:szCs w:val="21"/>
        </w:rPr>
        <w:t>%</w:t>
      </w:r>
      <w:r>
        <w:rPr>
          <w:rFonts w:hint="eastAsia"/>
          <w:b/>
          <w:bCs/>
          <w:color w:val="000000" w:themeColor="text1"/>
          <w:kern w:val="0"/>
          <w:szCs w:val="21"/>
        </w:rPr>
        <w:t>）</w:t>
      </w:r>
      <w:r>
        <w:rPr>
          <w:rFonts w:hint="eastAsia"/>
          <w:bCs/>
          <w:color w:val="000000" w:themeColor="text1"/>
          <w:kern w:val="0"/>
          <w:szCs w:val="21"/>
        </w:rPr>
        <w:t>：采用项目</w:t>
      </w:r>
      <w:r>
        <w:rPr>
          <w:rFonts w:hint="eastAsia"/>
          <w:bCs/>
          <w:color w:val="000000" w:themeColor="text1"/>
          <w:kern w:val="0"/>
          <w:szCs w:val="21"/>
        </w:rPr>
        <w:t>+</w:t>
      </w:r>
      <w:r>
        <w:rPr>
          <w:rFonts w:hint="eastAsia"/>
          <w:bCs/>
          <w:color w:val="000000" w:themeColor="text1"/>
          <w:kern w:val="0"/>
          <w:szCs w:val="21"/>
        </w:rPr>
        <w:t>答辩</w:t>
      </w:r>
      <w:r w:rsidR="002F5CC1">
        <w:rPr>
          <w:rFonts w:hint="eastAsia"/>
          <w:bCs/>
          <w:color w:val="000000" w:themeColor="text1"/>
          <w:kern w:val="0"/>
          <w:szCs w:val="21"/>
        </w:rPr>
        <w:t>的大作业</w:t>
      </w:r>
      <w:r>
        <w:rPr>
          <w:rFonts w:hint="eastAsia"/>
          <w:bCs/>
          <w:color w:val="000000" w:themeColor="text1"/>
          <w:kern w:val="0"/>
          <w:szCs w:val="21"/>
        </w:rPr>
        <w:t>形式，要求学生分组完成小型空间</w:t>
      </w:r>
      <w:r>
        <w:rPr>
          <w:rFonts w:hint="eastAsia"/>
          <w:bCs/>
          <w:color w:val="000000" w:themeColor="text1"/>
          <w:kern w:val="0"/>
          <w:szCs w:val="21"/>
        </w:rPr>
        <w:lastRenderedPageBreak/>
        <w:t>信息系统（如</w:t>
      </w:r>
      <w:r>
        <w:rPr>
          <w:rFonts w:hint="eastAsia"/>
          <w:bCs/>
          <w:color w:val="000000" w:themeColor="text1"/>
          <w:kern w:val="0"/>
          <w:szCs w:val="21"/>
        </w:rPr>
        <w:t>"</w:t>
      </w:r>
      <w:r>
        <w:rPr>
          <w:rFonts w:hint="eastAsia"/>
          <w:bCs/>
          <w:color w:val="000000" w:themeColor="text1"/>
          <w:kern w:val="0"/>
          <w:szCs w:val="21"/>
        </w:rPr>
        <w:t>社区时空服务平台</w:t>
      </w:r>
      <w:r>
        <w:rPr>
          <w:rFonts w:hint="eastAsia"/>
          <w:bCs/>
          <w:color w:val="000000" w:themeColor="text1"/>
          <w:kern w:val="0"/>
          <w:szCs w:val="21"/>
        </w:rPr>
        <w:t>"</w:t>
      </w:r>
      <w:r>
        <w:rPr>
          <w:rFonts w:hint="eastAsia"/>
          <w:bCs/>
          <w:color w:val="000000" w:themeColor="text1"/>
          <w:kern w:val="0"/>
          <w:szCs w:val="21"/>
        </w:rPr>
        <w:t>）的工程化</w:t>
      </w:r>
      <w:r w:rsidR="002F5CC1">
        <w:rPr>
          <w:rFonts w:hint="eastAsia"/>
          <w:bCs/>
          <w:color w:val="000000" w:themeColor="text1"/>
          <w:kern w:val="0"/>
          <w:szCs w:val="21"/>
        </w:rPr>
        <w:t>分析、</w:t>
      </w:r>
      <w:r>
        <w:rPr>
          <w:rFonts w:hint="eastAsia"/>
          <w:bCs/>
          <w:color w:val="000000" w:themeColor="text1"/>
          <w:kern w:val="0"/>
          <w:szCs w:val="21"/>
        </w:rPr>
        <w:t>设计与编码</w:t>
      </w:r>
      <w:r w:rsidR="002F5CC1">
        <w:rPr>
          <w:rFonts w:hint="eastAsia"/>
          <w:bCs/>
          <w:color w:val="000000" w:themeColor="text1"/>
          <w:kern w:val="0"/>
          <w:szCs w:val="21"/>
        </w:rPr>
        <w:t>、测试</w:t>
      </w:r>
      <w:r>
        <w:rPr>
          <w:rFonts w:hint="eastAsia"/>
          <w:bCs/>
          <w:color w:val="000000" w:themeColor="text1"/>
          <w:kern w:val="0"/>
          <w:szCs w:val="21"/>
        </w:rPr>
        <w:t>实现，</w:t>
      </w:r>
      <w:r w:rsidR="002F5CC1">
        <w:rPr>
          <w:rFonts w:hint="eastAsia"/>
          <w:bCs/>
          <w:color w:val="000000" w:themeColor="text1"/>
          <w:kern w:val="0"/>
          <w:szCs w:val="21"/>
        </w:rPr>
        <w:t>撰写产品需求文档</w:t>
      </w:r>
      <w:r>
        <w:rPr>
          <w:rFonts w:hint="eastAsia"/>
          <w:bCs/>
          <w:color w:val="000000" w:themeColor="text1"/>
          <w:kern w:val="0"/>
          <w:szCs w:val="21"/>
        </w:rPr>
        <w:t>、设计说明书、核心代码、测试报告、运维报告、安全分析报告</w:t>
      </w:r>
      <w:r w:rsidR="002F5CC1">
        <w:rPr>
          <w:rFonts w:hint="eastAsia"/>
          <w:bCs/>
          <w:color w:val="000000" w:themeColor="text1"/>
          <w:kern w:val="0"/>
          <w:szCs w:val="21"/>
        </w:rPr>
        <w:t>，整合为项目报告</w:t>
      </w:r>
      <w:r>
        <w:rPr>
          <w:rFonts w:hint="eastAsia"/>
          <w:bCs/>
          <w:color w:val="000000" w:themeColor="text1"/>
          <w:kern w:val="0"/>
          <w:szCs w:val="21"/>
        </w:rPr>
        <w:t>，进行现场答辩。</w:t>
      </w:r>
    </w:p>
    <w:p w14:paraId="51BC8D86" w14:textId="77777777" w:rsidR="002D20D4" w:rsidRDefault="00000000">
      <w:pPr>
        <w:pStyle w:val="a3"/>
        <w:spacing w:before="156" w:line="360" w:lineRule="auto"/>
        <w:ind w:firstLineChars="196" w:firstLine="412"/>
        <w:jc w:val="center"/>
        <w:rPr>
          <w:rFonts w:ascii="Times New Roman" w:hAnsi="Times New Roman" w:cs="Times New Roman"/>
          <w:bCs/>
        </w:rPr>
      </w:pPr>
      <w:r>
        <w:rPr>
          <w:rFonts w:ascii="Times New Roman" w:hAnsi="Times New Roman" w:cs="Times New Roman" w:hint="eastAsia"/>
          <w:bCs/>
        </w:rPr>
        <w:t>课程目标达成考核与评价方式及成绩评定对照表</w:t>
      </w:r>
    </w:p>
    <w:tbl>
      <w:tblPr>
        <w:tblW w:w="85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85"/>
        <w:gridCol w:w="1275"/>
        <w:gridCol w:w="1276"/>
        <w:gridCol w:w="2385"/>
      </w:tblGrid>
      <w:tr w:rsidR="002D20D4" w14:paraId="04CD6E38" w14:textId="77777777" w:rsidTr="0012778C">
        <w:trPr>
          <w:trHeight w:val="90"/>
          <w:jc w:val="center"/>
        </w:trPr>
        <w:tc>
          <w:tcPr>
            <w:tcW w:w="1612" w:type="dxa"/>
            <w:vMerge w:val="restart"/>
            <w:vAlign w:val="center"/>
          </w:tcPr>
          <w:p w14:paraId="498E40FE" w14:textId="77777777" w:rsidR="002D20D4" w:rsidRDefault="002D20D4">
            <w:pPr>
              <w:pStyle w:val="a3"/>
              <w:spacing w:line="360" w:lineRule="auto"/>
              <w:jc w:val="center"/>
              <w:rPr>
                <w:rFonts w:ascii="Times New Roman" w:hAnsi="Times New Roman" w:cs="Times New Roman"/>
                <w:bCs/>
              </w:rPr>
            </w:pPr>
          </w:p>
        </w:tc>
        <w:tc>
          <w:tcPr>
            <w:tcW w:w="1985" w:type="dxa"/>
            <w:vMerge w:val="restart"/>
            <w:vAlign w:val="center"/>
          </w:tcPr>
          <w:p w14:paraId="71603F04" w14:textId="77777777" w:rsidR="002D20D4" w:rsidRDefault="002D20D4">
            <w:pPr>
              <w:pStyle w:val="a3"/>
              <w:spacing w:line="360" w:lineRule="auto"/>
              <w:jc w:val="center"/>
              <w:rPr>
                <w:rFonts w:ascii="Times New Roman" w:hAnsi="Times New Roman" w:cs="Times New Roman"/>
                <w:bCs/>
              </w:rPr>
            </w:pPr>
          </w:p>
        </w:tc>
        <w:tc>
          <w:tcPr>
            <w:tcW w:w="4936" w:type="dxa"/>
            <w:gridSpan w:val="3"/>
            <w:vAlign w:val="center"/>
          </w:tcPr>
          <w:p w14:paraId="145E6821"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考核与评价方式及成绩比例（</w:t>
            </w:r>
            <w:r>
              <w:rPr>
                <w:rFonts w:ascii="Times New Roman" w:hAnsi="Times New Roman" w:cs="Times New Roman" w:hint="eastAsia"/>
                <w:bCs/>
              </w:rPr>
              <w:t>%</w:t>
            </w:r>
            <w:r>
              <w:rPr>
                <w:rFonts w:ascii="Times New Roman" w:hAnsi="Times New Roman" w:cs="Times New Roman" w:hint="eastAsia"/>
                <w:bCs/>
              </w:rPr>
              <w:t>）</w:t>
            </w:r>
          </w:p>
        </w:tc>
      </w:tr>
      <w:tr w:rsidR="002D20D4" w14:paraId="0E75EA6A" w14:textId="77777777" w:rsidTr="0012778C">
        <w:trPr>
          <w:jc w:val="center"/>
        </w:trPr>
        <w:tc>
          <w:tcPr>
            <w:tcW w:w="1612" w:type="dxa"/>
            <w:vMerge/>
            <w:vAlign w:val="center"/>
          </w:tcPr>
          <w:p w14:paraId="5809FE9C" w14:textId="77777777" w:rsidR="002D20D4" w:rsidRDefault="002D20D4">
            <w:pPr>
              <w:pStyle w:val="a3"/>
              <w:spacing w:line="360" w:lineRule="auto"/>
              <w:jc w:val="center"/>
              <w:rPr>
                <w:rFonts w:ascii="Times New Roman" w:hAnsi="Times New Roman" w:cs="Times New Roman"/>
                <w:bCs/>
              </w:rPr>
            </w:pPr>
          </w:p>
        </w:tc>
        <w:tc>
          <w:tcPr>
            <w:tcW w:w="1985" w:type="dxa"/>
            <w:vMerge/>
            <w:vAlign w:val="center"/>
          </w:tcPr>
          <w:p w14:paraId="12797D38" w14:textId="77777777" w:rsidR="002D20D4" w:rsidRDefault="002D20D4">
            <w:pPr>
              <w:pStyle w:val="a3"/>
              <w:jc w:val="center"/>
              <w:rPr>
                <w:rFonts w:ascii="Times New Roman" w:hAnsi="Times New Roman" w:cs="Times New Roman"/>
                <w:bCs/>
              </w:rPr>
            </w:pPr>
          </w:p>
        </w:tc>
        <w:tc>
          <w:tcPr>
            <w:tcW w:w="1275" w:type="dxa"/>
            <w:vAlign w:val="center"/>
          </w:tcPr>
          <w:p w14:paraId="59C578F3" w14:textId="77777777" w:rsidR="002D20D4" w:rsidRDefault="00000000">
            <w:pPr>
              <w:pStyle w:val="a3"/>
              <w:jc w:val="center"/>
              <w:rPr>
                <w:rFonts w:ascii="Times New Roman" w:hAnsi="Times New Roman" w:cs="Times New Roman"/>
                <w:bCs/>
              </w:rPr>
            </w:pPr>
            <w:r>
              <w:rPr>
                <w:rFonts w:ascii="Times New Roman" w:hAnsi="Times New Roman" w:cs="Times New Roman" w:hint="eastAsia"/>
                <w:bCs/>
              </w:rPr>
              <w:t>平时</w:t>
            </w:r>
            <w:r>
              <w:rPr>
                <w:rFonts w:ascii="Times New Roman" w:hAnsi="Times New Roman" w:cs="Times New Roman" w:hint="eastAsia"/>
                <w:bCs/>
              </w:rPr>
              <w:t>20</w:t>
            </w:r>
            <w:r>
              <w:rPr>
                <w:rFonts w:ascii="Times New Roman" w:hAnsi="Times New Roman" w:cs="Times New Roman"/>
                <w:bCs/>
              </w:rPr>
              <w:t>%</w:t>
            </w:r>
          </w:p>
        </w:tc>
        <w:tc>
          <w:tcPr>
            <w:tcW w:w="1276" w:type="dxa"/>
            <w:vAlign w:val="center"/>
          </w:tcPr>
          <w:p w14:paraId="07BDF78B" w14:textId="77777777" w:rsidR="002D20D4" w:rsidRDefault="00000000">
            <w:pPr>
              <w:pStyle w:val="a3"/>
              <w:jc w:val="center"/>
              <w:rPr>
                <w:rFonts w:ascii="Times New Roman" w:hAnsi="Times New Roman" w:cs="Times New Roman"/>
                <w:bCs/>
              </w:rPr>
            </w:pPr>
            <w:r>
              <w:rPr>
                <w:rFonts w:ascii="Times New Roman" w:hAnsi="Times New Roman" w:cs="Times New Roman" w:hint="eastAsia"/>
                <w:bCs/>
              </w:rPr>
              <w:t>实验</w:t>
            </w:r>
            <w:r>
              <w:rPr>
                <w:rFonts w:ascii="Times New Roman" w:hAnsi="Times New Roman" w:cs="Times New Roman" w:hint="eastAsia"/>
                <w:bCs/>
              </w:rPr>
              <w:t>30</w:t>
            </w:r>
            <w:r>
              <w:rPr>
                <w:rFonts w:ascii="Times New Roman" w:hAnsi="Times New Roman" w:cs="Times New Roman"/>
                <w:bCs/>
              </w:rPr>
              <w:t>%</w:t>
            </w:r>
          </w:p>
        </w:tc>
        <w:tc>
          <w:tcPr>
            <w:tcW w:w="2385" w:type="dxa"/>
            <w:vAlign w:val="center"/>
          </w:tcPr>
          <w:p w14:paraId="1DCE4D3D" w14:textId="77777777" w:rsidR="002D20D4" w:rsidRDefault="00000000">
            <w:pPr>
              <w:pStyle w:val="a3"/>
              <w:jc w:val="center"/>
              <w:rPr>
                <w:rFonts w:ascii="Times New Roman" w:hAnsi="Times New Roman" w:cs="Times New Roman"/>
                <w:bCs/>
              </w:rPr>
            </w:pPr>
            <w:r>
              <w:rPr>
                <w:rFonts w:ascii="Times New Roman" w:hAnsi="Times New Roman" w:cs="Times New Roman" w:hint="eastAsia"/>
                <w:bCs/>
              </w:rPr>
              <w:t>期末考试</w:t>
            </w:r>
            <w:r>
              <w:rPr>
                <w:rFonts w:ascii="Times New Roman" w:hAnsi="Times New Roman" w:cs="Times New Roman" w:hint="eastAsia"/>
                <w:bCs/>
              </w:rPr>
              <w:t>50</w:t>
            </w:r>
            <w:r>
              <w:rPr>
                <w:rFonts w:ascii="Times New Roman" w:hAnsi="Times New Roman" w:cs="Times New Roman"/>
                <w:bCs/>
              </w:rPr>
              <w:t>%</w:t>
            </w:r>
          </w:p>
        </w:tc>
      </w:tr>
      <w:tr w:rsidR="002D20D4" w14:paraId="7B6A0D71" w14:textId="77777777" w:rsidTr="0012778C">
        <w:trPr>
          <w:trHeight w:val="457"/>
          <w:jc w:val="center"/>
        </w:trPr>
        <w:tc>
          <w:tcPr>
            <w:tcW w:w="1612" w:type="dxa"/>
            <w:vAlign w:val="center"/>
          </w:tcPr>
          <w:p w14:paraId="5CAEA266"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课程目标</w:t>
            </w:r>
            <w:r>
              <w:rPr>
                <w:rFonts w:ascii="Times New Roman" w:hAnsi="Times New Roman" w:cs="Times New Roman" w:hint="eastAsia"/>
                <w:bCs/>
              </w:rPr>
              <w:t>1</w:t>
            </w:r>
          </w:p>
        </w:tc>
        <w:tc>
          <w:tcPr>
            <w:tcW w:w="1985" w:type="dxa"/>
            <w:vAlign w:val="center"/>
          </w:tcPr>
          <w:p w14:paraId="3298FE3E" w14:textId="77777777" w:rsidR="008864AD" w:rsidRDefault="00000000">
            <w:r>
              <w:t>支撑毕业要求</w:t>
            </w:r>
            <w:r>
              <w:t>2.2</w:t>
            </w:r>
          </w:p>
        </w:tc>
        <w:tc>
          <w:tcPr>
            <w:tcW w:w="1275" w:type="dxa"/>
            <w:vAlign w:val="center"/>
          </w:tcPr>
          <w:p w14:paraId="325E6C89" w14:textId="77777777" w:rsidR="002D20D4" w:rsidRDefault="00000000">
            <w:pPr>
              <w:jc w:val="center"/>
            </w:pPr>
            <w:r>
              <w:rPr>
                <w:rFonts w:hint="eastAsia"/>
              </w:rPr>
              <w:t>2</w:t>
            </w:r>
            <w:r>
              <w:t>0(</w:t>
            </w:r>
            <w:r>
              <w:rPr>
                <w:rFonts w:hint="eastAsia"/>
                <w:bCs/>
              </w:rPr>
              <w:t>20</w:t>
            </w:r>
            <w:r>
              <w:rPr>
                <w:bCs/>
              </w:rPr>
              <w:t>%)</w:t>
            </w:r>
          </w:p>
        </w:tc>
        <w:tc>
          <w:tcPr>
            <w:tcW w:w="1276" w:type="dxa"/>
            <w:vAlign w:val="center"/>
          </w:tcPr>
          <w:p w14:paraId="6B769FB4" w14:textId="77777777" w:rsidR="002D20D4" w:rsidRDefault="00000000">
            <w:pPr>
              <w:jc w:val="center"/>
            </w:pPr>
            <w:r>
              <w:rPr>
                <w:rFonts w:hint="eastAsia"/>
              </w:rPr>
              <w:t>2</w:t>
            </w:r>
            <w:r>
              <w:t>0(</w:t>
            </w:r>
            <w:r>
              <w:rPr>
                <w:rFonts w:hint="eastAsia"/>
                <w:bCs/>
              </w:rPr>
              <w:t>30</w:t>
            </w:r>
            <w:r>
              <w:rPr>
                <w:bCs/>
              </w:rPr>
              <w:t>%</w:t>
            </w:r>
            <w:r>
              <w:rPr>
                <w:rFonts w:hint="eastAsia"/>
                <w:bCs/>
              </w:rPr>
              <w:t>)</w:t>
            </w:r>
          </w:p>
        </w:tc>
        <w:tc>
          <w:tcPr>
            <w:tcW w:w="2385" w:type="dxa"/>
            <w:vAlign w:val="center"/>
          </w:tcPr>
          <w:p w14:paraId="40D9B7B9" w14:textId="77777777" w:rsidR="002D20D4" w:rsidRDefault="00000000">
            <w:pPr>
              <w:jc w:val="center"/>
            </w:pPr>
            <w:r>
              <w:rPr>
                <w:rFonts w:hint="eastAsia"/>
              </w:rPr>
              <w:t>2</w:t>
            </w:r>
            <w:r>
              <w:t>0</w:t>
            </w:r>
            <w:r>
              <w:rPr>
                <w:rFonts w:hint="eastAsia"/>
              </w:rPr>
              <w:t>（</w:t>
            </w:r>
            <w:r>
              <w:rPr>
                <w:rFonts w:hint="eastAsia"/>
              </w:rPr>
              <w:t>50%</w:t>
            </w:r>
            <w:r>
              <w:rPr>
                <w:rFonts w:hint="eastAsia"/>
              </w:rPr>
              <w:t>）</w:t>
            </w:r>
          </w:p>
        </w:tc>
      </w:tr>
      <w:tr w:rsidR="002D20D4" w14:paraId="756FD4EB" w14:textId="77777777" w:rsidTr="0012778C">
        <w:trPr>
          <w:jc w:val="center"/>
        </w:trPr>
        <w:tc>
          <w:tcPr>
            <w:tcW w:w="1612" w:type="dxa"/>
            <w:vAlign w:val="center"/>
          </w:tcPr>
          <w:p w14:paraId="2E92B511"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课程目标</w:t>
            </w:r>
            <w:r>
              <w:rPr>
                <w:rFonts w:ascii="Times New Roman" w:hAnsi="Times New Roman" w:cs="Times New Roman" w:hint="eastAsia"/>
                <w:bCs/>
              </w:rPr>
              <w:t>2</w:t>
            </w:r>
          </w:p>
        </w:tc>
        <w:tc>
          <w:tcPr>
            <w:tcW w:w="1985" w:type="dxa"/>
            <w:vAlign w:val="center"/>
          </w:tcPr>
          <w:p w14:paraId="4D392152" w14:textId="77777777" w:rsidR="008864AD" w:rsidRDefault="00000000">
            <w:r>
              <w:t>支撑毕业要求</w:t>
            </w:r>
            <w:r>
              <w:t>3.1</w:t>
            </w:r>
          </w:p>
        </w:tc>
        <w:tc>
          <w:tcPr>
            <w:tcW w:w="1275" w:type="dxa"/>
            <w:vAlign w:val="center"/>
          </w:tcPr>
          <w:p w14:paraId="23C01FF5" w14:textId="77777777" w:rsidR="002D20D4" w:rsidRDefault="00000000">
            <w:pPr>
              <w:jc w:val="center"/>
            </w:pPr>
            <w:r>
              <w:rPr>
                <w:rFonts w:hint="eastAsia"/>
              </w:rPr>
              <w:t>5</w:t>
            </w:r>
            <w:r>
              <w:t>0(</w:t>
            </w:r>
            <w:r>
              <w:rPr>
                <w:rFonts w:hint="eastAsia"/>
                <w:bCs/>
              </w:rPr>
              <w:t>20</w:t>
            </w:r>
            <w:r>
              <w:rPr>
                <w:bCs/>
              </w:rPr>
              <w:t>%)</w:t>
            </w:r>
          </w:p>
        </w:tc>
        <w:tc>
          <w:tcPr>
            <w:tcW w:w="1276" w:type="dxa"/>
            <w:vAlign w:val="center"/>
          </w:tcPr>
          <w:p w14:paraId="1C96B354" w14:textId="77777777" w:rsidR="002D20D4" w:rsidRDefault="00000000">
            <w:pPr>
              <w:jc w:val="center"/>
            </w:pPr>
            <w:r>
              <w:rPr>
                <w:rFonts w:hint="eastAsia"/>
              </w:rPr>
              <w:t>5</w:t>
            </w:r>
            <w:r>
              <w:t>0(</w:t>
            </w:r>
            <w:r>
              <w:rPr>
                <w:rFonts w:hint="eastAsia"/>
                <w:bCs/>
              </w:rPr>
              <w:t>30</w:t>
            </w:r>
            <w:r>
              <w:rPr>
                <w:bCs/>
              </w:rPr>
              <w:t>%</w:t>
            </w:r>
            <w:r>
              <w:rPr>
                <w:rFonts w:hint="eastAsia"/>
                <w:bCs/>
              </w:rPr>
              <w:t>)</w:t>
            </w:r>
          </w:p>
        </w:tc>
        <w:tc>
          <w:tcPr>
            <w:tcW w:w="2385" w:type="dxa"/>
            <w:vAlign w:val="center"/>
          </w:tcPr>
          <w:p w14:paraId="5C6A4F44" w14:textId="77777777" w:rsidR="002D20D4" w:rsidRDefault="00000000">
            <w:pPr>
              <w:jc w:val="center"/>
            </w:pPr>
            <w:r>
              <w:rPr>
                <w:rFonts w:hint="eastAsia"/>
              </w:rPr>
              <w:t>5</w:t>
            </w:r>
            <w:r>
              <w:t>0</w:t>
            </w:r>
            <w:r>
              <w:rPr>
                <w:rFonts w:hint="eastAsia"/>
              </w:rPr>
              <w:t>（</w:t>
            </w:r>
            <w:r>
              <w:rPr>
                <w:rFonts w:hint="eastAsia"/>
              </w:rPr>
              <w:t>50%</w:t>
            </w:r>
            <w:r>
              <w:rPr>
                <w:rFonts w:hint="eastAsia"/>
              </w:rPr>
              <w:t>）</w:t>
            </w:r>
          </w:p>
        </w:tc>
      </w:tr>
      <w:tr w:rsidR="002D20D4" w14:paraId="398059C0" w14:textId="77777777" w:rsidTr="0012778C">
        <w:trPr>
          <w:jc w:val="center"/>
        </w:trPr>
        <w:tc>
          <w:tcPr>
            <w:tcW w:w="1612" w:type="dxa"/>
            <w:vAlign w:val="center"/>
          </w:tcPr>
          <w:p w14:paraId="5E4826D1"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课程目标</w:t>
            </w:r>
            <w:r>
              <w:rPr>
                <w:rFonts w:ascii="Times New Roman" w:hAnsi="Times New Roman" w:cs="Times New Roman"/>
                <w:bCs/>
              </w:rPr>
              <w:t>3</w:t>
            </w:r>
          </w:p>
        </w:tc>
        <w:tc>
          <w:tcPr>
            <w:tcW w:w="1985" w:type="dxa"/>
            <w:vAlign w:val="center"/>
          </w:tcPr>
          <w:p w14:paraId="11060C0D" w14:textId="77777777" w:rsidR="008864AD" w:rsidRDefault="00000000">
            <w:r>
              <w:t>支撑毕业要求</w:t>
            </w:r>
            <w:r>
              <w:t>11.1</w:t>
            </w:r>
          </w:p>
        </w:tc>
        <w:tc>
          <w:tcPr>
            <w:tcW w:w="1275" w:type="dxa"/>
            <w:vAlign w:val="center"/>
          </w:tcPr>
          <w:p w14:paraId="30090652" w14:textId="77777777" w:rsidR="002D20D4" w:rsidRDefault="00000000">
            <w:pPr>
              <w:jc w:val="center"/>
            </w:pPr>
            <w:r>
              <w:t>30(</w:t>
            </w:r>
            <w:r>
              <w:rPr>
                <w:rFonts w:hint="eastAsia"/>
                <w:bCs/>
              </w:rPr>
              <w:t>20</w:t>
            </w:r>
            <w:r>
              <w:rPr>
                <w:bCs/>
              </w:rPr>
              <w:t>%)</w:t>
            </w:r>
          </w:p>
        </w:tc>
        <w:tc>
          <w:tcPr>
            <w:tcW w:w="1276" w:type="dxa"/>
            <w:vAlign w:val="center"/>
          </w:tcPr>
          <w:p w14:paraId="65444916" w14:textId="77777777" w:rsidR="002D20D4" w:rsidRDefault="00000000">
            <w:pPr>
              <w:jc w:val="center"/>
            </w:pPr>
            <w:r>
              <w:t>30(</w:t>
            </w:r>
            <w:r>
              <w:rPr>
                <w:rFonts w:hint="eastAsia"/>
                <w:bCs/>
              </w:rPr>
              <w:t>30</w:t>
            </w:r>
            <w:r>
              <w:rPr>
                <w:bCs/>
              </w:rPr>
              <w:t>%</w:t>
            </w:r>
            <w:r>
              <w:rPr>
                <w:rFonts w:hint="eastAsia"/>
                <w:bCs/>
              </w:rPr>
              <w:t>)</w:t>
            </w:r>
          </w:p>
        </w:tc>
        <w:tc>
          <w:tcPr>
            <w:tcW w:w="2385" w:type="dxa"/>
            <w:vAlign w:val="center"/>
          </w:tcPr>
          <w:p w14:paraId="07B4ADE8" w14:textId="77777777" w:rsidR="002D20D4" w:rsidRDefault="00000000">
            <w:pPr>
              <w:jc w:val="center"/>
            </w:pPr>
            <w:r>
              <w:rPr>
                <w:rFonts w:hint="eastAsia"/>
              </w:rPr>
              <w:t>3</w:t>
            </w:r>
            <w:r>
              <w:t>0</w:t>
            </w:r>
            <w:r>
              <w:rPr>
                <w:rFonts w:hint="eastAsia"/>
              </w:rPr>
              <w:t>（</w:t>
            </w:r>
            <w:r>
              <w:rPr>
                <w:rFonts w:hint="eastAsia"/>
              </w:rPr>
              <w:t>50%</w:t>
            </w:r>
            <w:r>
              <w:rPr>
                <w:rFonts w:hint="eastAsia"/>
              </w:rPr>
              <w:t>）</w:t>
            </w:r>
          </w:p>
        </w:tc>
      </w:tr>
      <w:tr w:rsidR="002D20D4" w14:paraId="6A408D60" w14:textId="77777777" w:rsidTr="0012778C">
        <w:trPr>
          <w:jc w:val="center"/>
        </w:trPr>
        <w:tc>
          <w:tcPr>
            <w:tcW w:w="3597" w:type="dxa"/>
            <w:gridSpan w:val="2"/>
            <w:vAlign w:val="center"/>
          </w:tcPr>
          <w:p w14:paraId="0BFFE4A2" w14:textId="77777777" w:rsidR="002D20D4" w:rsidRDefault="00000000">
            <w:pPr>
              <w:pStyle w:val="a3"/>
              <w:spacing w:line="360" w:lineRule="auto"/>
              <w:jc w:val="center"/>
              <w:rPr>
                <w:rFonts w:hAnsi="宋体" w:cs="Times New Roman" w:hint="eastAsia"/>
                <w:bCs/>
              </w:rPr>
            </w:pPr>
            <w:r>
              <w:rPr>
                <w:rFonts w:hAnsi="宋体" w:cs="Times New Roman" w:hint="eastAsia"/>
                <w:bCs/>
              </w:rPr>
              <w:t>合计</w:t>
            </w:r>
          </w:p>
        </w:tc>
        <w:tc>
          <w:tcPr>
            <w:tcW w:w="1275" w:type="dxa"/>
          </w:tcPr>
          <w:p w14:paraId="72F2D212"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bCs/>
              </w:rPr>
              <w:fldChar w:fldCharType="begin"/>
            </w:r>
            <w:r>
              <w:rPr>
                <w:rFonts w:ascii="Times New Roman" w:hAnsi="Times New Roman" w:cs="Times New Roman"/>
                <w:bCs/>
              </w:rPr>
              <w:instrText xml:space="preserve"> </w:instrText>
            </w:r>
            <w:r>
              <w:rPr>
                <w:rFonts w:ascii="Times New Roman" w:hAnsi="Times New Roman" w:cs="Times New Roman" w:hint="eastAsia"/>
                <w:bCs/>
              </w:rPr>
              <w:instrText>=SUM(ABOVE)</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ascii="Times New Roman" w:hAnsi="Times New Roman" w:cs="Times New Roman"/>
                <w:bCs/>
              </w:rPr>
              <w:t>100</w:t>
            </w:r>
            <w:r>
              <w:rPr>
                <w:rFonts w:ascii="Times New Roman" w:hAnsi="Times New Roman" w:cs="Times New Roman"/>
                <w:bCs/>
              </w:rPr>
              <w:fldChar w:fldCharType="end"/>
            </w:r>
            <w:r>
              <w:t>(</w:t>
            </w:r>
            <w:r>
              <w:rPr>
                <w:rFonts w:ascii="Times New Roman" w:hAnsi="Times New Roman" w:cs="Times New Roman" w:hint="eastAsia"/>
                <w:bCs/>
              </w:rPr>
              <w:t>20</w:t>
            </w:r>
            <w:r>
              <w:rPr>
                <w:rFonts w:ascii="Times New Roman" w:hAnsi="Times New Roman" w:cs="Times New Roman"/>
                <w:bCs/>
              </w:rPr>
              <w:t>%)</w:t>
            </w:r>
          </w:p>
        </w:tc>
        <w:tc>
          <w:tcPr>
            <w:tcW w:w="1276" w:type="dxa"/>
          </w:tcPr>
          <w:p w14:paraId="6871F7B8"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bCs/>
              </w:rPr>
              <w:fldChar w:fldCharType="begin"/>
            </w:r>
            <w:r>
              <w:rPr>
                <w:rFonts w:ascii="Times New Roman" w:hAnsi="Times New Roman" w:cs="Times New Roman"/>
                <w:bCs/>
              </w:rPr>
              <w:instrText xml:space="preserve"> </w:instrText>
            </w:r>
            <w:r>
              <w:rPr>
                <w:rFonts w:ascii="Times New Roman" w:hAnsi="Times New Roman" w:cs="Times New Roman" w:hint="eastAsia"/>
                <w:bCs/>
              </w:rPr>
              <w:instrText>=SUM(ABOVE)</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ascii="Times New Roman" w:hAnsi="Times New Roman" w:cs="Times New Roman"/>
                <w:bCs/>
              </w:rPr>
              <w:t>100</w:t>
            </w:r>
            <w:r>
              <w:rPr>
                <w:rFonts w:ascii="Times New Roman" w:hAnsi="Times New Roman" w:cs="Times New Roman"/>
                <w:bCs/>
              </w:rPr>
              <w:fldChar w:fldCharType="end"/>
            </w:r>
            <w:r>
              <w:t>(</w:t>
            </w:r>
            <w:r>
              <w:rPr>
                <w:rFonts w:ascii="Times New Roman" w:hAnsi="Times New Roman" w:cs="Times New Roman" w:hint="eastAsia"/>
                <w:bCs/>
              </w:rPr>
              <w:t>30</w:t>
            </w:r>
            <w:r>
              <w:rPr>
                <w:rFonts w:ascii="Times New Roman" w:hAnsi="Times New Roman" w:cs="Times New Roman"/>
                <w:bCs/>
              </w:rPr>
              <w:t>%</w:t>
            </w:r>
            <w:r>
              <w:rPr>
                <w:rFonts w:ascii="Times New Roman" w:hAnsi="Times New Roman" w:cs="Times New Roman" w:hint="eastAsia"/>
                <w:bCs/>
              </w:rPr>
              <w:t>)</w:t>
            </w:r>
          </w:p>
        </w:tc>
        <w:tc>
          <w:tcPr>
            <w:tcW w:w="2385" w:type="dxa"/>
          </w:tcPr>
          <w:p w14:paraId="77393F5B"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bCs/>
              </w:rPr>
              <w:fldChar w:fldCharType="begin"/>
            </w:r>
            <w:r>
              <w:rPr>
                <w:rFonts w:ascii="Times New Roman" w:hAnsi="Times New Roman" w:cs="Times New Roman"/>
                <w:bCs/>
              </w:rPr>
              <w:instrText xml:space="preserve"> </w:instrText>
            </w:r>
            <w:r>
              <w:rPr>
                <w:rFonts w:ascii="Times New Roman" w:hAnsi="Times New Roman" w:cs="Times New Roman" w:hint="eastAsia"/>
                <w:bCs/>
              </w:rPr>
              <w:instrText>=SUM(ABOVE)</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ascii="Times New Roman" w:hAnsi="Times New Roman" w:cs="Times New Roman"/>
                <w:bCs/>
              </w:rPr>
              <w:t>100</w:t>
            </w:r>
            <w:r>
              <w:rPr>
                <w:rFonts w:ascii="Times New Roman" w:hAnsi="Times New Roman" w:cs="Times New Roman"/>
                <w:bCs/>
              </w:rPr>
              <w:fldChar w:fldCharType="end"/>
            </w:r>
            <w:r>
              <w:rPr>
                <w:rFonts w:hint="eastAsia"/>
              </w:rPr>
              <w:t>（50%）</w:t>
            </w:r>
          </w:p>
        </w:tc>
      </w:tr>
    </w:tbl>
    <w:p w14:paraId="497C9DE0" w14:textId="77777777" w:rsidR="002D20D4" w:rsidRDefault="00000000">
      <w:pPr>
        <w:spacing w:before="156" w:line="360" w:lineRule="auto"/>
        <w:rPr>
          <w:rFonts w:ascii="黑体" w:eastAsia="黑体" w:hAnsi="黑体" w:hint="eastAsia"/>
          <w:szCs w:val="21"/>
        </w:rPr>
      </w:pPr>
      <w:r>
        <w:rPr>
          <w:rFonts w:ascii="黑体" w:eastAsia="黑体" w:hAnsi="黑体" w:hint="eastAsia"/>
          <w:szCs w:val="21"/>
        </w:rPr>
        <w:t>（二）成绩评定办法及依据</w:t>
      </w:r>
    </w:p>
    <w:p w14:paraId="4CC179D5" w14:textId="77777777" w:rsidR="002D20D4" w:rsidRDefault="00000000">
      <w:pPr>
        <w:spacing w:line="360" w:lineRule="auto"/>
        <w:rPr>
          <w:bCs/>
          <w:szCs w:val="21"/>
        </w:rPr>
      </w:pPr>
      <w:r>
        <w:rPr>
          <w:bCs/>
          <w:szCs w:val="21"/>
        </w:rPr>
        <w:t xml:space="preserve">1 </w:t>
      </w:r>
      <w:r>
        <w:rPr>
          <w:rFonts w:hint="eastAsia"/>
          <w:bCs/>
          <w:szCs w:val="21"/>
        </w:rPr>
        <w:t>平时成绩评价标准</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75"/>
        <w:gridCol w:w="1418"/>
        <w:gridCol w:w="1559"/>
        <w:gridCol w:w="1418"/>
        <w:gridCol w:w="1417"/>
        <w:gridCol w:w="1418"/>
        <w:gridCol w:w="567"/>
      </w:tblGrid>
      <w:tr w:rsidR="002D20D4" w14:paraId="2824A0E9" w14:textId="77777777" w:rsidTr="009550AD">
        <w:trPr>
          <w:trHeight w:val="270"/>
        </w:trPr>
        <w:tc>
          <w:tcPr>
            <w:tcW w:w="675" w:type="dxa"/>
            <w:vMerge w:val="restart"/>
            <w:tcBorders>
              <w:top w:val="single" w:sz="4" w:space="0" w:color="auto"/>
              <w:left w:val="single" w:sz="4" w:space="0" w:color="auto"/>
              <w:right w:val="single" w:sz="4" w:space="0" w:color="auto"/>
            </w:tcBorders>
            <w:tcMar>
              <w:left w:w="108" w:type="dxa"/>
              <w:right w:w="108" w:type="dxa"/>
            </w:tcMar>
            <w:vAlign w:val="center"/>
          </w:tcPr>
          <w:p w14:paraId="356BC9F4" w14:textId="77777777" w:rsidR="002D20D4" w:rsidRDefault="002D20D4"/>
        </w:tc>
        <w:tc>
          <w:tcPr>
            <w:tcW w:w="14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2F6CDC"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观测点</w:t>
            </w:r>
          </w:p>
        </w:tc>
        <w:tc>
          <w:tcPr>
            <w:tcW w:w="5812" w:type="dxa"/>
            <w:gridSpan w:val="4"/>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D6FF7E2"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评价标准</w:t>
            </w:r>
          </w:p>
        </w:tc>
        <w:tc>
          <w:tcPr>
            <w:tcW w:w="567" w:type="dxa"/>
            <w:vMerge w:val="restar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856947"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成绩比例（</w:t>
            </w:r>
            <w:r>
              <w:rPr>
                <w:rFonts w:hint="eastAsia"/>
              </w:rPr>
              <w:t>%</w:t>
            </w:r>
            <w:r>
              <w:rPr>
                <w:rFonts w:asciiTheme="minorEastAsia" w:eastAsiaTheme="minorEastAsia" w:hAnsiTheme="minorEastAsia" w:cs="宋体"/>
                <w:kern w:val="0"/>
                <w:szCs w:val="21"/>
              </w:rPr>
              <w:t>）</w:t>
            </w:r>
          </w:p>
        </w:tc>
      </w:tr>
      <w:tr w:rsidR="002D20D4" w14:paraId="36E1FBE5" w14:textId="77777777" w:rsidTr="009550AD">
        <w:trPr>
          <w:trHeight w:val="270"/>
        </w:trPr>
        <w:tc>
          <w:tcPr>
            <w:tcW w:w="675" w:type="dxa"/>
            <w:vMerge/>
            <w:tcBorders>
              <w:top w:val="single" w:sz="4" w:space="0" w:color="auto"/>
              <w:left w:val="single" w:sz="4" w:space="0" w:color="auto"/>
              <w:right w:val="single" w:sz="4" w:space="0" w:color="auto"/>
            </w:tcBorders>
            <w:tcMar>
              <w:left w:w="108" w:type="dxa"/>
              <w:right w:w="108" w:type="dxa"/>
            </w:tcMar>
            <w:vAlign w:val="center"/>
          </w:tcPr>
          <w:p w14:paraId="203DD580" w14:textId="77777777" w:rsidR="002D20D4" w:rsidRDefault="002D20D4"/>
        </w:tc>
        <w:tc>
          <w:tcPr>
            <w:tcW w:w="1418"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345495" w14:textId="77777777" w:rsidR="002D20D4" w:rsidRDefault="002D20D4"/>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159DC41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优秀</w:t>
            </w:r>
          </w:p>
          <w:p w14:paraId="6078E98B"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(90-100)</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19A45A02"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良好</w:t>
            </w:r>
          </w:p>
          <w:p w14:paraId="511DB067"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(70-89)</w:t>
            </w:r>
          </w:p>
        </w:tc>
        <w:tc>
          <w:tcPr>
            <w:tcW w:w="1417" w:type="dxa"/>
            <w:tcBorders>
              <w:top w:val="nil"/>
              <w:left w:val="nil"/>
              <w:bottom w:val="single" w:sz="8" w:space="0" w:color="auto"/>
              <w:right w:val="single" w:sz="8" w:space="0" w:color="auto"/>
            </w:tcBorders>
            <w:tcMar>
              <w:top w:w="15" w:type="dxa"/>
              <w:left w:w="15" w:type="dxa"/>
              <w:right w:w="15" w:type="dxa"/>
            </w:tcMar>
            <w:vAlign w:val="center"/>
          </w:tcPr>
          <w:p w14:paraId="7B0549A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合格</w:t>
            </w:r>
          </w:p>
          <w:p w14:paraId="14E7EE5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(60-69)</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20AED1D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不合格</w:t>
            </w:r>
          </w:p>
          <w:p w14:paraId="6DB4662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(0-59)</w:t>
            </w:r>
          </w:p>
        </w:tc>
        <w:tc>
          <w:tcPr>
            <w:tcW w:w="567" w:type="dxa"/>
            <w:vMerge/>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CC04348" w14:textId="77777777" w:rsidR="002D20D4" w:rsidRDefault="002D20D4"/>
        </w:tc>
      </w:tr>
      <w:tr w:rsidR="002D20D4" w14:paraId="57854677" w14:textId="77777777" w:rsidTr="009550AD">
        <w:trPr>
          <w:trHeight w:val="1413"/>
        </w:trPr>
        <w:tc>
          <w:tcPr>
            <w:tcW w:w="6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68958C2" w14:textId="77777777" w:rsidR="008864AD" w:rsidRDefault="00000000">
            <w:r>
              <w:t>课程目标</w:t>
            </w:r>
            <w:r>
              <w:t>1</w:t>
            </w:r>
            <w:r>
              <w:t>（支撑毕业要求</w:t>
            </w:r>
            <w:r>
              <w:t>2.2</w:t>
            </w:r>
            <w:r>
              <w:t>）</w:t>
            </w:r>
          </w:p>
        </w:tc>
        <w:tc>
          <w:tcPr>
            <w:tcW w:w="14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1ED8C7" w14:textId="77777777" w:rsidR="002D20D4" w:rsidRDefault="00000000">
            <w:pPr>
              <w:snapToGrid w:val="0"/>
              <w:spacing w:line="360" w:lineRule="exact"/>
              <w:rPr>
                <w:rFonts w:ascii="宋体" w:hAnsi="宋体" w:cs="宋体" w:hint="eastAsia"/>
                <w:szCs w:val="21"/>
              </w:rPr>
            </w:pPr>
            <w:r>
              <w:rPr>
                <w:rFonts w:hint="eastAsia"/>
              </w:rPr>
              <w:t>空间软件维护与项目管理；空间信息系统安全与伦理。</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706F1D03" w14:textId="77777777" w:rsidR="002D20D4" w:rsidRDefault="00000000">
            <w:pPr>
              <w:jc w:val="left"/>
              <w:rPr>
                <w:rFonts w:ascii="宋体" w:hAnsi="宋体" w:hint="eastAsia"/>
                <w:kern w:val="0"/>
                <w:szCs w:val="21"/>
              </w:rPr>
            </w:pPr>
            <w:r>
              <w:rPr>
                <w:rFonts w:hint="eastAsia"/>
              </w:rPr>
              <w:t>独立完成空间软件维护计划制定，熟练使用项目管理工具，维护任务按时完成率</w:t>
            </w:r>
            <w:r>
              <w:rPr>
                <w:rFonts w:hint="eastAsia"/>
              </w:rPr>
              <w:t>100%</w:t>
            </w:r>
            <w:r>
              <w:rPr>
                <w:rFonts w:hint="eastAsia"/>
              </w:rPr>
              <w:t>，识别全部空间信息安全漏洞（≥</w:t>
            </w:r>
            <w:r>
              <w:rPr>
                <w:rFonts w:hint="eastAsia"/>
              </w:rPr>
              <w:t>10</w:t>
            </w:r>
            <w:r>
              <w:rPr>
                <w:rFonts w:hint="eastAsia"/>
              </w:rPr>
              <w:t>项），完全符合</w:t>
            </w:r>
            <w:proofErr w:type="gramStart"/>
            <w:r>
              <w:rPr>
                <w:rFonts w:hint="eastAsia"/>
              </w:rPr>
              <w:t>规定且零违规</w:t>
            </w:r>
            <w:proofErr w:type="gramEnd"/>
            <w:r>
              <w:rPr>
                <w:rFonts w:hint="eastAsia"/>
              </w:rPr>
              <w:t>记录。</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71B8EA4F" w14:textId="77777777" w:rsidR="002D20D4" w:rsidRDefault="00000000">
            <w:pPr>
              <w:jc w:val="left"/>
              <w:rPr>
                <w:rFonts w:ascii="宋体" w:hAnsi="宋体" w:hint="eastAsia"/>
                <w:kern w:val="0"/>
                <w:szCs w:val="21"/>
              </w:rPr>
            </w:pPr>
            <w:r>
              <w:rPr>
                <w:rFonts w:hint="eastAsia"/>
              </w:rPr>
              <w:t>协助制定空间软件维护计划，项目管理工具使用熟练度≥</w:t>
            </w:r>
            <w:r>
              <w:rPr>
                <w:rFonts w:hint="eastAsia"/>
              </w:rPr>
              <w:t>90%</w:t>
            </w:r>
            <w:r>
              <w:rPr>
                <w:rFonts w:hint="eastAsia"/>
              </w:rPr>
              <w:t>，维护任务按时完成率≥</w:t>
            </w:r>
            <w:r>
              <w:rPr>
                <w:rFonts w:hint="eastAsia"/>
              </w:rPr>
              <w:t>90%</w:t>
            </w:r>
            <w:r>
              <w:rPr>
                <w:rFonts w:hint="eastAsia"/>
              </w:rPr>
              <w:t>，识别主要安全漏洞（</w:t>
            </w:r>
            <w:r>
              <w:rPr>
                <w:rFonts w:hint="eastAsia"/>
              </w:rPr>
              <w:t>7-9</w:t>
            </w:r>
            <w:r>
              <w:rPr>
                <w:rFonts w:hint="eastAsia"/>
              </w:rPr>
              <w:t>项），基本符合规定且≤</w:t>
            </w:r>
            <w:r>
              <w:rPr>
                <w:rFonts w:hint="eastAsia"/>
              </w:rPr>
              <w:t>1</w:t>
            </w:r>
            <w:r>
              <w:rPr>
                <w:rFonts w:hint="eastAsia"/>
              </w:rPr>
              <w:t>次轻微违规。</w:t>
            </w:r>
          </w:p>
        </w:tc>
        <w:tc>
          <w:tcPr>
            <w:tcW w:w="1417" w:type="dxa"/>
            <w:tcBorders>
              <w:top w:val="nil"/>
              <w:left w:val="nil"/>
              <w:bottom w:val="single" w:sz="8" w:space="0" w:color="auto"/>
              <w:right w:val="single" w:sz="8" w:space="0" w:color="auto"/>
            </w:tcBorders>
            <w:tcMar>
              <w:top w:w="15" w:type="dxa"/>
              <w:left w:w="15" w:type="dxa"/>
              <w:right w:w="15" w:type="dxa"/>
            </w:tcMar>
            <w:vAlign w:val="center"/>
          </w:tcPr>
          <w:p w14:paraId="5E01BA08" w14:textId="77777777" w:rsidR="002D20D4" w:rsidRDefault="00000000">
            <w:pPr>
              <w:jc w:val="left"/>
              <w:rPr>
                <w:rFonts w:ascii="宋体" w:hAnsi="宋体" w:hint="eastAsia"/>
                <w:kern w:val="0"/>
                <w:szCs w:val="21"/>
              </w:rPr>
            </w:pPr>
            <w:r>
              <w:rPr>
                <w:rFonts w:hint="eastAsia"/>
              </w:rPr>
              <w:t>在指导下完成空间软件维护计划，项目管理工具使用熟练度≥</w:t>
            </w:r>
            <w:r>
              <w:rPr>
                <w:rFonts w:hint="eastAsia"/>
              </w:rPr>
              <w:t>80%</w:t>
            </w:r>
            <w:r>
              <w:rPr>
                <w:rFonts w:hint="eastAsia"/>
              </w:rPr>
              <w:t>，维护任务按时完成率≥</w:t>
            </w:r>
            <w:r>
              <w:rPr>
                <w:rFonts w:hint="eastAsia"/>
              </w:rPr>
              <w:t>80%</w:t>
            </w:r>
            <w:r>
              <w:rPr>
                <w:rFonts w:hint="eastAsia"/>
              </w:rPr>
              <w:t>，识别部分安全漏洞（</w:t>
            </w:r>
            <w:r>
              <w:rPr>
                <w:rFonts w:hint="eastAsia"/>
              </w:rPr>
              <w:t>4-6</w:t>
            </w:r>
            <w:r>
              <w:rPr>
                <w:rFonts w:hint="eastAsia"/>
              </w:rPr>
              <w:t>项），存在</w:t>
            </w:r>
            <w:r>
              <w:rPr>
                <w:rFonts w:hint="eastAsia"/>
              </w:rPr>
              <w:t>2</w:t>
            </w:r>
            <w:r>
              <w:rPr>
                <w:rFonts w:hint="eastAsia"/>
              </w:rPr>
              <w:t>处以内规定偏差。</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034A9CF3" w14:textId="77777777" w:rsidR="002D20D4" w:rsidRDefault="00000000">
            <w:pPr>
              <w:jc w:val="left"/>
              <w:rPr>
                <w:rFonts w:ascii="宋体" w:hAnsi="宋体" w:hint="eastAsia"/>
                <w:kern w:val="0"/>
                <w:szCs w:val="21"/>
              </w:rPr>
            </w:pPr>
            <w:r>
              <w:rPr>
                <w:rFonts w:hint="eastAsia"/>
              </w:rPr>
              <w:t>无法独立制定空间软件维护计划，项目管理工具使用熟练度＜</w:t>
            </w:r>
            <w:r>
              <w:rPr>
                <w:rFonts w:hint="eastAsia"/>
              </w:rPr>
              <w:t>80%</w:t>
            </w:r>
            <w:r>
              <w:rPr>
                <w:rFonts w:hint="eastAsia"/>
              </w:rPr>
              <w:t>，维护任务按时完成率＜</w:t>
            </w:r>
            <w:r>
              <w:rPr>
                <w:rFonts w:hint="eastAsia"/>
              </w:rPr>
              <w:t>80%</w:t>
            </w:r>
            <w:r>
              <w:rPr>
                <w:rFonts w:hint="eastAsia"/>
              </w:rPr>
              <w:t>，识别安全漏洞＜</w:t>
            </w:r>
            <w:r>
              <w:rPr>
                <w:rFonts w:hint="eastAsia"/>
              </w:rPr>
              <w:t>4</w:t>
            </w:r>
            <w:r>
              <w:rPr>
                <w:rFonts w:hint="eastAsia"/>
              </w:rPr>
              <w:t>项，存在严重违反规定或</w:t>
            </w:r>
            <w:r>
              <w:rPr>
                <w:rFonts w:hint="eastAsia"/>
              </w:rPr>
              <w:t>3</w:t>
            </w:r>
            <w:r>
              <w:rPr>
                <w:rFonts w:hint="eastAsia"/>
              </w:rPr>
              <w:t>处以上规范偏差。</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6073DA29" w14:textId="77777777" w:rsidR="002D20D4" w:rsidRDefault="00000000">
            <w:pPr>
              <w:widowControl/>
              <w:jc w:val="center"/>
              <w:textAlignment w:val="center"/>
              <w:rPr>
                <w:kern w:val="0"/>
                <w:szCs w:val="21"/>
                <w:lang w:bidi="ar"/>
              </w:rPr>
            </w:pPr>
            <w:r>
              <w:rPr>
                <w:rFonts w:hint="eastAsia"/>
              </w:rPr>
              <w:t>20%</w:t>
            </w:r>
          </w:p>
        </w:tc>
      </w:tr>
      <w:tr w:rsidR="002D20D4" w14:paraId="2C51BB6C" w14:textId="77777777" w:rsidTr="009550AD">
        <w:trPr>
          <w:trHeight w:val="400"/>
        </w:trPr>
        <w:tc>
          <w:tcPr>
            <w:tcW w:w="675" w:type="dxa"/>
            <w:tcBorders>
              <w:top w:val="single" w:sz="4" w:space="0" w:color="auto"/>
              <w:left w:val="single" w:sz="4" w:space="0" w:color="auto"/>
              <w:bottom w:val="single" w:sz="8" w:space="0" w:color="auto"/>
              <w:right w:val="single" w:sz="4" w:space="0" w:color="auto"/>
            </w:tcBorders>
            <w:tcMar>
              <w:left w:w="108" w:type="dxa"/>
              <w:right w:w="108" w:type="dxa"/>
            </w:tcMar>
            <w:vAlign w:val="center"/>
          </w:tcPr>
          <w:p w14:paraId="2EED1F78" w14:textId="77777777" w:rsidR="008864AD" w:rsidRDefault="00000000">
            <w:r>
              <w:t>课程目标</w:t>
            </w:r>
            <w:r>
              <w:t>2</w:t>
            </w:r>
            <w:r>
              <w:t>（支撑毕业要求</w:t>
            </w:r>
            <w:r>
              <w:t>3.1</w:t>
            </w:r>
            <w:r>
              <w:t>）</w:t>
            </w:r>
          </w:p>
        </w:tc>
        <w:tc>
          <w:tcPr>
            <w:tcW w:w="1418"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center"/>
          </w:tcPr>
          <w:p w14:paraId="59DD0912" w14:textId="77777777" w:rsidR="002D20D4" w:rsidRDefault="00000000">
            <w:pPr>
              <w:snapToGrid w:val="0"/>
              <w:spacing w:line="360" w:lineRule="exact"/>
              <w:rPr>
                <w:rFonts w:ascii="宋体" w:hAnsi="宋体" w:cs="宋体" w:hint="eastAsia"/>
                <w:szCs w:val="21"/>
              </w:rPr>
            </w:pPr>
            <w:r>
              <w:rPr>
                <w:rFonts w:hint="eastAsia"/>
              </w:rPr>
              <w:t>空间结构化分析与设计；空间面向对象与</w:t>
            </w:r>
            <w:r>
              <w:rPr>
                <w:rFonts w:hint="eastAsia"/>
              </w:rPr>
              <w:t>EA UML</w:t>
            </w:r>
            <w:r>
              <w:rPr>
                <w:rFonts w:hint="eastAsia"/>
              </w:rPr>
              <w:t>建模；空间面向对象的分析与设计；空间编码与</w:t>
            </w:r>
            <w:r>
              <w:rPr>
                <w:rFonts w:hint="eastAsia"/>
              </w:rPr>
              <w:t>AI</w:t>
            </w:r>
            <w:r>
              <w:rPr>
                <w:rFonts w:hint="eastAsia"/>
              </w:rPr>
              <w:t>辅助开发；空间软件测试与</w:t>
            </w:r>
            <w:r>
              <w:rPr>
                <w:rFonts w:hint="eastAsia"/>
              </w:rPr>
              <w:t>AI</w:t>
            </w:r>
            <w:r>
              <w:rPr>
                <w:rFonts w:hint="eastAsia"/>
              </w:rPr>
              <w:t>辅助验证。</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0FB1E683" w14:textId="77777777" w:rsidR="002D20D4" w:rsidRDefault="00000000">
            <w:pPr>
              <w:jc w:val="left"/>
              <w:rPr>
                <w:rFonts w:ascii="宋体" w:hAnsi="宋体" w:hint="eastAsia"/>
                <w:kern w:val="0"/>
                <w:szCs w:val="21"/>
              </w:rPr>
            </w:pPr>
            <w:r>
              <w:rPr>
                <w:rFonts w:hint="eastAsia"/>
              </w:rPr>
              <w:t>独立完成空间结构化分析与设计，使用</w:t>
            </w:r>
            <w:r>
              <w:rPr>
                <w:rFonts w:hint="eastAsia"/>
              </w:rPr>
              <w:t>EA UML</w:t>
            </w:r>
            <w:r>
              <w:rPr>
                <w:rFonts w:hint="eastAsia"/>
              </w:rPr>
              <w:t>建立空间对象模型（含拓扑关系），</w:t>
            </w:r>
            <w:r>
              <w:rPr>
                <w:rFonts w:hint="eastAsia"/>
              </w:rPr>
              <w:t>AI</w:t>
            </w:r>
            <w:r>
              <w:rPr>
                <w:rFonts w:hint="eastAsia"/>
              </w:rPr>
              <w:t>辅助编码工具使用熟练度</w:t>
            </w:r>
            <w:r>
              <w:rPr>
                <w:rFonts w:hint="eastAsia"/>
              </w:rPr>
              <w:t>100%</w:t>
            </w:r>
            <w:r>
              <w:rPr>
                <w:rFonts w:hint="eastAsia"/>
              </w:rPr>
              <w:t>，测试用例覆盖率≥</w:t>
            </w:r>
            <w:r>
              <w:rPr>
                <w:rFonts w:hint="eastAsia"/>
              </w:rPr>
              <w:t>95%</w:t>
            </w:r>
            <w:r>
              <w:rPr>
                <w:rFonts w:hint="eastAsia"/>
              </w:rPr>
              <w:t>，空间数据处理模块准确率</w:t>
            </w:r>
            <w:r>
              <w:rPr>
                <w:rFonts w:hint="eastAsia"/>
              </w:rPr>
              <w:t>100%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36E4E371" w14:textId="77777777" w:rsidR="002D20D4" w:rsidRDefault="00000000">
            <w:pPr>
              <w:jc w:val="left"/>
              <w:rPr>
                <w:rFonts w:ascii="宋体" w:hAnsi="宋体" w:hint="eastAsia"/>
                <w:kern w:val="0"/>
                <w:szCs w:val="21"/>
              </w:rPr>
            </w:pPr>
            <w:r>
              <w:rPr>
                <w:rFonts w:hint="eastAsia"/>
              </w:rPr>
              <w:t>协助完成空间结构化分析与设计，</w:t>
            </w:r>
            <w:r>
              <w:rPr>
                <w:rFonts w:hint="eastAsia"/>
              </w:rPr>
              <w:t>EA UML</w:t>
            </w:r>
            <w:r>
              <w:rPr>
                <w:rFonts w:hint="eastAsia"/>
              </w:rPr>
              <w:t>建模准确率≥</w:t>
            </w:r>
            <w:r>
              <w:rPr>
                <w:rFonts w:hint="eastAsia"/>
              </w:rPr>
              <w:t>90%</w:t>
            </w:r>
            <w:r>
              <w:rPr>
                <w:rFonts w:hint="eastAsia"/>
              </w:rPr>
              <w:t>，</w:t>
            </w:r>
            <w:r>
              <w:rPr>
                <w:rFonts w:hint="eastAsia"/>
              </w:rPr>
              <w:t>AI</w:t>
            </w:r>
            <w:r>
              <w:rPr>
                <w:rFonts w:hint="eastAsia"/>
              </w:rPr>
              <w:t>辅助编码工具使用熟练度≥</w:t>
            </w:r>
            <w:r>
              <w:rPr>
                <w:rFonts w:hint="eastAsia"/>
              </w:rPr>
              <w:t>90%</w:t>
            </w:r>
            <w:r>
              <w:rPr>
                <w:rFonts w:hint="eastAsia"/>
              </w:rPr>
              <w:t>，测试用例覆盖率≥</w:t>
            </w:r>
            <w:r>
              <w:rPr>
                <w:rFonts w:hint="eastAsia"/>
              </w:rPr>
              <w:t>85%</w:t>
            </w:r>
            <w:r>
              <w:rPr>
                <w:rFonts w:hint="eastAsia"/>
              </w:rPr>
              <w:t>，空间数据处理模块准确率≥</w:t>
            </w:r>
            <w:r>
              <w:rPr>
                <w:rFonts w:hint="eastAsia"/>
              </w:rPr>
              <w:t>90%</w:t>
            </w:r>
            <w:r>
              <w:rPr>
                <w:rFonts w:hint="eastAsia"/>
              </w:rPr>
              <w:t>。</w:t>
            </w:r>
          </w:p>
        </w:tc>
        <w:tc>
          <w:tcPr>
            <w:tcW w:w="1417" w:type="dxa"/>
            <w:tcBorders>
              <w:top w:val="nil"/>
              <w:left w:val="nil"/>
              <w:bottom w:val="single" w:sz="8" w:space="0" w:color="auto"/>
              <w:right w:val="single" w:sz="8" w:space="0" w:color="auto"/>
            </w:tcBorders>
            <w:tcMar>
              <w:top w:w="15" w:type="dxa"/>
              <w:left w:w="15" w:type="dxa"/>
              <w:right w:w="15" w:type="dxa"/>
            </w:tcMar>
            <w:vAlign w:val="center"/>
          </w:tcPr>
          <w:p w14:paraId="05F63434" w14:textId="77777777" w:rsidR="002D20D4" w:rsidRDefault="00000000">
            <w:pPr>
              <w:jc w:val="left"/>
              <w:rPr>
                <w:rFonts w:ascii="宋体" w:hAnsi="宋体" w:hint="eastAsia"/>
                <w:kern w:val="0"/>
                <w:szCs w:val="21"/>
              </w:rPr>
            </w:pPr>
            <w:r>
              <w:rPr>
                <w:rFonts w:hint="eastAsia"/>
              </w:rPr>
              <w:t>在指导下完成空间结构化分析与设计，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513D73AD" w14:textId="77777777" w:rsidR="002D20D4" w:rsidRDefault="00000000">
            <w:pPr>
              <w:jc w:val="left"/>
              <w:rPr>
                <w:rFonts w:ascii="宋体" w:hAnsi="宋体" w:hint="eastAsia"/>
                <w:kern w:val="0"/>
                <w:szCs w:val="21"/>
              </w:rPr>
            </w:pPr>
            <w:r>
              <w:rPr>
                <w:rFonts w:hint="eastAsia"/>
              </w:rPr>
              <w:t>无法独立完成空间结构化分析与设计，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3D8B83F2" w14:textId="77777777" w:rsidR="002D20D4" w:rsidRDefault="00000000">
            <w:pPr>
              <w:widowControl/>
              <w:jc w:val="center"/>
              <w:textAlignment w:val="center"/>
              <w:rPr>
                <w:kern w:val="0"/>
                <w:szCs w:val="21"/>
                <w:lang w:bidi="ar"/>
              </w:rPr>
            </w:pPr>
            <w:r>
              <w:rPr>
                <w:rFonts w:hint="eastAsia"/>
              </w:rPr>
              <w:t>50%</w:t>
            </w:r>
          </w:p>
        </w:tc>
      </w:tr>
      <w:tr w:rsidR="002D20D4" w14:paraId="72F8E50C" w14:textId="77777777" w:rsidTr="009550AD">
        <w:trPr>
          <w:trHeight w:val="1275"/>
        </w:trPr>
        <w:tc>
          <w:tcPr>
            <w:tcW w:w="675" w:type="dxa"/>
            <w:tcBorders>
              <w:top w:val="single" w:sz="8" w:space="0" w:color="auto"/>
              <w:left w:val="single" w:sz="4" w:space="0" w:color="auto"/>
              <w:bottom w:val="single" w:sz="4" w:space="0" w:color="auto"/>
              <w:right w:val="single" w:sz="4" w:space="0" w:color="auto"/>
            </w:tcBorders>
            <w:tcMar>
              <w:left w:w="108" w:type="dxa"/>
              <w:right w:w="108" w:type="dxa"/>
            </w:tcMar>
            <w:vAlign w:val="center"/>
          </w:tcPr>
          <w:p w14:paraId="568FF646" w14:textId="77777777" w:rsidR="008864AD" w:rsidRDefault="00000000">
            <w:r>
              <w:lastRenderedPageBreak/>
              <w:t>课程目标</w:t>
            </w:r>
            <w:r>
              <w:t>3</w:t>
            </w:r>
            <w:r>
              <w:t>（支撑毕业要求</w:t>
            </w:r>
            <w:r>
              <w:t>11.1</w:t>
            </w:r>
            <w:r>
              <w:t>）</w:t>
            </w:r>
          </w:p>
        </w:tc>
        <w:tc>
          <w:tcPr>
            <w:tcW w:w="1418"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BE7C5AD" w14:textId="77777777" w:rsidR="002D20D4" w:rsidRDefault="00000000">
            <w:pPr>
              <w:snapToGrid w:val="0"/>
              <w:spacing w:line="360" w:lineRule="exact"/>
              <w:rPr>
                <w:rFonts w:ascii="宋体" w:hAnsi="宋体" w:cs="宋体" w:hint="eastAsia"/>
                <w:szCs w:val="21"/>
              </w:rPr>
            </w:pPr>
            <w:r>
              <w:rPr>
                <w:rFonts w:hint="eastAsia"/>
              </w:rPr>
              <w:t>空间需求工程与</w:t>
            </w:r>
            <w:r>
              <w:rPr>
                <w:rFonts w:hint="eastAsia"/>
              </w:rPr>
              <w:t>AI</w:t>
            </w:r>
            <w:r>
              <w:rPr>
                <w:rFonts w:hint="eastAsia"/>
              </w:rPr>
              <w:t>辅助分析。</w:t>
            </w:r>
          </w:p>
        </w:tc>
        <w:tc>
          <w:tcPr>
            <w:tcW w:w="1559"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35976D6B" w14:textId="77777777" w:rsidR="002D20D4" w:rsidRDefault="00000000">
            <w:pPr>
              <w:jc w:val="left"/>
              <w:rPr>
                <w:rFonts w:ascii="宋体" w:hAnsi="宋体" w:hint="eastAsia"/>
                <w:kern w:val="0"/>
                <w:szCs w:val="21"/>
              </w:rPr>
            </w:pPr>
            <w:r>
              <w:rPr>
                <w:rFonts w:hint="eastAsia"/>
              </w:rPr>
              <w:t>独立完成空间需求工程全流程，使用</w:t>
            </w:r>
            <w:r>
              <w:rPr>
                <w:rFonts w:hint="eastAsia"/>
              </w:rPr>
              <w:t>AI</w:t>
            </w:r>
            <w:r>
              <w:rPr>
                <w:rFonts w:hint="eastAsia"/>
              </w:rPr>
              <w:t>工具（如自然语言处理）提取空间需求准确率</w:t>
            </w:r>
            <w:r>
              <w:rPr>
                <w:rFonts w:hint="eastAsia"/>
              </w:rPr>
              <w:t>100%</w:t>
            </w:r>
            <w:r>
              <w:rPr>
                <w:rFonts w:hint="eastAsia"/>
              </w:rPr>
              <w:t>，需求文档完整性</w:t>
            </w:r>
            <w:r>
              <w:rPr>
                <w:rFonts w:hint="eastAsia"/>
              </w:rPr>
              <w:t>100%</w:t>
            </w:r>
            <w:r>
              <w:rPr>
                <w:rFonts w:hint="eastAsia"/>
              </w:rPr>
              <w:t>，空间需求建模符合《地理信息系统需求规格说明书规范》。</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0D4D672F" w14:textId="77777777" w:rsidR="002D20D4" w:rsidRDefault="00000000">
            <w:pPr>
              <w:jc w:val="left"/>
              <w:rPr>
                <w:rFonts w:ascii="宋体" w:hAnsi="宋体" w:hint="eastAsia"/>
                <w:kern w:val="0"/>
                <w:szCs w:val="21"/>
              </w:rPr>
            </w:pPr>
            <w:r>
              <w:rPr>
                <w:rFonts w:hint="eastAsia"/>
              </w:rPr>
              <w:t>协助完成空间需求工程，</w:t>
            </w:r>
            <w:r>
              <w:rPr>
                <w:rFonts w:hint="eastAsia"/>
              </w:rPr>
              <w:t>AI</w:t>
            </w:r>
            <w:r>
              <w:rPr>
                <w:rFonts w:hint="eastAsia"/>
              </w:rPr>
              <w:t>工具提取需求准确率≥</w:t>
            </w:r>
            <w:r>
              <w:rPr>
                <w:rFonts w:hint="eastAsia"/>
              </w:rPr>
              <w:t>90%</w:t>
            </w:r>
            <w:r>
              <w:rPr>
                <w:rFonts w:hint="eastAsia"/>
              </w:rPr>
              <w:t>，需求文档完整性≥</w:t>
            </w:r>
            <w:r>
              <w:rPr>
                <w:rFonts w:hint="eastAsia"/>
              </w:rPr>
              <w:t>90%</w:t>
            </w:r>
            <w:r>
              <w:rPr>
                <w:rFonts w:hint="eastAsia"/>
              </w:rPr>
              <w:t>，空间需求建模基本符合规范要求。</w:t>
            </w:r>
          </w:p>
        </w:tc>
        <w:tc>
          <w:tcPr>
            <w:tcW w:w="1417"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6D7C2A39" w14:textId="77777777" w:rsidR="002D20D4" w:rsidRDefault="00000000">
            <w:pPr>
              <w:jc w:val="left"/>
              <w:rPr>
                <w:rFonts w:ascii="宋体" w:hAnsi="宋体" w:hint="eastAsia"/>
                <w:kern w:val="0"/>
                <w:szCs w:val="21"/>
              </w:rPr>
            </w:pPr>
            <w:r>
              <w:rPr>
                <w:rFonts w:hint="eastAsia"/>
              </w:rPr>
              <w:t>在指导下完成空间需求工程，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2</w:t>
            </w:r>
            <w:r>
              <w:rPr>
                <w:rFonts w:hint="eastAsia"/>
              </w:rPr>
              <w:t>处以内规范偏差。</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4F6CB6BB" w14:textId="77777777" w:rsidR="002D20D4" w:rsidRDefault="00000000">
            <w:pPr>
              <w:jc w:val="left"/>
              <w:rPr>
                <w:rFonts w:ascii="宋体" w:hAnsi="宋体" w:hint="eastAsia"/>
                <w:kern w:val="0"/>
                <w:szCs w:val="21"/>
              </w:rPr>
            </w:pPr>
            <w:r>
              <w:rPr>
                <w:rFonts w:hint="eastAsia"/>
              </w:rPr>
              <w:t>无法独立完成空间需求工程，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3</w:t>
            </w:r>
            <w:r>
              <w:rPr>
                <w:rFonts w:hint="eastAsia"/>
              </w:rPr>
              <w:t>处以上规范偏差。</w:t>
            </w:r>
          </w:p>
        </w:tc>
        <w:tc>
          <w:tcPr>
            <w:tcW w:w="567"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18AAFEAD" w14:textId="77777777" w:rsidR="002D20D4" w:rsidRDefault="00000000">
            <w:pPr>
              <w:widowControl/>
              <w:jc w:val="center"/>
              <w:textAlignment w:val="center"/>
              <w:rPr>
                <w:kern w:val="0"/>
                <w:szCs w:val="21"/>
                <w:lang w:bidi="ar"/>
              </w:rPr>
            </w:pPr>
            <w:r>
              <w:rPr>
                <w:rFonts w:hint="eastAsia"/>
              </w:rPr>
              <w:t>30%</w:t>
            </w:r>
          </w:p>
        </w:tc>
      </w:tr>
    </w:tbl>
    <w:p w14:paraId="5177F206" w14:textId="77777777" w:rsidR="002D20D4" w:rsidRDefault="00000000">
      <w:pPr>
        <w:spacing w:line="360" w:lineRule="auto"/>
        <w:ind w:firstLineChars="196" w:firstLine="353"/>
        <w:rPr>
          <w:bCs/>
          <w:sz w:val="18"/>
          <w:szCs w:val="18"/>
        </w:rPr>
      </w:pPr>
      <w:r>
        <w:rPr>
          <w:rFonts w:hint="eastAsia"/>
          <w:bCs/>
          <w:sz w:val="18"/>
          <w:szCs w:val="18"/>
        </w:rPr>
        <w:t>注：该表格中比例为平时表现与作业成绩比例。</w:t>
      </w:r>
    </w:p>
    <w:p w14:paraId="018CA2FB" w14:textId="77777777" w:rsidR="002D20D4" w:rsidRDefault="00000000">
      <w:pPr>
        <w:spacing w:line="360" w:lineRule="auto"/>
        <w:rPr>
          <w:bCs/>
          <w:szCs w:val="21"/>
        </w:rPr>
      </w:pPr>
      <w:r>
        <w:rPr>
          <w:bCs/>
          <w:szCs w:val="21"/>
        </w:rPr>
        <w:t xml:space="preserve">2 </w:t>
      </w:r>
      <w:r>
        <w:rPr>
          <w:rFonts w:hint="eastAsia"/>
          <w:bCs/>
          <w:szCs w:val="21"/>
        </w:rPr>
        <w:t>实验成绩评价标准</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66"/>
        <w:gridCol w:w="1085"/>
        <w:gridCol w:w="1559"/>
        <w:gridCol w:w="1418"/>
        <w:gridCol w:w="1559"/>
        <w:gridCol w:w="1418"/>
        <w:gridCol w:w="567"/>
      </w:tblGrid>
      <w:tr w:rsidR="002D20D4" w14:paraId="778184B5" w14:textId="77777777" w:rsidTr="009550AD">
        <w:trPr>
          <w:trHeight w:val="270"/>
        </w:trPr>
        <w:tc>
          <w:tcPr>
            <w:tcW w:w="866" w:type="dxa"/>
            <w:vMerge w:val="restart"/>
            <w:tcBorders>
              <w:top w:val="single" w:sz="4" w:space="0" w:color="auto"/>
              <w:left w:val="single" w:sz="4" w:space="0" w:color="auto"/>
              <w:right w:val="single" w:sz="4" w:space="0" w:color="auto"/>
            </w:tcBorders>
            <w:tcMar>
              <w:left w:w="108" w:type="dxa"/>
              <w:right w:w="108" w:type="dxa"/>
            </w:tcMar>
            <w:vAlign w:val="center"/>
          </w:tcPr>
          <w:p w14:paraId="0B551FA6" w14:textId="77777777" w:rsidR="002D20D4" w:rsidRDefault="002D20D4"/>
        </w:tc>
        <w:tc>
          <w:tcPr>
            <w:tcW w:w="108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ABDA1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观测点</w:t>
            </w:r>
          </w:p>
        </w:tc>
        <w:tc>
          <w:tcPr>
            <w:tcW w:w="5954" w:type="dxa"/>
            <w:gridSpan w:val="4"/>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6ADA0E23"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评价标准</w:t>
            </w:r>
          </w:p>
        </w:tc>
        <w:tc>
          <w:tcPr>
            <w:tcW w:w="56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A5D473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成绩比例（</w:t>
            </w:r>
            <w:r>
              <w:rPr>
                <w:rFonts w:hint="eastAsia"/>
              </w:rPr>
              <w:t>%</w:t>
            </w:r>
            <w:r>
              <w:rPr>
                <w:rFonts w:asciiTheme="minorEastAsia" w:eastAsiaTheme="minorEastAsia" w:hAnsiTheme="minorEastAsia" w:cs="宋体"/>
                <w:kern w:val="0"/>
                <w:szCs w:val="21"/>
              </w:rPr>
              <w:t>）</w:t>
            </w:r>
          </w:p>
        </w:tc>
      </w:tr>
      <w:tr w:rsidR="002D20D4" w14:paraId="1E766838" w14:textId="77777777" w:rsidTr="009550AD">
        <w:trPr>
          <w:trHeight w:val="270"/>
        </w:trPr>
        <w:tc>
          <w:tcPr>
            <w:tcW w:w="866" w:type="dxa"/>
            <w:vMerge/>
            <w:tcBorders>
              <w:top w:val="single" w:sz="4" w:space="0" w:color="auto"/>
              <w:left w:val="single" w:sz="4" w:space="0" w:color="auto"/>
              <w:right w:val="single" w:sz="4" w:space="0" w:color="auto"/>
            </w:tcBorders>
            <w:tcMar>
              <w:left w:w="108" w:type="dxa"/>
              <w:right w:w="108" w:type="dxa"/>
            </w:tcMar>
            <w:vAlign w:val="center"/>
          </w:tcPr>
          <w:p w14:paraId="3ECD0665" w14:textId="77777777" w:rsidR="002D20D4" w:rsidRDefault="002D20D4"/>
        </w:tc>
        <w:tc>
          <w:tcPr>
            <w:tcW w:w="1085"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7B273B" w14:textId="77777777" w:rsidR="002D20D4" w:rsidRDefault="002D20D4"/>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419CFAC5"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优秀</w:t>
            </w:r>
          </w:p>
          <w:p w14:paraId="3E4D2677"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(90-100)</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30C98756"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良好</w:t>
            </w:r>
          </w:p>
          <w:p w14:paraId="3E59BB7E"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(70-89)</w:t>
            </w:r>
          </w:p>
        </w:tc>
        <w:tc>
          <w:tcPr>
            <w:tcW w:w="1559" w:type="dxa"/>
            <w:tcBorders>
              <w:top w:val="nil"/>
              <w:left w:val="nil"/>
              <w:bottom w:val="single" w:sz="8" w:space="0" w:color="auto"/>
              <w:right w:val="single" w:sz="8" w:space="0" w:color="auto"/>
            </w:tcBorders>
            <w:tcMar>
              <w:top w:w="15" w:type="dxa"/>
              <w:left w:w="15" w:type="dxa"/>
              <w:right w:w="15" w:type="dxa"/>
            </w:tcMar>
            <w:vAlign w:val="center"/>
          </w:tcPr>
          <w:p w14:paraId="137AB508"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合格</w:t>
            </w:r>
          </w:p>
          <w:p w14:paraId="657FA8BB"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(60-69)</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6D78E9F1"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不合格</w:t>
            </w:r>
          </w:p>
          <w:p w14:paraId="52B3C4D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(0-59)</w:t>
            </w:r>
          </w:p>
        </w:tc>
        <w:tc>
          <w:tcPr>
            <w:tcW w:w="56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93B43D" w14:textId="77777777" w:rsidR="002D20D4" w:rsidRDefault="002D20D4"/>
        </w:tc>
      </w:tr>
      <w:tr w:rsidR="002D20D4" w14:paraId="714CE7A4" w14:textId="77777777" w:rsidTr="009550AD">
        <w:trPr>
          <w:trHeight w:val="1413"/>
        </w:trPr>
        <w:tc>
          <w:tcPr>
            <w:tcW w:w="86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8900F0" w14:textId="77777777" w:rsidR="008864AD" w:rsidRDefault="00000000">
            <w:r>
              <w:t>课程目标</w:t>
            </w:r>
            <w:r>
              <w:t>1</w:t>
            </w:r>
            <w:r>
              <w:t>（支撑毕业要</w:t>
            </w:r>
            <w:r>
              <w:t>2.2</w:t>
            </w:r>
            <w:r>
              <w:t>）</w:t>
            </w:r>
          </w:p>
        </w:tc>
        <w:tc>
          <w:tcPr>
            <w:tcW w:w="1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F5D3CE" w14:textId="77777777" w:rsidR="002D20D4" w:rsidRDefault="00000000">
            <w:pPr>
              <w:snapToGrid w:val="0"/>
              <w:spacing w:line="360" w:lineRule="exact"/>
              <w:rPr>
                <w:rFonts w:ascii="宋体" w:hAnsi="宋体" w:cs="宋体" w:hint="eastAsia"/>
                <w:szCs w:val="21"/>
              </w:rPr>
            </w:pPr>
            <w:r>
              <w:rPr>
                <w:rFonts w:hint="eastAsia"/>
              </w:rPr>
              <w:t>空间软件维护与项目管理；空间信息系统安全与伦理。</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42CB266E" w14:textId="77777777" w:rsidR="002D20D4" w:rsidRDefault="00000000">
            <w:pPr>
              <w:snapToGrid w:val="0"/>
              <w:spacing w:line="360" w:lineRule="exact"/>
              <w:jc w:val="left"/>
              <w:rPr>
                <w:rFonts w:ascii="宋体" w:hAnsi="宋体" w:cs="宋体" w:hint="eastAsia"/>
                <w:szCs w:val="21"/>
              </w:rPr>
            </w:pPr>
            <w:r>
              <w:rPr>
                <w:rFonts w:hint="eastAsia"/>
              </w:rPr>
              <w:t>独立完成空间软件维护计划制定，熟练使用项目管理工具（如</w:t>
            </w:r>
            <w:r>
              <w:rPr>
                <w:rFonts w:hint="eastAsia"/>
              </w:rPr>
              <w:t>EA UML</w:t>
            </w:r>
            <w:r>
              <w:rPr>
                <w:rFonts w:hint="eastAsia"/>
              </w:rPr>
              <w:t>），维护任务按时完成率</w:t>
            </w:r>
            <w:r>
              <w:rPr>
                <w:rFonts w:hint="eastAsia"/>
              </w:rPr>
              <w:t>100%</w:t>
            </w:r>
            <w:r>
              <w:rPr>
                <w:rFonts w:hint="eastAsia"/>
              </w:rPr>
              <w:t>，识别全部空间信息安全漏洞（≥</w:t>
            </w:r>
            <w:r>
              <w:rPr>
                <w:rFonts w:hint="eastAsia"/>
              </w:rPr>
              <w:t>10</w:t>
            </w:r>
            <w:r>
              <w:rPr>
                <w:rFonts w:hint="eastAsia"/>
              </w:rPr>
              <w:t>项），完全符合</w:t>
            </w:r>
            <w:proofErr w:type="gramStart"/>
            <w:r>
              <w:rPr>
                <w:rFonts w:hint="eastAsia"/>
              </w:rPr>
              <w:t>规定且零违规</w:t>
            </w:r>
            <w:proofErr w:type="gramEnd"/>
            <w:r>
              <w:rPr>
                <w:rFonts w:hint="eastAsia"/>
              </w:rPr>
              <w:t>记录。</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068E2454" w14:textId="77777777" w:rsidR="002D20D4" w:rsidRDefault="00000000">
            <w:pPr>
              <w:snapToGrid w:val="0"/>
              <w:spacing w:line="360" w:lineRule="exact"/>
              <w:jc w:val="left"/>
              <w:rPr>
                <w:rFonts w:ascii="宋体" w:hAnsi="宋体" w:cs="宋体" w:hint="eastAsia"/>
                <w:szCs w:val="21"/>
              </w:rPr>
            </w:pPr>
            <w:r>
              <w:rPr>
                <w:rFonts w:hint="eastAsia"/>
              </w:rPr>
              <w:t>协助制定空间软件维护计划，项目管理工具使用熟练度≥</w:t>
            </w:r>
            <w:r>
              <w:rPr>
                <w:rFonts w:hint="eastAsia"/>
              </w:rPr>
              <w:t>90%</w:t>
            </w:r>
            <w:r>
              <w:rPr>
                <w:rFonts w:hint="eastAsia"/>
              </w:rPr>
              <w:t>，维护任务按时完成率≥</w:t>
            </w:r>
            <w:r>
              <w:rPr>
                <w:rFonts w:hint="eastAsia"/>
              </w:rPr>
              <w:t>90%</w:t>
            </w:r>
            <w:r>
              <w:rPr>
                <w:rFonts w:hint="eastAsia"/>
              </w:rPr>
              <w:t>，识别主要安全漏洞（</w:t>
            </w:r>
            <w:r>
              <w:rPr>
                <w:rFonts w:hint="eastAsia"/>
              </w:rPr>
              <w:t>7-9</w:t>
            </w:r>
            <w:r>
              <w:rPr>
                <w:rFonts w:hint="eastAsia"/>
              </w:rPr>
              <w:t>项），基本符合规定且≤</w:t>
            </w:r>
            <w:r>
              <w:rPr>
                <w:rFonts w:hint="eastAsia"/>
              </w:rPr>
              <w:t>1</w:t>
            </w:r>
            <w:r>
              <w:rPr>
                <w:rFonts w:hint="eastAsia"/>
              </w:rPr>
              <w:t>次轻微违规。</w:t>
            </w:r>
          </w:p>
        </w:tc>
        <w:tc>
          <w:tcPr>
            <w:tcW w:w="1559" w:type="dxa"/>
            <w:tcBorders>
              <w:top w:val="nil"/>
              <w:left w:val="nil"/>
              <w:bottom w:val="single" w:sz="8" w:space="0" w:color="auto"/>
              <w:right w:val="single" w:sz="8" w:space="0" w:color="auto"/>
            </w:tcBorders>
            <w:tcMar>
              <w:top w:w="15" w:type="dxa"/>
              <w:left w:w="15" w:type="dxa"/>
              <w:right w:w="15" w:type="dxa"/>
            </w:tcMar>
            <w:vAlign w:val="center"/>
          </w:tcPr>
          <w:p w14:paraId="1614603E" w14:textId="77777777" w:rsidR="002D20D4" w:rsidRDefault="00000000">
            <w:pPr>
              <w:snapToGrid w:val="0"/>
              <w:spacing w:line="360" w:lineRule="exact"/>
              <w:jc w:val="left"/>
              <w:rPr>
                <w:rFonts w:ascii="宋体" w:hAnsi="宋体" w:cs="宋体" w:hint="eastAsia"/>
                <w:szCs w:val="21"/>
              </w:rPr>
            </w:pPr>
            <w:r>
              <w:rPr>
                <w:rFonts w:hint="eastAsia"/>
              </w:rPr>
              <w:t>在指导下完成空间软件维护计划，项目管理工具使用熟练度≥</w:t>
            </w:r>
            <w:r>
              <w:rPr>
                <w:rFonts w:hint="eastAsia"/>
              </w:rPr>
              <w:t>80%</w:t>
            </w:r>
            <w:r>
              <w:rPr>
                <w:rFonts w:hint="eastAsia"/>
              </w:rPr>
              <w:t>，维护任务按时完成率≥</w:t>
            </w:r>
            <w:r>
              <w:rPr>
                <w:rFonts w:hint="eastAsia"/>
              </w:rPr>
              <w:t>80%</w:t>
            </w:r>
            <w:r>
              <w:rPr>
                <w:rFonts w:hint="eastAsia"/>
              </w:rPr>
              <w:t>，识别部分安全漏洞（</w:t>
            </w:r>
            <w:r>
              <w:rPr>
                <w:rFonts w:hint="eastAsia"/>
              </w:rPr>
              <w:t>4-6</w:t>
            </w:r>
            <w:r>
              <w:rPr>
                <w:rFonts w:hint="eastAsia"/>
              </w:rPr>
              <w:t>项），存在</w:t>
            </w:r>
            <w:r>
              <w:rPr>
                <w:rFonts w:hint="eastAsia"/>
              </w:rPr>
              <w:t>2</w:t>
            </w:r>
            <w:r>
              <w:rPr>
                <w:rFonts w:hint="eastAsia"/>
              </w:rPr>
              <w:t>处以内规定偏差。</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26BCE711" w14:textId="77777777" w:rsidR="002D20D4" w:rsidRDefault="00000000">
            <w:pPr>
              <w:snapToGrid w:val="0"/>
              <w:spacing w:line="360" w:lineRule="exact"/>
              <w:jc w:val="left"/>
              <w:rPr>
                <w:rFonts w:ascii="宋体" w:hAnsi="宋体" w:cs="宋体" w:hint="eastAsia"/>
                <w:szCs w:val="21"/>
              </w:rPr>
            </w:pPr>
            <w:r>
              <w:rPr>
                <w:rFonts w:hint="eastAsia"/>
              </w:rPr>
              <w:t>无法独立制定空间软件维护计划，项目管理工具使用熟练度＜</w:t>
            </w:r>
            <w:r>
              <w:rPr>
                <w:rFonts w:hint="eastAsia"/>
              </w:rPr>
              <w:t>80%</w:t>
            </w:r>
            <w:r>
              <w:rPr>
                <w:rFonts w:hint="eastAsia"/>
              </w:rPr>
              <w:t>，维护任务按时完成率＜</w:t>
            </w:r>
            <w:r>
              <w:rPr>
                <w:rFonts w:hint="eastAsia"/>
              </w:rPr>
              <w:t>80%</w:t>
            </w:r>
            <w:r>
              <w:rPr>
                <w:rFonts w:hint="eastAsia"/>
              </w:rPr>
              <w:t>，识别安全漏洞＜</w:t>
            </w:r>
            <w:r>
              <w:rPr>
                <w:rFonts w:hint="eastAsia"/>
              </w:rPr>
              <w:t>4</w:t>
            </w:r>
            <w:r>
              <w:rPr>
                <w:rFonts w:hint="eastAsia"/>
              </w:rPr>
              <w:t>项，存在严重违反规定或</w:t>
            </w:r>
            <w:r>
              <w:rPr>
                <w:rFonts w:hint="eastAsia"/>
              </w:rPr>
              <w:t>3</w:t>
            </w:r>
            <w:r>
              <w:rPr>
                <w:rFonts w:hint="eastAsia"/>
              </w:rPr>
              <w:t>处以上规范偏差。</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37F94806" w14:textId="77777777" w:rsidR="002D20D4" w:rsidRDefault="00000000">
            <w:pPr>
              <w:widowControl/>
              <w:jc w:val="center"/>
              <w:textAlignment w:val="center"/>
              <w:rPr>
                <w:kern w:val="0"/>
                <w:szCs w:val="21"/>
                <w:lang w:bidi="ar"/>
              </w:rPr>
            </w:pPr>
            <w:r>
              <w:rPr>
                <w:rFonts w:hint="eastAsia"/>
              </w:rPr>
              <w:t>20%</w:t>
            </w:r>
          </w:p>
        </w:tc>
      </w:tr>
      <w:tr w:rsidR="002D20D4" w14:paraId="592E2ABC" w14:textId="77777777" w:rsidTr="009550AD">
        <w:trPr>
          <w:trHeight w:val="702"/>
        </w:trPr>
        <w:tc>
          <w:tcPr>
            <w:tcW w:w="86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E5F7A23" w14:textId="77777777" w:rsidR="008864AD" w:rsidRDefault="00000000">
            <w:r>
              <w:t>课程目标</w:t>
            </w:r>
            <w:r>
              <w:t>2</w:t>
            </w:r>
            <w:r>
              <w:t>（支撑毕业要求</w:t>
            </w:r>
            <w:r>
              <w:t>3.1</w:t>
            </w:r>
            <w:r>
              <w:t>）</w:t>
            </w:r>
          </w:p>
        </w:tc>
        <w:tc>
          <w:tcPr>
            <w:tcW w:w="1085"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center"/>
          </w:tcPr>
          <w:p w14:paraId="1FDD586C" w14:textId="77777777" w:rsidR="002D20D4" w:rsidRDefault="00000000">
            <w:pPr>
              <w:snapToGrid w:val="0"/>
              <w:spacing w:line="360" w:lineRule="exact"/>
              <w:rPr>
                <w:rFonts w:ascii="宋体" w:hAnsi="宋体" w:cs="宋体" w:hint="eastAsia"/>
                <w:szCs w:val="21"/>
              </w:rPr>
            </w:pPr>
            <w:r>
              <w:rPr>
                <w:rFonts w:hint="eastAsia"/>
              </w:rPr>
              <w:t>空间结构化分析与设计；空间面向对象与</w:t>
            </w:r>
            <w:r>
              <w:rPr>
                <w:rFonts w:hint="eastAsia"/>
              </w:rPr>
              <w:t>EA UML</w:t>
            </w:r>
            <w:r>
              <w:rPr>
                <w:rFonts w:hint="eastAsia"/>
              </w:rPr>
              <w:t>建模；空间面向对象的分析与设计；空间编码与</w:t>
            </w:r>
            <w:r>
              <w:rPr>
                <w:rFonts w:hint="eastAsia"/>
              </w:rPr>
              <w:t>AI</w:t>
            </w:r>
            <w:r>
              <w:rPr>
                <w:rFonts w:hint="eastAsia"/>
              </w:rPr>
              <w:t>辅助开</w:t>
            </w:r>
            <w:r>
              <w:rPr>
                <w:rFonts w:hint="eastAsia"/>
              </w:rPr>
              <w:lastRenderedPageBreak/>
              <w:t>发；空间软件测试与</w:t>
            </w:r>
            <w:r>
              <w:rPr>
                <w:rFonts w:hint="eastAsia"/>
              </w:rPr>
              <w:t>AI</w:t>
            </w:r>
            <w:r>
              <w:rPr>
                <w:rFonts w:hint="eastAsia"/>
              </w:rPr>
              <w:t>辅助验证。</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0995FA8F" w14:textId="77777777" w:rsidR="002D20D4" w:rsidRDefault="00000000">
            <w:pPr>
              <w:snapToGrid w:val="0"/>
              <w:spacing w:line="360" w:lineRule="exact"/>
              <w:jc w:val="left"/>
              <w:rPr>
                <w:rFonts w:ascii="宋体" w:hAnsi="宋体" w:cs="宋体" w:hint="eastAsia"/>
                <w:szCs w:val="21"/>
              </w:rPr>
            </w:pPr>
            <w:r>
              <w:rPr>
                <w:rFonts w:hint="eastAsia"/>
              </w:rPr>
              <w:lastRenderedPageBreak/>
              <w:t>独立完成空间结构化分析与设计，使用</w:t>
            </w:r>
            <w:r>
              <w:rPr>
                <w:rFonts w:hint="eastAsia"/>
              </w:rPr>
              <w:t>EA UML</w:t>
            </w:r>
            <w:r>
              <w:rPr>
                <w:rFonts w:hint="eastAsia"/>
              </w:rPr>
              <w:t>建立空间对象模型（含拓扑关系），</w:t>
            </w:r>
            <w:r>
              <w:rPr>
                <w:rFonts w:hint="eastAsia"/>
              </w:rPr>
              <w:t>AI</w:t>
            </w:r>
            <w:r>
              <w:rPr>
                <w:rFonts w:hint="eastAsia"/>
              </w:rPr>
              <w:t>辅助编码工具使用熟练度</w:t>
            </w:r>
            <w:r>
              <w:rPr>
                <w:rFonts w:hint="eastAsia"/>
              </w:rPr>
              <w:t>100%</w:t>
            </w:r>
            <w:r>
              <w:rPr>
                <w:rFonts w:hint="eastAsia"/>
              </w:rPr>
              <w:t>，测试用例覆盖率≥</w:t>
            </w:r>
            <w:r>
              <w:rPr>
                <w:rFonts w:hint="eastAsia"/>
              </w:rPr>
              <w:t>95%</w:t>
            </w:r>
            <w:r>
              <w:rPr>
                <w:rFonts w:hint="eastAsia"/>
              </w:rPr>
              <w:t>，空间数据</w:t>
            </w:r>
            <w:r>
              <w:rPr>
                <w:rFonts w:hint="eastAsia"/>
              </w:rPr>
              <w:lastRenderedPageBreak/>
              <w:t>处理模块准确率</w:t>
            </w:r>
            <w:r>
              <w:rPr>
                <w:rFonts w:hint="eastAsia"/>
              </w:rPr>
              <w:t>100%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59B9F2D3" w14:textId="77777777" w:rsidR="002D20D4" w:rsidRDefault="00000000">
            <w:pPr>
              <w:snapToGrid w:val="0"/>
              <w:spacing w:line="360" w:lineRule="exact"/>
              <w:jc w:val="left"/>
              <w:rPr>
                <w:rFonts w:ascii="宋体" w:hAnsi="宋体" w:cs="宋体" w:hint="eastAsia"/>
                <w:szCs w:val="21"/>
              </w:rPr>
            </w:pPr>
            <w:r>
              <w:rPr>
                <w:rFonts w:hint="eastAsia"/>
              </w:rPr>
              <w:lastRenderedPageBreak/>
              <w:t>协助完成空间结构化分析与设计，</w:t>
            </w:r>
            <w:r>
              <w:rPr>
                <w:rFonts w:hint="eastAsia"/>
              </w:rPr>
              <w:t>EA UML</w:t>
            </w:r>
            <w:r>
              <w:rPr>
                <w:rFonts w:hint="eastAsia"/>
              </w:rPr>
              <w:t>建模准确率≥</w:t>
            </w:r>
            <w:r>
              <w:rPr>
                <w:rFonts w:hint="eastAsia"/>
              </w:rPr>
              <w:t>90%</w:t>
            </w:r>
            <w:r>
              <w:rPr>
                <w:rFonts w:hint="eastAsia"/>
              </w:rPr>
              <w:t>，</w:t>
            </w:r>
            <w:r>
              <w:rPr>
                <w:rFonts w:hint="eastAsia"/>
              </w:rPr>
              <w:t>AI</w:t>
            </w:r>
            <w:r>
              <w:rPr>
                <w:rFonts w:hint="eastAsia"/>
              </w:rPr>
              <w:t>辅助编码工具使用熟练度≥</w:t>
            </w:r>
            <w:r>
              <w:rPr>
                <w:rFonts w:hint="eastAsia"/>
              </w:rPr>
              <w:t>90%</w:t>
            </w:r>
            <w:r>
              <w:rPr>
                <w:rFonts w:hint="eastAsia"/>
              </w:rPr>
              <w:t>，测试用例覆盖率≥</w:t>
            </w:r>
            <w:r>
              <w:rPr>
                <w:rFonts w:hint="eastAsia"/>
              </w:rPr>
              <w:t>85%</w:t>
            </w:r>
            <w:r>
              <w:rPr>
                <w:rFonts w:hint="eastAsia"/>
              </w:rPr>
              <w:t>，空间数据处理模块</w:t>
            </w:r>
            <w:r>
              <w:rPr>
                <w:rFonts w:hint="eastAsia"/>
              </w:rPr>
              <w:lastRenderedPageBreak/>
              <w:t>准确率≥</w:t>
            </w:r>
            <w:r>
              <w:rPr>
                <w:rFonts w:hint="eastAsia"/>
              </w:rPr>
              <w:t>90%</w:t>
            </w:r>
            <w:r>
              <w:rPr>
                <w:rFonts w:hint="eastAsia"/>
              </w:rPr>
              <w:t>。</w:t>
            </w:r>
          </w:p>
        </w:tc>
        <w:tc>
          <w:tcPr>
            <w:tcW w:w="1559" w:type="dxa"/>
            <w:tcBorders>
              <w:top w:val="nil"/>
              <w:left w:val="nil"/>
              <w:bottom w:val="single" w:sz="8" w:space="0" w:color="auto"/>
              <w:right w:val="single" w:sz="8" w:space="0" w:color="auto"/>
            </w:tcBorders>
            <w:tcMar>
              <w:top w:w="15" w:type="dxa"/>
              <w:left w:w="15" w:type="dxa"/>
              <w:right w:w="15" w:type="dxa"/>
            </w:tcMar>
            <w:vAlign w:val="center"/>
          </w:tcPr>
          <w:p w14:paraId="4DA56F4E" w14:textId="77777777" w:rsidR="002D20D4" w:rsidRDefault="00000000">
            <w:pPr>
              <w:snapToGrid w:val="0"/>
              <w:spacing w:line="360" w:lineRule="exact"/>
              <w:jc w:val="left"/>
              <w:rPr>
                <w:rFonts w:ascii="宋体" w:hAnsi="宋体" w:cs="宋体" w:hint="eastAsia"/>
                <w:szCs w:val="21"/>
              </w:rPr>
            </w:pPr>
            <w:r>
              <w:rPr>
                <w:rFonts w:hint="eastAsia"/>
              </w:rPr>
              <w:lastRenderedPageBreak/>
              <w:t>在指导下完成空间结构化分析与设计，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lastRenderedPageBreak/>
              <w:t>≥</w:t>
            </w:r>
            <w:r>
              <w:rPr>
                <w:rFonts w:hint="eastAsia"/>
              </w:rPr>
              <w:t>80%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5EABD754" w14:textId="77777777" w:rsidR="002D20D4" w:rsidRDefault="00000000">
            <w:pPr>
              <w:snapToGrid w:val="0"/>
              <w:spacing w:line="360" w:lineRule="exact"/>
              <w:jc w:val="left"/>
              <w:rPr>
                <w:rFonts w:ascii="宋体" w:hAnsi="宋体" w:cs="宋体" w:hint="eastAsia"/>
                <w:szCs w:val="21"/>
              </w:rPr>
            </w:pPr>
            <w:r>
              <w:rPr>
                <w:rFonts w:hint="eastAsia"/>
              </w:rPr>
              <w:lastRenderedPageBreak/>
              <w:t>无法独立完成空间结构化分析与设计，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w:t>
            </w:r>
            <w:r>
              <w:rPr>
                <w:rFonts w:hint="eastAsia"/>
              </w:rPr>
              <w:lastRenderedPageBreak/>
              <w:t>模块准确率＜</w:t>
            </w:r>
            <w:r>
              <w:rPr>
                <w:rFonts w:hint="eastAsia"/>
              </w:rPr>
              <w:t>80%</w:t>
            </w:r>
            <w:r>
              <w:rPr>
                <w:rFonts w:hint="eastAsia"/>
              </w:rPr>
              <w:t>。</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0170A31C" w14:textId="77777777" w:rsidR="002D20D4" w:rsidRDefault="00000000">
            <w:pPr>
              <w:widowControl/>
              <w:jc w:val="center"/>
              <w:textAlignment w:val="center"/>
              <w:rPr>
                <w:kern w:val="0"/>
                <w:szCs w:val="21"/>
                <w:lang w:bidi="ar"/>
              </w:rPr>
            </w:pPr>
            <w:r>
              <w:rPr>
                <w:rFonts w:hint="eastAsia"/>
              </w:rPr>
              <w:lastRenderedPageBreak/>
              <w:t>50%</w:t>
            </w:r>
          </w:p>
        </w:tc>
      </w:tr>
      <w:tr w:rsidR="002D20D4" w14:paraId="79799A04" w14:textId="77777777" w:rsidTr="009550AD">
        <w:trPr>
          <w:trHeight w:val="1275"/>
        </w:trPr>
        <w:tc>
          <w:tcPr>
            <w:tcW w:w="86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2A45AA" w14:textId="77777777" w:rsidR="008864AD" w:rsidRDefault="00000000">
            <w:r>
              <w:t>课程目标</w:t>
            </w:r>
            <w:r>
              <w:t>3</w:t>
            </w:r>
            <w:r>
              <w:t>（支撑毕业要求</w:t>
            </w:r>
            <w:r>
              <w:t>11.1</w:t>
            </w:r>
            <w:r>
              <w:t>）</w:t>
            </w:r>
          </w:p>
        </w:tc>
        <w:tc>
          <w:tcPr>
            <w:tcW w:w="108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7FBF681D" w14:textId="77777777" w:rsidR="002D20D4" w:rsidRDefault="00000000">
            <w:pPr>
              <w:snapToGrid w:val="0"/>
              <w:spacing w:line="360" w:lineRule="exact"/>
              <w:rPr>
                <w:rFonts w:ascii="宋体" w:hAnsi="宋体" w:cs="宋体" w:hint="eastAsia"/>
                <w:szCs w:val="21"/>
              </w:rPr>
            </w:pPr>
            <w:r>
              <w:rPr>
                <w:rFonts w:hint="eastAsia"/>
              </w:rPr>
              <w:t>空间需求工程与</w:t>
            </w:r>
            <w:r>
              <w:rPr>
                <w:rFonts w:hint="eastAsia"/>
              </w:rPr>
              <w:t>AI</w:t>
            </w:r>
            <w:r>
              <w:rPr>
                <w:rFonts w:hint="eastAsia"/>
              </w:rPr>
              <w:t>辅助分析。</w:t>
            </w:r>
          </w:p>
        </w:tc>
        <w:tc>
          <w:tcPr>
            <w:tcW w:w="1559"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6D0A2D2C" w14:textId="77777777" w:rsidR="002D20D4" w:rsidRDefault="00000000">
            <w:pPr>
              <w:snapToGrid w:val="0"/>
              <w:spacing w:line="360" w:lineRule="exact"/>
              <w:jc w:val="left"/>
              <w:rPr>
                <w:rFonts w:ascii="宋体" w:hAnsi="宋体" w:cs="宋体" w:hint="eastAsia"/>
                <w:szCs w:val="21"/>
              </w:rPr>
            </w:pPr>
            <w:r>
              <w:rPr>
                <w:rFonts w:hint="eastAsia"/>
              </w:rPr>
              <w:t>独立完成空间需求工程全流程，使用</w:t>
            </w:r>
            <w:r>
              <w:rPr>
                <w:rFonts w:hint="eastAsia"/>
              </w:rPr>
              <w:t>AI</w:t>
            </w:r>
            <w:r>
              <w:rPr>
                <w:rFonts w:hint="eastAsia"/>
              </w:rPr>
              <w:t>工具提取空间需求准确率</w:t>
            </w:r>
            <w:r>
              <w:rPr>
                <w:rFonts w:hint="eastAsia"/>
              </w:rPr>
              <w:t>100%</w:t>
            </w:r>
            <w:r>
              <w:rPr>
                <w:rFonts w:hint="eastAsia"/>
              </w:rPr>
              <w:t>，需求文档完整性</w:t>
            </w:r>
            <w:r>
              <w:rPr>
                <w:rFonts w:hint="eastAsia"/>
              </w:rPr>
              <w:t>100%</w:t>
            </w:r>
            <w:r>
              <w:rPr>
                <w:rFonts w:hint="eastAsia"/>
              </w:rPr>
              <w:t>，空间需求建模符合地理信息系统需求规格说明书规范。</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3A73EEF1" w14:textId="77777777" w:rsidR="002D20D4" w:rsidRDefault="00000000">
            <w:pPr>
              <w:snapToGrid w:val="0"/>
              <w:spacing w:line="360" w:lineRule="exact"/>
              <w:jc w:val="left"/>
              <w:rPr>
                <w:rFonts w:ascii="宋体" w:hAnsi="宋体" w:cs="宋体" w:hint="eastAsia"/>
                <w:szCs w:val="21"/>
              </w:rPr>
            </w:pPr>
            <w:r>
              <w:rPr>
                <w:rFonts w:hint="eastAsia"/>
              </w:rPr>
              <w:t>协助完成空间需求工程，</w:t>
            </w:r>
            <w:r>
              <w:rPr>
                <w:rFonts w:hint="eastAsia"/>
              </w:rPr>
              <w:t>AI</w:t>
            </w:r>
            <w:r>
              <w:rPr>
                <w:rFonts w:hint="eastAsia"/>
              </w:rPr>
              <w:t>工具提取需求准确率≥</w:t>
            </w:r>
            <w:r>
              <w:rPr>
                <w:rFonts w:hint="eastAsia"/>
              </w:rPr>
              <w:t>90%</w:t>
            </w:r>
            <w:r>
              <w:rPr>
                <w:rFonts w:hint="eastAsia"/>
              </w:rPr>
              <w:t>，需求文档完整性≥</w:t>
            </w:r>
            <w:r>
              <w:rPr>
                <w:rFonts w:hint="eastAsia"/>
              </w:rPr>
              <w:t>90%</w:t>
            </w:r>
            <w:r>
              <w:rPr>
                <w:rFonts w:hint="eastAsia"/>
              </w:rPr>
              <w:t>，空间需求建模基本符合规范要求。</w:t>
            </w:r>
          </w:p>
        </w:tc>
        <w:tc>
          <w:tcPr>
            <w:tcW w:w="1559"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0CA25411" w14:textId="77777777" w:rsidR="002D20D4" w:rsidRDefault="00000000">
            <w:pPr>
              <w:snapToGrid w:val="0"/>
              <w:spacing w:line="360" w:lineRule="exact"/>
              <w:jc w:val="left"/>
              <w:rPr>
                <w:rFonts w:ascii="宋体" w:hAnsi="宋体" w:cs="宋体" w:hint="eastAsia"/>
                <w:szCs w:val="21"/>
              </w:rPr>
            </w:pPr>
            <w:r>
              <w:rPr>
                <w:rFonts w:hint="eastAsia"/>
              </w:rPr>
              <w:t>在指导下完成空间需求工程，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2</w:t>
            </w:r>
            <w:r>
              <w:rPr>
                <w:rFonts w:hint="eastAsia"/>
              </w:rPr>
              <w:t>处以内规范偏差。</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4A7FD2B6" w14:textId="77777777" w:rsidR="002D20D4" w:rsidRDefault="00000000">
            <w:pPr>
              <w:snapToGrid w:val="0"/>
              <w:spacing w:line="360" w:lineRule="exact"/>
              <w:jc w:val="left"/>
              <w:rPr>
                <w:rFonts w:ascii="宋体" w:hAnsi="宋体" w:cs="宋体" w:hint="eastAsia"/>
                <w:szCs w:val="21"/>
              </w:rPr>
            </w:pPr>
            <w:r>
              <w:rPr>
                <w:rFonts w:hint="eastAsia"/>
              </w:rPr>
              <w:t>无法独立完成空间需求工程，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3</w:t>
            </w:r>
            <w:r>
              <w:rPr>
                <w:rFonts w:hint="eastAsia"/>
              </w:rPr>
              <w:t>处以上规范偏差。</w:t>
            </w:r>
          </w:p>
        </w:tc>
        <w:tc>
          <w:tcPr>
            <w:tcW w:w="567"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24C37559" w14:textId="77777777" w:rsidR="002D20D4" w:rsidRDefault="00000000">
            <w:pPr>
              <w:widowControl/>
              <w:jc w:val="center"/>
              <w:textAlignment w:val="center"/>
              <w:rPr>
                <w:kern w:val="0"/>
                <w:szCs w:val="21"/>
                <w:lang w:bidi="ar"/>
              </w:rPr>
            </w:pPr>
            <w:r>
              <w:rPr>
                <w:rFonts w:hint="eastAsia"/>
              </w:rPr>
              <w:t>30%</w:t>
            </w:r>
          </w:p>
        </w:tc>
      </w:tr>
    </w:tbl>
    <w:p w14:paraId="49167E9E" w14:textId="77777777" w:rsidR="002D20D4" w:rsidRDefault="00000000">
      <w:pPr>
        <w:spacing w:line="360" w:lineRule="auto"/>
        <w:ind w:firstLineChars="196" w:firstLine="412"/>
        <w:rPr>
          <w:bCs/>
          <w:szCs w:val="21"/>
        </w:rPr>
      </w:pPr>
      <w:r>
        <w:rPr>
          <w:rFonts w:hint="eastAsia"/>
          <w:bCs/>
          <w:szCs w:val="21"/>
        </w:rPr>
        <w:t>注：该表格中比例为实验考核时的成绩比例。</w:t>
      </w:r>
    </w:p>
    <w:p w14:paraId="7F045447" w14:textId="77777777" w:rsidR="002D20D4" w:rsidRDefault="00000000">
      <w:pPr>
        <w:spacing w:line="360" w:lineRule="auto"/>
        <w:rPr>
          <w:bCs/>
          <w:szCs w:val="21"/>
        </w:rPr>
      </w:pPr>
      <w:r>
        <w:rPr>
          <w:rFonts w:hint="eastAsia"/>
          <w:bCs/>
          <w:szCs w:val="21"/>
        </w:rPr>
        <w:t>3</w:t>
      </w:r>
      <w:r>
        <w:rPr>
          <w:bCs/>
          <w:szCs w:val="21"/>
        </w:rPr>
        <w:t xml:space="preserve"> </w:t>
      </w:r>
      <w:r>
        <w:rPr>
          <w:rFonts w:hint="eastAsia"/>
          <w:bCs/>
          <w:szCs w:val="21"/>
        </w:rPr>
        <w:t>期末考试评价内容与评价标准</w:t>
      </w:r>
    </w:p>
    <w:tbl>
      <w:tblPr>
        <w:tblW w:w="85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6"/>
        <w:gridCol w:w="5507"/>
        <w:gridCol w:w="1043"/>
      </w:tblGrid>
      <w:tr w:rsidR="002D20D4" w14:paraId="7B19FD2E" w14:textId="77777777" w:rsidTr="009550AD">
        <w:trPr>
          <w:trHeight w:val="561"/>
          <w:jc w:val="center"/>
        </w:trPr>
        <w:tc>
          <w:tcPr>
            <w:tcW w:w="2006" w:type="dxa"/>
            <w:vAlign w:val="center"/>
          </w:tcPr>
          <w:p w14:paraId="642222AC" w14:textId="77777777" w:rsidR="002D20D4" w:rsidRDefault="00000000">
            <w:pPr>
              <w:spacing w:line="360" w:lineRule="auto"/>
              <w:jc w:val="center"/>
              <w:rPr>
                <w:rFonts w:ascii="宋体" w:hAnsi="宋体" w:hint="eastAsia"/>
                <w:kern w:val="0"/>
                <w:szCs w:val="21"/>
              </w:rPr>
            </w:pPr>
            <w:r>
              <w:rPr>
                <w:rFonts w:ascii="宋体" w:hAnsi="宋体" w:hint="eastAsia"/>
                <w:kern w:val="0"/>
                <w:szCs w:val="21"/>
              </w:rPr>
              <w:t>基本要求</w:t>
            </w:r>
          </w:p>
        </w:tc>
        <w:tc>
          <w:tcPr>
            <w:tcW w:w="5507" w:type="dxa"/>
            <w:vAlign w:val="center"/>
          </w:tcPr>
          <w:p w14:paraId="0C991C7F" w14:textId="77777777" w:rsidR="002D20D4" w:rsidRDefault="00000000">
            <w:pPr>
              <w:spacing w:line="360" w:lineRule="auto"/>
              <w:jc w:val="center"/>
              <w:rPr>
                <w:bCs/>
                <w:szCs w:val="21"/>
              </w:rPr>
            </w:pPr>
            <w:r>
              <w:rPr>
                <w:rFonts w:hint="eastAsia"/>
                <w:bCs/>
                <w:szCs w:val="21"/>
              </w:rPr>
              <w:t>评价内容</w:t>
            </w:r>
          </w:p>
        </w:tc>
        <w:tc>
          <w:tcPr>
            <w:tcW w:w="1043" w:type="dxa"/>
            <w:vAlign w:val="center"/>
          </w:tcPr>
          <w:p w14:paraId="68E6D8D9" w14:textId="77777777" w:rsidR="002D20D4" w:rsidRDefault="00000000">
            <w:pPr>
              <w:spacing w:line="360" w:lineRule="auto"/>
              <w:jc w:val="center"/>
              <w:rPr>
                <w:bCs/>
                <w:szCs w:val="21"/>
              </w:rPr>
            </w:pPr>
            <w:r>
              <w:rPr>
                <w:rFonts w:hint="eastAsia"/>
                <w:bCs/>
                <w:szCs w:val="21"/>
              </w:rPr>
              <w:t>比例</w:t>
            </w:r>
          </w:p>
        </w:tc>
      </w:tr>
      <w:tr w:rsidR="002D20D4" w14:paraId="203C30CA" w14:textId="77777777" w:rsidTr="009550AD">
        <w:trPr>
          <w:jc w:val="center"/>
        </w:trPr>
        <w:tc>
          <w:tcPr>
            <w:tcW w:w="2006" w:type="dxa"/>
            <w:vAlign w:val="center"/>
          </w:tcPr>
          <w:p w14:paraId="2F12D3AF" w14:textId="77777777" w:rsidR="008864AD" w:rsidRDefault="00000000">
            <w:r>
              <w:t>课程目标</w:t>
            </w:r>
            <w:r>
              <w:t>1</w:t>
            </w:r>
            <w:r>
              <w:t>（支撑毕业要求</w:t>
            </w:r>
            <w:r>
              <w:t>2.2</w:t>
            </w:r>
            <w:r>
              <w:t>）</w:t>
            </w:r>
          </w:p>
        </w:tc>
        <w:tc>
          <w:tcPr>
            <w:tcW w:w="5507" w:type="dxa"/>
            <w:vAlign w:val="center"/>
          </w:tcPr>
          <w:p w14:paraId="004FB1BA" w14:textId="77777777" w:rsidR="002D20D4" w:rsidRDefault="00000000">
            <w:pPr>
              <w:snapToGrid w:val="0"/>
              <w:spacing w:line="360" w:lineRule="exact"/>
              <w:rPr>
                <w:bCs/>
                <w:szCs w:val="21"/>
              </w:rPr>
            </w:pPr>
            <w:r>
              <w:rPr>
                <w:kern w:val="0"/>
                <w:szCs w:val="21"/>
              </w:rPr>
              <w:t>空间软件维护与项目管理</w:t>
            </w:r>
            <w:r>
              <w:rPr>
                <w:rFonts w:hint="eastAsia"/>
                <w:kern w:val="0"/>
                <w:szCs w:val="21"/>
              </w:rPr>
              <w:t>；空间信息系统安全与伦理。</w:t>
            </w:r>
          </w:p>
        </w:tc>
        <w:tc>
          <w:tcPr>
            <w:tcW w:w="1043" w:type="dxa"/>
            <w:vAlign w:val="center"/>
          </w:tcPr>
          <w:p w14:paraId="0C61D52F" w14:textId="77777777" w:rsidR="002D20D4" w:rsidRDefault="00000000">
            <w:pPr>
              <w:spacing w:line="360" w:lineRule="auto"/>
              <w:jc w:val="center"/>
              <w:rPr>
                <w:bCs/>
                <w:szCs w:val="21"/>
              </w:rPr>
            </w:pPr>
            <w:r>
              <w:rPr>
                <w:rFonts w:hint="eastAsia"/>
                <w:bCs/>
                <w:szCs w:val="21"/>
              </w:rPr>
              <w:t>20</w:t>
            </w:r>
            <w:r>
              <w:rPr>
                <w:bCs/>
                <w:szCs w:val="21"/>
              </w:rPr>
              <w:t>%</w:t>
            </w:r>
          </w:p>
        </w:tc>
      </w:tr>
      <w:tr w:rsidR="002D20D4" w14:paraId="3D5744E3" w14:textId="77777777" w:rsidTr="009550AD">
        <w:trPr>
          <w:trHeight w:val="540"/>
          <w:jc w:val="center"/>
        </w:trPr>
        <w:tc>
          <w:tcPr>
            <w:tcW w:w="2006" w:type="dxa"/>
            <w:vAlign w:val="center"/>
          </w:tcPr>
          <w:p w14:paraId="40286687" w14:textId="77777777" w:rsidR="008864AD" w:rsidRDefault="00000000">
            <w:r>
              <w:t>课程目标</w:t>
            </w:r>
            <w:r>
              <w:t>2</w:t>
            </w:r>
            <w:r>
              <w:t>（支撑毕业要求</w:t>
            </w:r>
            <w:r>
              <w:t>3.1</w:t>
            </w:r>
            <w:r>
              <w:t>）</w:t>
            </w:r>
          </w:p>
        </w:tc>
        <w:tc>
          <w:tcPr>
            <w:tcW w:w="5507" w:type="dxa"/>
            <w:vAlign w:val="center"/>
          </w:tcPr>
          <w:p w14:paraId="68F219A0" w14:textId="77777777" w:rsidR="002D20D4" w:rsidRDefault="00000000">
            <w:pPr>
              <w:snapToGrid w:val="0"/>
              <w:spacing w:line="360" w:lineRule="exact"/>
              <w:rPr>
                <w:bCs/>
                <w:szCs w:val="21"/>
              </w:rPr>
            </w:pPr>
            <w:r>
              <w:rPr>
                <w:rFonts w:eastAsiaTheme="minorEastAsia"/>
                <w:kern w:val="0"/>
                <w:szCs w:val="21"/>
              </w:rPr>
              <w:t>空间结构化分析与设计</w:t>
            </w:r>
            <w:r>
              <w:rPr>
                <w:rFonts w:hint="eastAsia"/>
                <w:kern w:val="0"/>
                <w:szCs w:val="21"/>
              </w:rPr>
              <w:t>；空间面向对象与</w:t>
            </w:r>
            <w:r>
              <w:rPr>
                <w:rFonts w:hint="eastAsia"/>
                <w:kern w:val="0"/>
                <w:szCs w:val="21"/>
              </w:rPr>
              <w:t>EA UML</w:t>
            </w:r>
            <w:r>
              <w:rPr>
                <w:rFonts w:hint="eastAsia"/>
                <w:kern w:val="0"/>
                <w:szCs w:val="21"/>
              </w:rPr>
              <w:t>建模；空间面向对象的分析与设计；空间编码与</w:t>
            </w:r>
            <w:r>
              <w:rPr>
                <w:rFonts w:hint="eastAsia"/>
                <w:kern w:val="0"/>
                <w:szCs w:val="21"/>
              </w:rPr>
              <w:t>AI</w:t>
            </w:r>
            <w:r>
              <w:rPr>
                <w:rFonts w:hint="eastAsia"/>
                <w:kern w:val="0"/>
                <w:szCs w:val="21"/>
              </w:rPr>
              <w:t>辅助开发；空间软件测试与</w:t>
            </w:r>
            <w:r>
              <w:rPr>
                <w:rFonts w:hint="eastAsia"/>
                <w:kern w:val="0"/>
                <w:szCs w:val="21"/>
              </w:rPr>
              <w:t>AI</w:t>
            </w:r>
            <w:r>
              <w:rPr>
                <w:rFonts w:hint="eastAsia"/>
                <w:kern w:val="0"/>
                <w:szCs w:val="21"/>
              </w:rPr>
              <w:t>辅助验证。</w:t>
            </w:r>
          </w:p>
        </w:tc>
        <w:tc>
          <w:tcPr>
            <w:tcW w:w="1043" w:type="dxa"/>
            <w:vAlign w:val="center"/>
          </w:tcPr>
          <w:p w14:paraId="2ACE09B6" w14:textId="77777777" w:rsidR="002D20D4" w:rsidRDefault="00000000">
            <w:pPr>
              <w:spacing w:line="360" w:lineRule="auto"/>
              <w:jc w:val="center"/>
              <w:rPr>
                <w:bCs/>
                <w:szCs w:val="21"/>
              </w:rPr>
            </w:pPr>
            <w:r>
              <w:rPr>
                <w:rFonts w:hint="eastAsia"/>
                <w:bCs/>
                <w:szCs w:val="21"/>
              </w:rPr>
              <w:t>5</w:t>
            </w:r>
            <w:r>
              <w:rPr>
                <w:bCs/>
                <w:szCs w:val="21"/>
              </w:rPr>
              <w:t>0%</w:t>
            </w:r>
          </w:p>
        </w:tc>
      </w:tr>
      <w:tr w:rsidR="002D20D4" w14:paraId="5A843BC9" w14:textId="77777777" w:rsidTr="009550AD">
        <w:trPr>
          <w:jc w:val="center"/>
        </w:trPr>
        <w:tc>
          <w:tcPr>
            <w:tcW w:w="2006" w:type="dxa"/>
            <w:vAlign w:val="center"/>
          </w:tcPr>
          <w:p w14:paraId="57FA9407" w14:textId="77777777" w:rsidR="008864AD" w:rsidRDefault="00000000">
            <w:r>
              <w:t>课程目标</w:t>
            </w:r>
            <w:r>
              <w:t>3</w:t>
            </w:r>
            <w:r>
              <w:t>（支撑毕业要求</w:t>
            </w:r>
            <w:r>
              <w:t>11.1</w:t>
            </w:r>
            <w:r>
              <w:t>）</w:t>
            </w:r>
          </w:p>
        </w:tc>
        <w:tc>
          <w:tcPr>
            <w:tcW w:w="5507" w:type="dxa"/>
            <w:vAlign w:val="center"/>
          </w:tcPr>
          <w:p w14:paraId="430DA909" w14:textId="77777777" w:rsidR="002D20D4" w:rsidRDefault="00000000">
            <w:pPr>
              <w:snapToGrid w:val="0"/>
              <w:spacing w:line="360" w:lineRule="exact"/>
              <w:rPr>
                <w:bCs/>
                <w:szCs w:val="21"/>
              </w:rPr>
            </w:pPr>
            <w:r>
              <w:rPr>
                <w:rFonts w:hint="eastAsia"/>
                <w:kern w:val="0"/>
                <w:szCs w:val="21"/>
              </w:rPr>
              <w:t>空间需求工程与</w:t>
            </w:r>
            <w:r>
              <w:rPr>
                <w:rFonts w:hint="eastAsia"/>
                <w:kern w:val="0"/>
                <w:szCs w:val="21"/>
              </w:rPr>
              <w:t>AI</w:t>
            </w:r>
            <w:r>
              <w:rPr>
                <w:rFonts w:hint="eastAsia"/>
                <w:kern w:val="0"/>
                <w:szCs w:val="21"/>
              </w:rPr>
              <w:t>辅助分析。</w:t>
            </w:r>
          </w:p>
        </w:tc>
        <w:tc>
          <w:tcPr>
            <w:tcW w:w="1043" w:type="dxa"/>
            <w:vAlign w:val="center"/>
          </w:tcPr>
          <w:p w14:paraId="7E1A8599" w14:textId="77777777" w:rsidR="002D20D4" w:rsidRDefault="00000000">
            <w:pPr>
              <w:spacing w:line="360" w:lineRule="auto"/>
              <w:jc w:val="center"/>
              <w:rPr>
                <w:bCs/>
                <w:szCs w:val="21"/>
              </w:rPr>
            </w:pPr>
            <w:r>
              <w:rPr>
                <w:rFonts w:hint="eastAsia"/>
                <w:bCs/>
                <w:szCs w:val="21"/>
              </w:rPr>
              <w:t>30</w:t>
            </w:r>
            <w:r>
              <w:rPr>
                <w:bCs/>
                <w:szCs w:val="21"/>
              </w:rPr>
              <w:t>%</w:t>
            </w:r>
          </w:p>
        </w:tc>
      </w:tr>
    </w:tbl>
    <w:p w14:paraId="13FD91F0"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hint="eastAsia"/>
          <w:bCs/>
          <w:sz w:val="24"/>
          <w:szCs w:val="24"/>
        </w:rPr>
        <w:t>七、教材及课程资源</w:t>
      </w:r>
    </w:p>
    <w:p w14:paraId="01D45F4F" w14:textId="77777777" w:rsidR="002D20D4" w:rsidRDefault="00000000">
      <w:pPr>
        <w:spacing w:before="156" w:afterLines="50" w:after="156"/>
        <w:ind w:firstLineChars="200" w:firstLine="420"/>
        <w:rPr>
          <w:rFonts w:hAnsiTheme="minorEastAsia" w:hint="eastAsia"/>
        </w:rPr>
      </w:pPr>
      <w:r>
        <w:rPr>
          <w:rFonts w:ascii="黑体" w:eastAsia="黑体" w:hAnsi="黑体" w:hint="eastAsia"/>
          <w:szCs w:val="21"/>
        </w:rPr>
        <w:t>（一）教材</w:t>
      </w:r>
    </w:p>
    <w:p w14:paraId="4B59193D" w14:textId="77777777" w:rsidR="002D20D4" w:rsidRDefault="00000000">
      <w:pPr>
        <w:spacing w:line="360" w:lineRule="exact"/>
        <w:ind w:leftChars="200" w:left="420"/>
      </w:pPr>
      <w:r>
        <w:rPr>
          <w:rFonts w:hint="eastAsia"/>
        </w:rPr>
        <w:t>毛新军</w:t>
      </w:r>
      <w:r>
        <w:rPr>
          <w:rFonts w:hint="eastAsia"/>
        </w:rPr>
        <w:t>.</w:t>
      </w:r>
      <w:r>
        <w:rPr>
          <w:rFonts w:hint="eastAsia"/>
        </w:rPr>
        <w:t>现代软件工程（在线实训版）</w:t>
      </w:r>
      <w:r>
        <w:rPr>
          <w:rFonts w:hint="eastAsia"/>
        </w:rPr>
        <w:t xml:space="preserve">[M]. </w:t>
      </w:r>
      <w:r>
        <w:rPr>
          <w:rFonts w:hint="eastAsia"/>
        </w:rPr>
        <w:t>北京</w:t>
      </w:r>
      <w:r>
        <w:rPr>
          <w:rFonts w:hint="eastAsia"/>
        </w:rPr>
        <w:t>:</w:t>
      </w:r>
      <w:r>
        <w:rPr>
          <w:rFonts w:hint="eastAsia"/>
        </w:rPr>
        <w:t>人民邮电</w:t>
      </w:r>
      <w:r>
        <w:t>出版</w:t>
      </w:r>
      <w:r>
        <w:rPr>
          <w:rFonts w:hint="eastAsia"/>
        </w:rPr>
        <w:t>,2025.</w:t>
      </w:r>
    </w:p>
    <w:p w14:paraId="342A1434" w14:textId="77777777" w:rsidR="002D20D4" w:rsidRDefault="00000000">
      <w:pPr>
        <w:spacing w:line="360" w:lineRule="exact"/>
        <w:ind w:firstLineChars="200" w:firstLine="420"/>
        <w:rPr>
          <w:rFonts w:ascii="黑体" w:eastAsia="黑体" w:hAnsi="黑体" w:hint="eastAsia"/>
        </w:rPr>
      </w:pPr>
      <w:r>
        <w:rPr>
          <w:rFonts w:ascii="黑体" w:eastAsia="黑体" w:hAnsi="黑体" w:hint="eastAsia"/>
        </w:rPr>
        <w:t>（二）课程资源</w:t>
      </w:r>
    </w:p>
    <w:p w14:paraId="4D55CD9B"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 xml:space="preserve">[1] </w:t>
      </w:r>
      <w:proofErr w:type="gramStart"/>
      <w:r>
        <w:rPr>
          <w:rFonts w:asciiTheme="minorEastAsia" w:eastAsiaTheme="minorEastAsia" w:hAnsiTheme="minorEastAsia" w:cs="宋体" w:hint="eastAsia"/>
        </w:rPr>
        <w:t>史济民</w:t>
      </w:r>
      <w:proofErr w:type="gramEnd"/>
      <w:r>
        <w:rPr>
          <w:rFonts w:asciiTheme="minorEastAsia" w:eastAsiaTheme="minorEastAsia" w:hAnsiTheme="minorEastAsia" w:cs="宋体" w:hint="eastAsia"/>
        </w:rPr>
        <w:t>等.软件工程[M].北京:高等教育出版社,2018.</w:t>
      </w:r>
    </w:p>
    <w:p w14:paraId="6FBD8E6B"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[2] 郑人杰.实用软件工程(第二版)[M].北京:清华大学出版社,2018.</w:t>
      </w:r>
    </w:p>
    <w:p w14:paraId="560D9A47"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[3] 贾铁军.软件工程技术及应用[M].北京:机械工业出版社,2019.</w:t>
      </w:r>
    </w:p>
    <w:p w14:paraId="62E475ED"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[4] 汤国安等.GIS空间分析教程[M].北京:科学出版社,2020.</w:t>
      </w:r>
    </w:p>
    <w:p w14:paraId="718CE0A8"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[5] 国家测绘地理信息局测绘成果管理局,地理信息安全管理规定[M].北京:测绘出版社,2020.</w:t>
      </w:r>
    </w:p>
    <w:p w14:paraId="44938BE3" w14:textId="77777777" w:rsidR="002D20D4" w:rsidRDefault="002D20D4">
      <w:pPr>
        <w:pStyle w:val="p0"/>
        <w:rPr>
          <w:rFonts w:asciiTheme="minorEastAsia" w:eastAsiaTheme="minorEastAsia" w:hAnsiTheme="minorEastAsia" w:cs="宋体" w:hint="eastAsia"/>
        </w:rPr>
      </w:pPr>
    </w:p>
    <w:p w14:paraId="5EC2A403" w14:textId="689B1C44" w:rsidR="00C65DFA" w:rsidRDefault="00000000" w:rsidP="008A1432">
      <w:pPr>
        <w:pStyle w:val="p0"/>
      </w:pPr>
      <w:r>
        <w:rPr>
          <w:rFonts w:asciiTheme="minorEastAsia" w:eastAsiaTheme="minorEastAsia" w:hAnsiTheme="minorEastAsia" w:cs="宋体" w:hint="eastAsia"/>
        </w:rPr>
        <w:t>制定人(签字)：</w:t>
      </w:r>
      <w:r w:rsidR="00682597">
        <w:rPr>
          <w:rFonts w:hint="eastAsia"/>
          <w:noProof/>
        </w:rPr>
        <w:drawing>
          <wp:inline distT="0" distB="0" distL="0" distR="0" wp14:anchorId="17BA07EF" wp14:editId="64F29AF3">
            <wp:extent cx="482600" cy="239695"/>
            <wp:effectExtent l="0" t="0" r="0" b="8255"/>
            <wp:docPr id="92555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773" cy="249218"/>
                    </a:xfrm>
                    <a:prstGeom prst="rect">
                      <a:avLst/>
                    </a:prstGeom>
                    <a:noFill/>
                    <a:ln>
                      <a:noFill/>
                    </a:ln>
                  </pic:spPr>
                </pic:pic>
              </a:graphicData>
            </a:graphic>
          </wp:inline>
        </w:drawing>
      </w:r>
      <w:r>
        <w:rPr>
          <w:rFonts w:asciiTheme="minorEastAsia" w:eastAsiaTheme="minorEastAsia" w:hAnsiTheme="minorEastAsia" w:cs="宋体" w:hint="eastAsia"/>
        </w:rPr>
        <w:t xml:space="preserve"> </w:t>
      </w:r>
      <w:r w:rsidR="001D2CB7">
        <w:rPr>
          <w:rFonts w:asciiTheme="minorEastAsia" w:eastAsiaTheme="minorEastAsia" w:hAnsiTheme="minorEastAsia" w:cs="宋体" w:hint="eastAsia"/>
        </w:rPr>
        <w:t xml:space="preserve">   </w:t>
      </w:r>
      <w:r>
        <w:rPr>
          <w:rFonts w:asciiTheme="minorEastAsia" w:eastAsiaTheme="minorEastAsia" w:hAnsiTheme="minorEastAsia" w:cs="宋体" w:hint="eastAsia"/>
        </w:rPr>
        <w:t xml:space="preserve">      审核人：</w:t>
      </w:r>
      <w:r w:rsidR="001D2CB7" w:rsidRPr="00C412D4">
        <w:rPr>
          <w:noProof/>
        </w:rPr>
        <w:drawing>
          <wp:inline distT="0" distB="0" distL="0" distR="0" wp14:anchorId="05098C6F" wp14:editId="63879F2E">
            <wp:extent cx="557272" cy="246184"/>
            <wp:effectExtent l="0" t="0" r="0" b="1905"/>
            <wp:docPr id="608503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331" cy="251070"/>
                    </a:xfrm>
                    <a:prstGeom prst="rect">
                      <a:avLst/>
                    </a:prstGeom>
                    <a:noFill/>
                    <a:ln>
                      <a:noFill/>
                    </a:ln>
                  </pic:spPr>
                </pic:pic>
              </a:graphicData>
            </a:graphic>
          </wp:inline>
        </w:drawing>
      </w:r>
      <w:r>
        <w:rPr>
          <w:rFonts w:asciiTheme="minorEastAsia" w:eastAsiaTheme="minorEastAsia" w:hAnsiTheme="minorEastAsia" w:cs="宋体" w:hint="eastAsia"/>
        </w:rPr>
        <w:t xml:space="preserve"> </w:t>
      </w:r>
      <w:r w:rsidR="001D2CB7">
        <w:rPr>
          <w:rFonts w:asciiTheme="minorEastAsia" w:eastAsiaTheme="minorEastAsia" w:hAnsiTheme="minorEastAsia" w:cs="宋体" w:hint="eastAsia"/>
        </w:rPr>
        <w:t xml:space="preserve">         </w:t>
      </w:r>
      <w:r>
        <w:rPr>
          <w:rFonts w:asciiTheme="minorEastAsia" w:eastAsiaTheme="minorEastAsia" w:hAnsiTheme="minorEastAsia" w:cs="宋体" w:hint="eastAsia"/>
        </w:rPr>
        <w:t>制定时间：2</w:t>
      </w:r>
      <w:r>
        <w:rPr>
          <w:rFonts w:asciiTheme="minorEastAsia" w:eastAsiaTheme="minorEastAsia" w:hAnsiTheme="minorEastAsia" w:cs="宋体"/>
        </w:rPr>
        <w:t>02</w:t>
      </w:r>
      <w:r>
        <w:rPr>
          <w:rFonts w:asciiTheme="minorEastAsia" w:eastAsiaTheme="minorEastAsia" w:hAnsiTheme="minorEastAsia" w:cs="宋体" w:hint="eastAsia"/>
        </w:rPr>
        <w:t>6.3</w:t>
      </w:r>
      <w:r>
        <w:rPr>
          <w:rFonts w:asciiTheme="minorEastAsia" w:eastAsiaTheme="minorEastAsia" w:hAnsiTheme="minorEastAsia" w:cs="宋体"/>
        </w:rPr>
        <w:t>.2</w:t>
      </w:r>
    </w:p>
    <w:sectPr w:rsidR="00C65DFA">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D3C7" w14:textId="77777777" w:rsidR="002613F4" w:rsidRDefault="002613F4">
      <w:r>
        <w:separator/>
      </w:r>
    </w:p>
  </w:endnote>
  <w:endnote w:type="continuationSeparator" w:id="0">
    <w:p w14:paraId="3FA1CD9B" w14:textId="77777777" w:rsidR="002613F4" w:rsidRDefault="00261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F674" w14:textId="77777777" w:rsidR="002D20D4" w:rsidRDefault="00000000">
    <w:pPr>
      <w:pStyle w:val="a4"/>
    </w:pPr>
    <w:r>
      <w:rPr>
        <w:noProof/>
      </w:rPr>
      <mc:AlternateContent>
        <mc:Choice Requires="wps">
          <w:drawing>
            <wp:anchor distT="0" distB="0" distL="114300" distR="114300" simplePos="0" relativeHeight="251659264" behindDoc="0" locked="0" layoutInCell="1" allowOverlap="1" wp14:anchorId="1B7D9408" wp14:editId="3BA4AB5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F6EDDE" w14:textId="77777777" w:rsidR="002D20D4" w:rsidRDefault="00000000">
                          <w:pPr>
                            <w:pStyle w:val="a4"/>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7D940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4F6EDDE" w14:textId="77777777" w:rsidR="002D20D4" w:rsidRDefault="00000000">
                    <w:pPr>
                      <w:pStyle w:val="a4"/>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0911F" w14:textId="77777777" w:rsidR="002613F4" w:rsidRDefault="002613F4">
      <w:r>
        <w:separator/>
      </w:r>
    </w:p>
  </w:footnote>
  <w:footnote w:type="continuationSeparator" w:id="0">
    <w:p w14:paraId="66CBFEB3" w14:textId="77777777" w:rsidR="002613F4" w:rsidRDefault="00261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D79E3A"/>
    <w:multiLevelType w:val="singleLevel"/>
    <w:tmpl w:val="89D79E3A"/>
    <w:lvl w:ilvl="0">
      <w:start w:val="1"/>
      <w:numFmt w:val="decimal"/>
      <w:lvlText w:val="%1."/>
      <w:lvlJc w:val="left"/>
      <w:pPr>
        <w:tabs>
          <w:tab w:val="left" w:pos="420"/>
        </w:tabs>
        <w:ind w:left="845" w:hanging="425"/>
      </w:pPr>
      <w:rPr>
        <w:rFonts w:hint="default"/>
      </w:rPr>
    </w:lvl>
  </w:abstractNum>
  <w:abstractNum w:abstractNumId="1" w15:restartNumberingAfterBreak="0">
    <w:nsid w:val="BB9A65EE"/>
    <w:multiLevelType w:val="singleLevel"/>
    <w:tmpl w:val="BB9A65EE"/>
    <w:lvl w:ilvl="0">
      <w:start w:val="1"/>
      <w:numFmt w:val="decimal"/>
      <w:lvlText w:val="%1."/>
      <w:lvlJc w:val="left"/>
      <w:pPr>
        <w:tabs>
          <w:tab w:val="left" w:pos="420"/>
        </w:tabs>
        <w:ind w:left="845" w:hanging="425"/>
      </w:pPr>
      <w:rPr>
        <w:rFonts w:hint="default"/>
      </w:rPr>
    </w:lvl>
  </w:abstractNum>
  <w:abstractNum w:abstractNumId="2" w15:restartNumberingAfterBreak="0">
    <w:nsid w:val="DD43E0DC"/>
    <w:multiLevelType w:val="singleLevel"/>
    <w:tmpl w:val="DD43E0DC"/>
    <w:lvl w:ilvl="0">
      <w:start w:val="1"/>
      <w:numFmt w:val="decimal"/>
      <w:lvlText w:val="%1."/>
      <w:lvlJc w:val="left"/>
      <w:pPr>
        <w:tabs>
          <w:tab w:val="left" w:pos="420"/>
        </w:tabs>
        <w:ind w:left="845" w:hanging="425"/>
      </w:pPr>
      <w:rPr>
        <w:rFonts w:hint="default"/>
      </w:rPr>
    </w:lvl>
  </w:abstractNum>
  <w:abstractNum w:abstractNumId="3" w15:restartNumberingAfterBreak="0">
    <w:nsid w:val="E8C4A414"/>
    <w:multiLevelType w:val="singleLevel"/>
    <w:tmpl w:val="E8C4A414"/>
    <w:lvl w:ilvl="0">
      <w:start w:val="1"/>
      <w:numFmt w:val="decimal"/>
      <w:lvlText w:val="%1."/>
      <w:lvlJc w:val="left"/>
      <w:pPr>
        <w:tabs>
          <w:tab w:val="left" w:pos="420"/>
        </w:tabs>
        <w:ind w:left="845" w:hanging="425"/>
      </w:pPr>
      <w:rPr>
        <w:rFonts w:hint="default"/>
      </w:rPr>
    </w:lvl>
  </w:abstractNum>
  <w:abstractNum w:abstractNumId="4" w15:restartNumberingAfterBreak="0">
    <w:nsid w:val="08CE1B7F"/>
    <w:multiLevelType w:val="singleLevel"/>
    <w:tmpl w:val="08CE1B7F"/>
    <w:lvl w:ilvl="0">
      <w:start w:val="1"/>
      <w:numFmt w:val="decimal"/>
      <w:lvlText w:val="%1."/>
      <w:lvlJc w:val="left"/>
      <w:pPr>
        <w:tabs>
          <w:tab w:val="left" w:pos="420"/>
        </w:tabs>
        <w:ind w:left="845" w:hanging="425"/>
      </w:pPr>
      <w:rPr>
        <w:rFonts w:hint="default"/>
      </w:rPr>
    </w:lvl>
  </w:abstractNum>
  <w:abstractNum w:abstractNumId="5" w15:restartNumberingAfterBreak="0">
    <w:nsid w:val="222F259F"/>
    <w:multiLevelType w:val="singleLevel"/>
    <w:tmpl w:val="222F259F"/>
    <w:lvl w:ilvl="0">
      <w:start w:val="1"/>
      <w:numFmt w:val="decimal"/>
      <w:lvlText w:val="%1."/>
      <w:lvlJc w:val="left"/>
      <w:pPr>
        <w:tabs>
          <w:tab w:val="left" w:pos="420"/>
        </w:tabs>
        <w:ind w:left="845" w:hanging="425"/>
      </w:pPr>
      <w:rPr>
        <w:rFonts w:hint="default"/>
      </w:rPr>
    </w:lvl>
  </w:abstractNum>
  <w:abstractNum w:abstractNumId="6" w15:restartNumberingAfterBreak="0">
    <w:nsid w:val="289B5E89"/>
    <w:multiLevelType w:val="singleLevel"/>
    <w:tmpl w:val="289B5E89"/>
    <w:lvl w:ilvl="0">
      <w:start w:val="1"/>
      <w:numFmt w:val="decimal"/>
      <w:lvlText w:val="%1."/>
      <w:lvlJc w:val="left"/>
      <w:pPr>
        <w:tabs>
          <w:tab w:val="left" w:pos="420"/>
        </w:tabs>
        <w:ind w:left="845" w:hanging="425"/>
      </w:pPr>
      <w:rPr>
        <w:rFonts w:hint="default"/>
      </w:rPr>
    </w:lvl>
  </w:abstractNum>
  <w:abstractNum w:abstractNumId="7" w15:restartNumberingAfterBreak="0">
    <w:nsid w:val="4233F206"/>
    <w:multiLevelType w:val="singleLevel"/>
    <w:tmpl w:val="4233F206"/>
    <w:lvl w:ilvl="0">
      <w:start w:val="1"/>
      <w:numFmt w:val="decimal"/>
      <w:lvlText w:val="%1."/>
      <w:lvlJc w:val="left"/>
      <w:pPr>
        <w:tabs>
          <w:tab w:val="left" w:pos="420"/>
        </w:tabs>
        <w:ind w:left="845" w:hanging="425"/>
      </w:pPr>
      <w:rPr>
        <w:rFonts w:hint="default"/>
      </w:rPr>
    </w:lvl>
  </w:abstractNum>
  <w:abstractNum w:abstractNumId="8" w15:restartNumberingAfterBreak="0">
    <w:nsid w:val="4E5F8DDD"/>
    <w:multiLevelType w:val="singleLevel"/>
    <w:tmpl w:val="4E5F8DDD"/>
    <w:lvl w:ilvl="0">
      <w:start w:val="1"/>
      <w:numFmt w:val="decimal"/>
      <w:lvlText w:val="%1."/>
      <w:lvlJc w:val="left"/>
      <w:pPr>
        <w:tabs>
          <w:tab w:val="left" w:pos="420"/>
        </w:tabs>
        <w:ind w:left="845" w:hanging="425"/>
      </w:pPr>
      <w:rPr>
        <w:rFonts w:hint="default"/>
      </w:rPr>
    </w:lvl>
  </w:abstractNum>
  <w:num w:numId="1" w16cid:durableId="1991667534">
    <w:abstractNumId w:val="0"/>
  </w:num>
  <w:num w:numId="2" w16cid:durableId="1270626962">
    <w:abstractNumId w:val="1"/>
  </w:num>
  <w:num w:numId="3" w16cid:durableId="1389912238">
    <w:abstractNumId w:val="7"/>
  </w:num>
  <w:num w:numId="4" w16cid:durableId="1937205301">
    <w:abstractNumId w:val="8"/>
  </w:num>
  <w:num w:numId="5" w16cid:durableId="421027960">
    <w:abstractNumId w:val="4"/>
  </w:num>
  <w:num w:numId="6" w16cid:durableId="1261450989">
    <w:abstractNumId w:val="5"/>
  </w:num>
  <w:num w:numId="7" w16cid:durableId="856312181">
    <w:abstractNumId w:val="6"/>
  </w:num>
  <w:num w:numId="8" w16cid:durableId="1535801480">
    <w:abstractNumId w:val="2"/>
  </w:num>
  <w:num w:numId="9" w16cid:durableId="1747919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B14EA1"/>
    <w:rsid w:val="000767F8"/>
    <w:rsid w:val="0012778C"/>
    <w:rsid w:val="001852A4"/>
    <w:rsid w:val="001B4346"/>
    <w:rsid w:val="001D2CB7"/>
    <w:rsid w:val="00201E78"/>
    <w:rsid w:val="002613F4"/>
    <w:rsid w:val="002D20D4"/>
    <w:rsid w:val="002F5CC1"/>
    <w:rsid w:val="00371088"/>
    <w:rsid w:val="003752D6"/>
    <w:rsid w:val="003942C2"/>
    <w:rsid w:val="003F59C4"/>
    <w:rsid w:val="004A6FED"/>
    <w:rsid w:val="005204C5"/>
    <w:rsid w:val="005E28A6"/>
    <w:rsid w:val="00604FE2"/>
    <w:rsid w:val="00682597"/>
    <w:rsid w:val="00684391"/>
    <w:rsid w:val="006A0EBF"/>
    <w:rsid w:val="006F4BB1"/>
    <w:rsid w:val="007076BD"/>
    <w:rsid w:val="007139D5"/>
    <w:rsid w:val="00761EA0"/>
    <w:rsid w:val="008864AD"/>
    <w:rsid w:val="008A1432"/>
    <w:rsid w:val="008A7518"/>
    <w:rsid w:val="008B15E1"/>
    <w:rsid w:val="008D453C"/>
    <w:rsid w:val="009071CE"/>
    <w:rsid w:val="009550AD"/>
    <w:rsid w:val="00996CF9"/>
    <w:rsid w:val="009C7878"/>
    <w:rsid w:val="009F1A8D"/>
    <w:rsid w:val="00B0728F"/>
    <w:rsid w:val="00BD4E42"/>
    <w:rsid w:val="00BD722C"/>
    <w:rsid w:val="00C65DFA"/>
    <w:rsid w:val="00C66669"/>
    <w:rsid w:val="00D06B5A"/>
    <w:rsid w:val="00D70859"/>
    <w:rsid w:val="00DD200C"/>
    <w:rsid w:val="00DF01E0"/>
    <w:rsid w:val="00DF5408"/>
    <w:rsid w:val="00E315D1"/>
    <w:rsid w:val="00EC39FD"/>
    <w:rsid w:val="00F12BA8"/>
    <w:rsid w:val="00F57C21"/>
    <w:rsid w:val="00FA78A3"/>
    <w:rsid w:val="00FC2F27"/>
    <w:rsid w:val="00FD3C03"/>
    <w:rsid w:val="0537229C"/>
    <w:rsid w:val="05946B0A"/>
    <w:rsid w:val="05A3319B"/>
    <w:rsid w:val="08406CE4"/>
    <w:rsid w:val="09202B8C"/>
    <w:rsid w:val="0A0563F9"/>
    <w:rsid w:val="0AE918B4"/>
    <w:rsid w:val="0E9E2292"/>
    <w:rsid w:val="1638779D"/>
    <w:rsid w:val="17840B09"/>
    <w:rsid w:val="1DCA68FD"/>
    <w:rsid w:val="1E2F53D8"/>
    <w:rsid w:val="1FDB0C5C"/>
    <w:rsid w:val="21FB3F4F"/>
    <w:rsid w:val="226E2205"/>
    <w:rsid w:val="22F3542B"/>
    <w:rsid w:val="288A51A8"/>
    <w:rsid w:val="29871D46"/>
    <w:rsid w:val="29A309A6"/>
    <w:rsid w:val="2A291581"/>
    <w:rsid w:val="2B8726E1"/>
    <w:rsid w:val="2CB14EA1"/>
    <w:rsid w:val="2E386CE6"/>
    <w:rsid w:val="2EC4391B"/>
    <w:rsid w:val="2F874408"/>
    <w:rsid w:val="33EB36F8"/>
    <w:rsid w:val="34EB3351"/>
    <w:rsid w:val="38F94586"/>
    <w:rsid w:val="3FDD628A"/>
    <w:rsid w:val="418F6C9C"/>
    <w:rsid w:val="43BF0592"/>
    <w:rsid w:val="45252F0E"/>
    <w:rsid w:val="45745F93"/>
    <w:rsid w:val="46F0394B"/>
    <w:rsid w:val="4812704D"/>
    <w:rsid w:val="4FA2515B"/>
    <w:rsid w:val="505446A7"/>
    <w:rsid w:val="529671F9"/>
    <w:rsid w:val="52F97A92"/>
    <w:rsid w:val="53CD2F60"/>
    <w:rsid w:val="54D03850"/>
    <w:rsid w:val="55761405"/>
    <w:rsid w:val="578B0CFA"/>
    <w:rsid w:val="57943BE9"/>
    <w:rsid w:val="58546279"/>
    <w:rsid w:val="5C4001D5"/>
    <w:rsid w:val="5C78171D"/>
    <w:rsid w:val="5CB3545D"/>
    <w:rsid w:val="5E0A4760"/>
    <w:rsid w:val="5E8A5B77"/>
    <w:rsid w:val="61AC5060"/>
    <w:rsid w:val="62B674BA"/>
    <w:rsid w:val="64435DA9"/>
    <w:rsid w:val="64E57B6C"/>
    <w:rsid w:val="660E3933"/>
    <w:rsid w:val="6804655A"/>
    <w:rsid w:val="68EB2B79"/>
    <w:rsid w:val="6C9E13A2"/>
    <w:rsid w:val="6DCC18C9"/>
    <w:rsid w:val="6F9B1553"/>
    <w:rsid w:val="6FC21A38"/>
    <w:rsid w:val="71FD6CA3"/>
    <w:rsid w:val="734B3290"/>
    <w:rsid w:val="738569C1"/>
    <w:rsid w:val="76DC2A49"/>
    <w:rsid w:val="779135A2"/>
    <w:rsid w:val="77A13DC6"/>
    <w:rsid w:val="79072D0D"/>
    <w:rsid w:val="7B832DDC"/>
    <w:rsid w:val="7CF95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29E77"/>
  <w15:docId w15:val="{3B2C9637-4477-450B-A78D-9DF5E6862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ewNewNewNewNewNew">
    <w:name w:val="正文 New New New New New New"/>
    <w:autoRedefine/>
    <w:qFormat/>
    <w:pPr>
      <w:widowControl w:val="0"/>
      <w:jc w:val="both"/>
    </w:pPr>
    <w:rPr>
      <w:kern w:val="2"/>
      <w:sz w:val="21"/>
      <w:szCs w:val="24"/>
    </w:rPr>
  </w:style>
  <w:style w:type="paragraph" w:customStyle="1" w:styleId="p0">
    <w:name w:val="p0"/>
    <w:basedOn w:val="a"/>
    <w:autoRedefine/>
    <w:qFormat/>
    <w:pPr>
      <w:widowControl/>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5394</Words>
  <Characters>6043</Characters>
  <Application>Microsoft Office Word</Application>
  <DocSecurity>0</DocSecurity>
  <Lines>549</Lines>
  <Paragraphs>439</Paragraphs>
  <ScaleCrop>false</ScaleCrop>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刘东良</dc:creator>
  <cp:lastModifiedBy>东良 刘</cp:lastModifiedBy>
  <cp:revision>2</cp:revision>
  <dcterms:created xsi:type="dcterms:W3CDTF">2026-06-11T14:59:00Z</dcterms:created>
  <dcterms:modified xsi:type="dcterms:W3CDTF">2026-06-11T14:59:00Z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108C3D5FEC8F42ACB89E3B3EB770A365_13</vt:lpwstr>
  </property>
  <property fmtid="{D5CDD505-2E9C-101B-9397-08002B2CF9AE}" pid="4" name="KSOTemplateDocerSaveRecord">
    <vt:lpwstr>eyJoZGlkIjoiM2FiZDIzMjBhYjY3YjcwYmIxYWI1NjM4YzVmYjEyMDMiLCJ1c2VySWQiOiIxNzYzNjM5ODk4In0=</vt:lpwstr>
  </property>
</Properties>
</file>