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17E13" w14:textId="195B8613" w:rsidR="00C4655D" w:rsidRDefault="00C4655D" w:rsidP="00C4655D">
      <w:pPr>
        <w:pStyle w:val="Heading1"/>
      </w:pPr>
      <w:r>
        <w:t xml:space="preserve">Recommended Thonny Configuration </w:t>
      </w:r>
    </w:p>
    <w:p w14:paraId="150B553F" w14:textId="77C8A06E" w:rsidR="000D6386" w:rsidRDefault="00C4655D">
      <w:r>
        <w:t>This</w:t>
      </w:r>
      <w:r w:rsidR="00FB7C98">
        <w:t xml:space="preserve"> is my recommended configuration of the Thonny IDE. </w:t>
      </w:r>
      <w:r w:rsidR="00491855">
        <w:t xml:space="preserve">I strongly encourage you to configure your installation to match </w:t>
      </w:r>
      <w:r>
        <w:t>my recommendation.</w:t>
      </w:r>
    </w:p>
    <w:p w14:paraId="6135793A" w14:textId="15729AC8" w:rsidR="00C4655D" w:rsidRDefault="00C4655D">
      <w:pPr>
        <w:rPr>
          <w:b/>
          <w:bCs/>
        </w:rPr>
      </w:pPr>
      <w:r>
        <w:t xml:space="preserve">To </w:t>
      </w:r>
      <w:r w:rsidR="003E7CD2">
        <w:t xml:space="preserve">access the Thonny configuration area, choose </w:t>
      </w:r>
      <w:r w:rsidR="003E7CD2" w:rsidRPr="00994533">
        <w:rPr>
          <w:b/>
          <w:bCs/>
        </w:rPr>
        <w:t>Tools</w:t>
      </w:r>
      <w:r w:rsidR="00520140">
        <w:rPr>
          <w:b/>
          <w:bCs/>
        </w:rPr>
        <w:t xml:space="preserve">, </w:t>
      </w:r>
      <w:r w:rsidR="00520140" w:rsidRPr="00520140">
        <w:t>then</w:t>
      </w:r>
      <w:r w:rsidR="00994533" w:rsidRPr="00520140">
        <w:t xml:space="preserve"> </w:t>
      </w:r>
      <w:r w:rsidR="00994533" w:rsidRPr="00994533">
        <w:rPr>
          <w:b/>
          <w:bCs/>
        </w:rPr>
        <w:t>Options…</w:t>
      </w:r>
      <w:r w:rsidR="00520140" w:rsidRPr="007167CA">
        <w:t>.</w:t>
      </w:r>
    </w:p>
    <w:p w14:paraId="5A2FAD91" w14:textId="77777777" w:rsidR="00230A4A" w:rsidRPr="0027409F" w:rsidRDefault="00230A4A"/>
    <w:p w14:paraId="04333F07" w14:textId="3B90343A" w:rsidR="0027409F" w:rsidRDefault="00230A4A">
      <w:r>
        <w:t xml:space="preserve">Configure </w:t>
      </w:r>
      <w:r w:rsidR="0027409F" w:rsidRPr="0027409F">
        <w:t xml:space="preserve">the </w:t>
      </w:r>
      <w:r w:rsidR="0027409F" w:rsidRPr="004B576B">
        <w:rPr>
          <w:b/>
          <w:bCs/>
        </w:rPr>
        <w:t>General</w:t>
      </w:r>
      <w:r w:rsidR="0027409F">
        <w:t xml:space="preserve"> tab</w:t>
      </w:r>
      <w:r w:rsidR="004B576B">
        <w:t>,</w:t>
      </w:r>
      <w:r>
        <w:t xml:space="preserve"> to look like this.</w:t>
      </w:r>
    </w:p>
    <w:p w14:paraId="43678354" w14:textId="532525E0" w:rsidR="004B576B" w:rsidRDefault="004B576B">
      <w:r>
        <w:rPr>
          <w:noProof/>
        </w:rPr>
        <w:drawing>
          <wp:inline distT="0" distB="0" distL="0" distR="0" wp14:anchorId="6E6736DF" wp14:editId="29E1B68E">
            <wp:extent cx="5934075" cy="6029325"/>
            <wp:effectExtent l="0" t="0" r="9525" b="9525"/>
            <wp:docPr id="34334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05A7" w14:textId="75CF96C3" w:rsidR="00230A4A" w:rsidRDefault="00230A4A" w:rsidP="00230A4A">
      <w:r>
        <w:lastRenderedPageBreak/>
        <w:t xml:space="preserve">Configure </w:t>
      </w:r>
      <w:r w:rsidRPr="0027409F">
        <w:t xml:space="preserve">the </w:t>
      </w:r>
      <w:r>
        <w:rPr>
          <w:b/>
          <w:bCs/>
        </w:rPr>
        <w:t>Editor</w:t>
      </w:r>
      <w:r>
        <w:t xml:space="preserve"> tab, to look like this.</w:t>
      </w:r>
    </w:p>
    <w:p w14:paraId="693CD6AD" w14:textId="27239782" w:rsidR="00230A4A" w:rsidRDefault="00230A4A" w:rsidP="00230A4A">
      <w:r>
        <w:rPr>
          <w:noProof/>
        </w:rPr>
        <w:drawing>
          <wp:inline distT="0" distB="0" distL="0" distR="0" wp14:anchorId="59D09388" wp14:editId="44A27306">
            <wp:extent cx="5943600" cy="6019800"/>
            <wp:effectExtent l="0" t="0" r="0" b="0"/>
            <wp:docPr id="115070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0184" w14:textId="77777777" w:rsidR="00AF7085" w:rsidRDefault="00AF7085"/>
    <w:p w14:paraId="50C1F4C5" w14:textId="6D230994" w:rsidR="009C68CF" w:rsidRDefault="00AF7085">
      <w:proofErr w:type="gramStart"/>
      <w:r>
        <w:t>Continued on</w:t>
      </w:r>
      <w:proofErr w:type="gramEnd"/>
      <w:r>
        <w:t xml:space="preserve"> the next page…</w:t>
      </w:r>
      <w:r w:rsidR="009C68CF">
        <w:br w:type="page"/>
      </w:r>
    </w:p>
    <w:p w14:paraId="5D3FBB53" w14:textId="0F6597B5" w:rsidR="009C68CF" w:rsidRDefault="009C68CF" w:rsidP="009C68CF">
      <w:r>
        <w:lastRenderedPageBreak/>
        <w:t xml:space="preserve">Configure </w:t>
      </w:r>
      <w:r w:rsidRPr="0027409F">
        <w:t xml:space="preserve">the </w:t>
      </w:r>
      <w:r>
        <w:rPr>
          <w:b/>
          <w:bCs/>
        </w:rPr>
        <w:t>Run &amp; Debug</w:t>
      </w:r>
      <w:r>
        <w:t xml:space="preserve"> tab, to look like this.</w:t>
      </w:r>
    </w:p>
    <w:p w14:paraId="23B32CDF" w14:textId="67433594" w:rsidR="009C68CF" w:rsidRDefault="009C68CF" w:rsidP="009C68CF">
      <w:r>
        <w:rPr>
          <w:noProof/>
        </w:rPr>
        <w:drawing>
          <wp:inline distT="0" distB="0" distL="0" distR="0" wp14:anchorId="5759D1C9" wp14:editId="6B34E507">
            <wp:extent cx="5943600" cy="5848350"/>
            <wp:effectExtent l="0" t="0" r="0" b="0"/>
            <wp:docPr id="1188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22A4" w14:textId="77777777" w:rsidR="00AF7085" w:rsidRDefault="00AF7085"/>
    <w:p w14:paraId="6876A0D7" w14:textId="51CC083A" w:rsidR="00781DD0" w:rsidRDefault="00AF7085">
      <w:proofErr w:type="gramStart"/>
      <w:r>
        <w:t>Continued on</w:t>
      </w:r>
      <w:proofErr w:type="gramEnd"/>
      <w:r>
        <w:t xml:space="preserve"> the next page…</w:t>
      </w:r>
      <w:r w:rsidR="00781DD0">
        <w:br w:type="page"/>
      </w:r>
    </w:p>
    <w:p w14:paraId="35C7156A" w14:textId="3D560CFC" w:rsidR="00781DD0" w:rsidRDefault="00781DD0" w:rsidP="00781DD0">
      <w:r>
        <w:lastRenderedPageBreak/>
        <w:t xml:space="preserve">Configure </w:t>
      </w:r>
      <w:r w:rsidRPr="0027409F">
        <w:t xml:space="preserve">the </w:t>
      </w:r>
      <w:r>
        <w:rPr>
          <w:b/>
          <w:bCs/>
        </w:rPr>
        <w:t>Assistant</w:t>
      </w:r>
      <w:r>
        <w:t xml:space="preserve"> tab, to look like this.</w:t>
      </w:r>
    </w:p>
    <w:p w14:paraId="232F9408" w14:textId="62E02BA5" w:rsidR="00781DD0" w:rsidRDefault="00781DD0" w:rsidP="00781DD0">
      <w:r>
        <w:rPr>
          <w:noProof/>
        </w:rPr>
        <w:drawing>
          <wp:inline distT="0" distB="0" distL="0" distR="0" wp14:anchorId="133ACEBB" wp14:editId="5D716944">
            <wp:extent cx="5943600" cy="6048375"/>
            <wp:effectExtent l="0" t="0" r="0" b="9525"/>
            <wp:docPr id="79223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36ED" w14:textId="77777777" w:rsidR="009C68CF" w:rsidRPr="0027409F" w:rsidRDefault="009C68CF"/>
    <w:p w14:paraId="1D684CE3" w14:textId="77777777" w:rsidR="00C4655D" w:rsidRPr="0027409F" w:rsidRDefault="00C4655D"/>
    <w:sectPr w:rsidR="00C4655D" w:rsidRPr="0027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C"/>
    <w:rsid w:val="000D6386"/>
    <w:rsid w:val="00230A4A"/>
    <w:rsid w:val="0027409F"/>
    <w:rsid w:val="003E7CD2"/>
    <w:rsid w:val="00491855"/>
    <w:rsid w:val="004B576B"/>
    <w:rsid w:val="00520140"/>
    <w:rsid w:val="005A100E"/>
    <w:rsid w:val="005F42EC"/>
    <w:rsid w:val="007167CA"/>
    <w:rsid w:val="00781DD0"/>
    <w:rsid w:val="00994533"/>
    <w:rsid w:val="009C68CF"/>
    <w:rsid w:val="00A948C0"/>
    <w:rsid w:val="00AF7085"/>
    <w:rsid w:val="00B06495"/>
    <w:rsid w:val="00C4655D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BA6"/>
  <w15:chartTrackingRefBased/>
  <w15:docId w15:val="{504306BA-19FA-4F58-A3C6-0116000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</Words>
  <Characters>428</Characters>
  <Application>Microsoft Office Word</Application>
  <DocSecurity>0</DocSecurity>
  <Lines>13</Lines>
  <Paragraphs>10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Largent, Dave</cp:lastModifiedBy>
  <cp:revision>14</cp:revision>
  <dcterms:created xsi:type="dcterms:W3CDTF">2024-09-09T03:05:00Z</dcterms:created>
  <dcterms:modified xsi:type="dcterms:W3CDTF">2024-09-09T03:18:00Z</dcterms:modified>
</cp:coreProperties>
</file>