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73BA9" w:rsidP="009B256B" w:rsidRDefault="00B73BA9" w14:paraId="79AD3DE8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 w:rsidRPr="00B73BA9">
        <w:rPr>
          <w:rStyle w:val="normaltextrun"/>
          <w:b/>
          <w:bCs/>
          <w:sz w:val="28"/>
          <w:szCs w:val="28"/>
          <w:u w:val="single"/>
        </w:rPr>
        <w:t xml:space="preserve">Truth tables </w:t>
      </w:r>
    </w:p>
    <w:p xmlns:wp14="http://schemas.microsoft.com/office/word/2010/wordml" w:rsidRPr="00B73BA9" w:rsidR="000B17FC" w:rsidP="009B256B" w:rsidRDefault="000B17FC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xmlns:wp14="http://schemas.microsoft.com/office/word/2010/wordml" w:rsidR="00A0733F" w:rsidP="5C02E28A" w:rsidRDefault="00A0733F" w14:paraId="0A37501D" wp14:textId="796B4BE3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561E96" w:rsidR="002656DD" w:rsidP="5C02E28A" w:rsidRDefault="002656DD" w14:paraId="655C1E29" wp14:textId="30E62D69">
      <w:pPr>
        <w:pStyle w:val="Excercise"/>
        <w:numPr>
          <w:numId w:val="0"/>
        </w:numPr>
        <w:rPr>
          <w:b w:val="1"/>
          <w:bCs w:val="1"/>
        </w:rPr>
      </w:pPr>
      <w:r w:rsidRPr="5C02E28A" w:rsidR="002656DD">
        <w:rPr>
          <w:b w:val="1"/>
          <w:bCs w:val="1"/>
          <w:u w:val="single"/>
        </w:rPr>
        <w:t>Exercise 1</w:t>
      </w:r>
      <w:r w:rsidRPr="5C02E28A" w:rsidR="2CA46A1D">
        <w:rPr>
          <w:b w:val="1"/>
          <w:bCs w:val="1"/>
          <w:u w:val="single"/>
        </w:rPr>
        <w:t>1</w:t>
      </w:r>
    </w:p>
    <w:p xmlns:wp14="http://schemas.microsoft.com/office/word/2010/wordml" w:rsidRPr="00315E88" w:rsidR="002656DD" w:rsidP="002656DD" w:rsidRDefault="002656DD" w14:paraId="7A3F379A" wp14:textId="77777777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 w14:anchorId="2A0F0BA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.2pt;height:15pt" fillcolor="window" o:ole="" type="#_x0000_t75">
            <v:imagedata o:title="" r:id="rId7"/>
          </v:shape>
          <o:OLEObject Type="Embed" ProgID="Equation.3" ShapeID="_x0000_i1025" DrawAspect="Content" ObjectID="_1665127420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 w14:anchorId="3D1C965A">
          <v:shape id="_x0000_i1026" style="width:10.2pt;height:15pt" fillcolor="window" o:ole="" type="#_x0000_t75">
            <v:imagedata o:title="" r:id="rId9"/>
          </v:shape>
          <o:OLEObject Type="Embed" ProgID="Equation.3" ShapeID="_x0000_i1026" DrawAspect="Content" ObjectID="_1665127421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 w14:anchorId="5BABBA9F">
          <v:shape id="_x0000_i1027" style="width:12pt;height:13.2pt" fillcolor="window" o:ole="" type="#_x0000_t75">
            <v:imagedata o:title="" r:id="rId11"/>
          </v:shape>
          <o:OLEObject Type="Embed" ProgID="Equation.3" ShapeID="_x0000_i1027" DrawAspect="Content" ObjectID="_1665127422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xmlns:wp14="http://schemas.microsoft.com/office/word/2010/wordml" w:rsidR="002656DD" w:rsidP="002656DD" w:rsidRDefault="002656DD" w14:paraId="34B4EECF" wp14:textId="4B0D97F5">
      <w:pPr>
        <w:pStyle w:val="numerotare1"/>
        <w:numPr>
          <w:ilvl w:val="0"/>
          <w:numId w:val="15"/>
        </w:numPr>
        <w:rPr>
          <w:highlight w:val="yellow"/>
        </w:rPr>
      </w:pPr>
      <w:r w:rsidRPr="00C428FA" w:rsidR="002656DD">
        <w:rPr>
          <w:highlight w:val="yellow"/>
        </w:rPr>
        <w:t xml:space="preserve">associativity </w:t>
      </w:r>
      <w:proofErr w:type="gramStart"/>
      <w:r w:rsidRPr="00C428FA" w:rsidR="002656DD">
        <w:rPr>
          <w:highlight w:val="yellow"/>
        </w:rPr>
        <w:t>of ’</w:t>
      </w:r>
      <w:proofErr w:type="gramEnd"/>
      <w:r w:rsidRPr="00C428FA">
        <w:rPr>
          <w:position w:val="-6"/>
          <w:highlight w:val="yellow"/>
        </w:rPr>
        <w:object w:dxaOrig="200" w:dyaOrig="300" w14:anchorId="3D47FB4F">
          <v:shape id="_x0000_i1028" style="width:10.2pt;height:15pt" fillcolor="window" o:ole="" type="#_x0000_t75">
            <v:imagedata o:title="" r:id="rId13"/>
          </v:shape>
          <o:OLEObject Type="Embed" ProgID="Equation.3" ShapeID="_x0000_i1028" DrawAspect="Content" ObjectID="_1665127423" r:id="rId14"/>
        </w:object>
      </w:r>
      <w:r w:rsidRPr="00C428FA" w:rsidR="002656DD">
        <w:rPr>
          <w:highlight w:val="yellow"/>
        </w:rPr>
        <w:t xml:space="preserve">’ connective:  </w:t>
      </w:r>
      <w:r w:rsidRPr="00C428FA">
        <w:rPr>
          <w:position w:val="-10"/>
          <w:highlight w:val="yellow"/>
        </w:rPr>
        <w:object w:dxaOrig="2200" w:dyaOrig="340" w14:anchorId="2E9A7256">
          <v:shape id="_x0000_i1029" style="width:109.8pt;height:17.4pt" fillcolor="window" o:ole="" type="#_x0000_t75">
            <v:imagedata o:title="" r:id="rId15"/>
          </v:shape>
          <o:OLEObject Type="Embed" ProgID="Equation.3" ShapeID="_x0000_i1029" DrawAspect="Content" ObjectID="_1665127424" r:id="rId16"/>
        </w:object>
      </w:r>
    </w:p>
    <w:p xmlns:wp14="http://schemas.microsoft.com/office/word/2010/wordml" w:rsidRPr="008B0672" w:rsidR="009C10D4" w:rsidP="00BF5626" w:rsidRDefault="00D52A3B" w14:paraId="7391AE90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</w:t>
      </w:r>
      <w:r w:rsidR="009C10D4">
        <w:rPr>
          <w:rStyle w:val="normaltextrun"/>
          <w:b/>
          <w:bCs/>
        </w:rPr>
        <w:t>onnectives</w:t>
      </w:r>
      <w:r w:rsidRPr="008B0672" w:rsidR="009C10D4">
        <w:rPr>
          <w:rStyle w:val="normaltextrun"/>
          <w:b/>
          <w:bCs/>
        </w:rPr>
        <w:t xml:space="preserve">:      </w:t>
      </w:r>
      <w:r w:rsidR="009C10D4">
        <w:rPr>
          <w:rStyle w:val="normaltextrun"/>
          <w:b/>
          <w:bCs/>
        </w:rPr>
        <w:t xml:space="preserve">    </w:t>
      </w:r>
      <w:r w:rsidRPr="008B0672" w:rsidR="009C10D4">
        <w:rPr>
          <w:rStyle w:val="normaltextrun"/>
          <w:b/>
          <w:bCs/>
        </w:rPr>
        <w:t>V  ˄   Ꞁ   →    ↔   </w:t>
      </w:r>
      <w:r w:rsidRPr="008B0672" w:rsidR="009C10D4">
        <w:rPr>
          <w:rStyle w:val="eop"/>
        </w:rPr>
        <w:t xml:space="preserve">  </w:t>
      </w:r>
      <w:r w:rsidR="009C10D4">
        <w:rPr>
          <w:rStyle w:val="normaltextrun"/>
          <w:b/>
          <w:bCs/>
        </w:rPr>
        <w:t xml:space="preserve">↑ ↓  </w:t>
      </w:r>
      <w:r w:rsidR="00BF5626"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 w:rsidR="00BF5626"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083CB3" w:rsidP="5C02E28A" w:rsidRDefault="00083CB3" w14:paraId="22DC930B" wp14:textId="2B1F1CAB">
      <w:pPr>
        <w:pStyle w:val="paragraph"/>
        <w:spacing w:before="0" w:beforeAutospacing="off" w:after="0" w:afterAutospacing="off"/>
        <w:ind w:left="360"/>
        <w:rPr>
          <w:rStyle w:val="eop"/>
          <w:b w:val="1"/>
          <w:bCs w:val="1"/>
          <w:sz w:val="28"/>
          <w:szCs w:val="28"/>
        </w:rPr>
      </w:pPr>
      <w:r w:rsidRPr="5C02E28A" w:rsidR="00D52A3B">
        <w:rPr>
          <w:rStyle w:val="normaltextrun"/>
          <w:b w:val="1"/>
          <w:bCs w:val="1"/>
        </w:rPr>
        <w:t>Meta-</w:t>
      </w:r>
      <w:r w:rsidRPr="5C02E28A" w:rsidR="009C10D4">
        <w:rPr>
          <w:rStyle w:val="normaltextrun"/>
          <w:b w:val="1"/>
          <w:bCs w:val="1"/>
        </w:rPr>
        <w:t>symbols</w:t>
      </w:r>
      <w:r w:rsidRPr="5C02E28A" w:rsidR="009C10D4">
        <w:rPr>
          <w:rStyle w:val="normaltextrun"/>
          <w:b w:val="1"/>
          <w:bCs w:val="1"/>
        </w:rPr>
        <w:t xml:space="preserve"> (express binary </w:t>
      </w:r>
      <w:r w:rsidRPr="5C02E28A" w:rsidR="00BF5626">
        <w:rPr>
          <w:rStyle w:val="normaltextrun"/>
          <w:b w:val="1"/>
          <w:bCs w:val="1"/>
        </w:rPr>
        <w:t xml:space="preserve">semantic </w:t>
      </w:r>
      <w:r w:rsidRPr="5C02E28A" w:rsidR="009C10D4">
        <w:rPr>
          <w:rStyle w:val="normaltextrun"/>
          <w:b w:val="1"/>
          <w:bCs w:val="1"/>
        </w:rPr>
        <w:t xml:space="preserve">relations):     </w:t>
      </w:r>
      <w:r w:rsidRPr="5C02E28A" w:rsidR="009C10D4">
        <w:rPr>
          <w:rStyle w:val="eop"/>
          <w:b w:val="1"/>
          <w:bCs w:val="1"/>
          <w:sz w:val="28"/>
          <w:szCs w:val="28"/>
        </w:rPr>
        <w:t xml:space="preserve">|=  </w:t>
      </w:r>
      <w:r w:rsidRPr="5C02E28A" w:rsidR="009C10D4">
        <w:rPr>
          <w:rStyle w:val="eop"/>
          <w:b w:val="1"/>
          <w:bCs w:val="1"/>
          <w:sz w:val="28"/>
          <w:szCs w:val="28"/>
        </w:rPr>
        <w:t xml:space="preserve">  </w:t>
      </w:r>
      <w:r w:rsidRPr="5C02E28A" w:rsidR="009C10D4">
        <w:rPr>
          <w:rStyle w:val="eop"/>
          <w:b w:val="1"/>
          <w:bCs w:val="1"/>
          <w:sz w:val="28"/>
          <w:szCs w:val="28"/>
        </w:rPr>
        <w:t>≡</w:t>
      </w:r>
    </w:p>
    <w:p xmlns:wp14="http://schemas.microsoft.com/office/word/2010/wordml" w:rsidRPr="00083CB3" w:rsidR="00083CB3" w:rsidP="5C02E28A" w:rsidRDefault="00083CB3" w14:paraId="2FEC26CB" wp14:textId="2B1F1CAB">
      <w:pPr>
        <w:pStyle w:val="paragraph"/>
        <w:spacing w:before="0" w:beforeAutospacing="off" w:after="0" w:afterAutospacing="off"/>
        <w:ind w:left="360"/>
        <w:rPr>
          <w:rStyle w:val="eop"/>
          <w:b w:val="1"/>
          <w:bCs w:val="1"/>
          <w:sz w:val="28"/>
          <w:szCs w:val="28"/>
        </w:rPr>
      </w:pPr>
    </w:p>
    <w:p xmlns:wp14="http://schemas.microsoft.com/office/word/2010/wordml" w:rsidRPr="00083CB3" w:rsidR="00083CB3" w:rsidP="5C02E28A" w:rsidRDefault="00083CB3" w14:paraId="26180007" wp14:textId="5D4D35EA">
      <w:pPr>
        <w:pStyle w:val="BodyText"/>
        <w:rPr>
          <w:rStyle w:val="eop"/>
          <w:b w:val="1"/>
          <w:bCs w:val="1"/>
          <w:sz w:val="28"/>
          <w:szCs w:val="28"/>
        </w:rPr>
      </w:pPr>
      <w:r w:rsidRPr="5C02E28A" w:rsidR="22503788">
        <w:rPr>
          <w:rStyle w:val="eop"/>
          <w:b w:val="1"/>
          <w:bCs w:val="1"/>
          <w:sz w:val="28"/>
          <w:szCs w:val="28"/>
        </w:rPr>
        <w:t xml:space="preserve">  </w:t>
      </w:r>
      <w:r w:rsidRPr="5C02E28A" w:rsidR="501E9C5E">
        <w:rPr>
          <w:rStyle w:val="eop"/>
          <w:b w:val="1"/>
          <w:bCs w:val="1"/>
          <w:sz w:val="28"/>
          <w:szCs w:val="28"/>
          <w:u w:val="single"/>
        </w:rPr>
        <w:t>Theoretical result:</w:t>
      </w:r>
      <w:r w:rsidRPr="5C02E28A" w:rsidR="22503788">
        <w:rPr>
          <w:rStyle w:val="eop"/>
          <w:b w:val="1"/>
          <w:bCs w:val="1"/>
          <w:sz w:val="28"/>
          <w:szCs w:val="28"/>
        </w:rPr>
        <w:t xml:space="preserve">   </w:t>
      </w:r>
    </w:p>
    <w:p xmlns:wp14="http://schemas.microsoft.com/office/word/2010/wordml" w:rsidRPr="00083CB3" w:rsidR="00083CB3" w:rsidP="5C02E28A" w:rsidRDefault="00083CB3" w14:paraId="02EB378F" wp14:textId="771E4F80">
      <w:pPr>
        <w:pStyle w:val="BodyText"/>
        <w:rPr>
          <w:b w:val="1"/>
          <w:bCs w:val="1"/>
          <w:sz w:val="28"/>
          <w:szCs w:val="28"/>
        </w:rPr>
      </w:pPr>
      <w:r w:rsidRPr="5C02E28A" w:rsidR="37B55BEB">
        <w:rPr>
          <w:rStyle w:val="eop"/>
          <w:b w:val="1"/>
          <w:bCs w:val="1"/>
          <w:sz w:val="28"/>
          <w:szCs w:val="28"/>
        </w:rPr>
        <w:t xml:space="preserve">      </w:t>
      </w:r>
      <w:r w:rsidRPr="5C02E28A" w:rsidR="22503788">
        <w:rPr>
          <w:rStyle w:val="eop"/>
          <w:b w:val="1"/>
          <w:bCs w:val="1"/>
          <w:sz w:val="28"/>
          <w:szCs w:val="28"/>
        </w:rPr>
        <w:t xml:space="preserve">U ≡ V </w:t>
      </w:r>
      <w:proofErr w:type="spellStart"/>
      <w:r w:rsidRPr="5C02E28A" w:rsidR="22503788">
        <w:rPr>
          <w:rStyle w:val="eop"/>
          <w:b w:val="1"/>
          <w:bCs w:val="1"/>
          <w:sz w:val="28"/>
          <w:szCs w:val="28"/>
        </w:rPr>
        <w:t>iff</w:t>
      </w:r>
      <w:proofErr w:type="spellEnd"/>
      <w:r w:rsidRPr="5C02E28A" w:rsidR="22503788">
        <w:rPr>
          <w:rStyle w:val="eop"/>
          <w:b w:val="1"/>
          <w:bCs w:val="1"/>
          <w:sz w:val="28"/>
          <w:szCs w:val="28"/>
        </w:rPr>
        <w:t xml:space="preserve"> (if and only </w:t>
      </w:r>
      <w:r w:rsidRPr="5C02E28A" w:rsidR="22503788">
        <w:rPr>
          <w:rStyle w:val="eop"/>
          <w:b w:val="1"/>
          <w:bCs w:val="1"/>
          <w:sz w:val="28"/>
          <w:szCs w:val="28"/>
        </w:rPr>
        <w:t>if</w:t>
      </w:r>
      <w:r w:rsidRPr="5C02E28A" w:rsidR="22503788">
        <w:rPr>
          <w:rStyle w:val="eop"/>
          <w:b w:val="1"/>
          <w:bCs w:val="1"/>
          <w:sz w:val="28"/>
          <w:szCs w:val="28"/>
        </w:rPr>
        <w:t xml:space="preserve">) </w:t>
      </w:r>
      <w:r w:rsidRPr="5C02E28A" w:rsidR="63F5193E">
        <w:rPr>
          <w:rStyle w:val="eop"/>
          <w:b w:val="1"/>
          <w:bCs w:val="1"/>
          <w:sz w:val="28"/>
          <w:szCs w:val="28"/>
        </w:rPr>
        <w:t>U and V have the same truth table</w:t>
      </w:r>
      <w:r w:rsidRPr="5C02E28A" w:rsidR="4DE0B4AE">
        <w:rPr>
          <w:rStyle w:val="eop"/>
          <w:b w:val="1"/>
          <w:bCs w:val="1"/>
          <w:sz w:val="28"/>
          <w:szCs w:val="28"/>
        </w:rPr>
        <w:t>.</w:t>
      </w:r>
    </w:p>
    <w:p w:rsidR="4DE0B4AE" w:rsidP="5C02E28A" w:rsidRDefault="4DE0B4AE" w14:paraId="672694DF" w14:textId="5B48A95B">
      <w:pPr>
        <w:pStyle w:val="BodyText"/>
        <w:rPr>
          <w:rStyle w:val="eop"/>
          <w:b w:val="1"/>
          <w:bCs w:val="1"/>
          <w:sz w:val="28"/>
          <w:szCs w:val="28"/>
        </w:rPr>
      </w:pPr>
      <w:r w:rsidRPr="5C02E28A" w:rsidR="4DE0B4AE">
        <w:rPr>
          <w:rStyle w:val="eop"/>
          <w:b w:val="1"/>
          <w:bCs w:val="1"/>
          <w:sz w:val="28"/>
          <w:szCs w:val="28"/>
        </w:rPr>
        <w:t xml:space="preserve">          (U and V are logically equivalent)</w:t>
      </w:r>
    </w:p>
    <w:p w:rsidR="5C02E28A" w:rsidP="5C02E28A" w:rsidRDefault="5C02E28A" w14:paraId="0D686313" w14:textId="2F042735">
      <w:pPr>
        <w:pStyle w:val="BodyText"/>
      </w:pPr>
    </w:p>
    <w:tbl>
      <w:tblPr>
        <w:tblW w:w="104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885"/>
        <w:gridCol w:w="1410"/>
        <w:gridCol w:w="687"/>
        <w:gridCol w:w="1395"/>
        <w:gridCol w:w="624"/>
        <w:gridCol w:w="1208"/>
        <w:gridCol w:w="1079"/>
        <w:gridCol w:w="540"/>
        <w:gridCol w:w="542"/>
      </w:tblGrid>
      <w:tr xmlns:wp14="http://schemas.microsoft.com/office/word/2010/wordml" w:rsidRPr="00083CB3" w:rsidR="00815436" w:rsidTr="5C02E28A" w14:paraId="6A05A809" wp14:textId="77777777">
        <w:trPr>
          <w:trHeight w:val="337"/>
        </w:trPr>
        <w:tc>
          <w:tcPr>
            <w:tcW w:w="534" w:type="dxa"/>
            <w:tcMar/>
            <w:vAlign w:val="center"/>
          </w:tcPr>
          <w:p w:rsidRPr="00083CB3" w:rsidR="00103B61" w:rsidP="009812AC" w:rsidRDefault="00103B61" w14:paraId="5A39BBE3" wp14:textId="77777777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41C8F396" wp14:textId="29D0C46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p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72A3D3EC" wp14:textId="170A29AF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q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0D0B940D" wp14:textId="7365BE70">
            <w:pPr>
              <w:pStyle w:val="BodyText"/>
              <w:jc w:val="center"/>
              <w:rPr>
                <w:rStyle w:val="EmphasisI"/>
                <w:i w:val="1"/>
                <w:iCs w:val="1"/>
                <w:position w:val="6"/>
                <w:lang w:eastAsia="en-US"/>
              </w:rPr>
            </w:pPr>
            <w:r w:rsidRPr="5C02E28A" w:rsidR="63F5193E">
              <w:rPr>
                <w:rStyle w:val="EmphasisI"/>
                <w:i w:val="1"/>
                <w:iCs w:val="1"/>
                <w:lang w:eastAsia="en-US"/>
              </w:rPr>
              <w:t>r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0E27B00A" wp14:textId="0B59690C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q</w:t>
            </w:r>
            <w:r w:rsidRPr="5C02E28A" w:rsidR="63F5193E">
              <w:rPr>
                <w:rStyle w:val="normaltextrun"/>
                <w:b w:val="1"/>
                <w:bCs w:val="1"/>
              </w:rPr>
              <w:t>↑r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60061E4C" wp14:textId="26BFCE9D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1007AC05">
              <w:rPr>
                <w:rStyle w:val="EmphasisI"/>
                <w:lang w:eastAsia="en-US"/>
              </w:rPr>
              <w:t>U=</w:t>
            </w:r>
            <w:r w:rsidRPr="5C02E28A" w:rsidR="63F5193E">
              <w:rPr>
                <w:rStyle w:val="EmphasisI"/>
                <w:lang w:eastAsia="en-US"/>
              </w:rPr>
              <w:t>p</w:t>
            </w:r>
            <w:r w:rsidRPr="5C02E28A" w:rsidR="63F5193E">
              <w:rPr>
                <w:rStyle w:val="eop"/>
              </w:rPr>
              <w:t xml:space="preserve"> </w:t>
            </w:r>
            <w:proofErr w:type="gramStart"/>
            <w:r w:rsidRPr="5C02E28A" w:rsidR="63F5193E">
              <w:rPr>
                <w:rStyle w:val="normaltextrun"/>
                <w:b w:val="1"/>
                <w:bCs w:val="1"/>
              </w:rPr>
              <w:t>↑(</w:t>
            </w:r>
            <w:proofErr w:type="gramEnd"/>
            <w:r w:rsidRPr="5C02E28A" w:rsidR="63F5193E">
              <w:rPr>
                <w:rStyle w:val="normaltextrun"/>
                <w:b w:val="1"/>
                <w:bCs w:val="1"/>
              </w:rPr>
              <w:t>q</w:t>
            </w:r>
            <w:r w:rsidRPr="5C02E28A" w:rsidR="63F5193E">
              <w:rPr>
                <w:rStyle w:val="eop"/>
              </w:rPr>
              <w:t xml:space="preserve"> </w:t>
            </w:r>
            <w:r w:rsidRPr="5C02E28A" w:rsidR="63F5193E">
              <w:rPr>
                <w:rStyle w:val="normaltextrun"/>
                <w:b w:val="1"/>
                <w:bCs w:val="1"/>
              </w:rPr>
              <w:t>↑r)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44EAFD9C" wp14:textId="02F243B3">
            <w:pPr>
              <w:pStyle w:val="BodyText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p</w:t>
            </w:r>
            <w:r w:rsidRPr="5C02E28A" w:rsidR="63F5193E">
              <w:rPr>
                <w:rStyle w:val="eop"/>
              </w:rPr>
              <w:t xml:space="preserve"> </w:t>
            </w:r>
            <w:r w:rsidRPr="5C02E28A" w:rsidR="63F5193E">
              <w:rPr>
                <w:rStyle w:val="normaltextrun"/>
                <w:b w:val="1"/>
                <w:bCs w:val="1"/>
              </w:rPr>
              <w:t>↑q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4B94D5A5" wp14:textId="3E0ED842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V=(p</w:t>
            </w:r>
            <w:r w:rsidRPr="5C02E28A" w:rsidR="63F5193E">
              <w:rPr>
                <w:rStyle w:val="eop"/>
              </w:rPr>
              <w:t xml:space="preserve"> </w:t>
            </w:r>
            <w:r w:rsidRPr="5C02E28A" w:rsidR="63F5193E">
              <w:rPr>
                <w:rStyle w:val="normaltextrun"/>
                <w:b w:val="1"/>
                <w:bCs w:val="1"/>
              </w:rPr>
              <w:t>↑q)</w:t>
            </w:r>
            <w:r w:rsidRPr="5C02E28A" w:rsidR="63F5193E">
              <w:rPr>
                <w:rStyle w:val="eop"/>
              </w:rPr>
              <w:t xml:space="preserve"> </w:t>
            </w:r>
            <w:r w:rsidRPr="5C02E28A" w:rsidR="63F5193E">
              <w:rPr>
                <w:rStyle w:val="normaltextrun"/>
                <w:b w:val="1"/>
                <w:bCs w:val="1"/>
              </w:rPr>
              <w:t>↑r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3DEEC669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3656B9AB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45FB0818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049F31CB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53128261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62486C05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4101652C" wp14:textId="3AA96C75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BAF8743">
              <w:rPr>
                <w:rStyle w:val="EmphasisI"/>
                <w:lang w:eastAsia="en-US"/>
              </w:rPr>
              <w:t>i1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4B99056E" wp14:textId="2D94000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1299C43A" wp14:textId="3900764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4DDBEF00" wp14:textId="34E102A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3461D779" wp14:textId="7A9E29A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3CF2D8B6" wp14:textId="398A732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0FB78278" wp14:textId="7555173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1FC39945" wp14:textId="3B77226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0562CB0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34CE0A4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62EBF3C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6D98A12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2946DB8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5997CC1D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110FFD37" wp14:textId="06C5FA61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56080D38">
              <w:rPr>
                <w:rStyle w:val="EmphasisI"/>
                <w:lang w:eastAsia="en-US"/>
              </w:rPr>
              <w:t>i</w:t>
            </w:r>
            <w:r w:rsidRPr="5C02E28A" w:rsidR="73B690EF">
              <w:rPr>
                <w:rStyle w:val="EmphasisI"/>
                <w:lang w:eastAsia="en-US"/>
              </w:rPr>
              <w:t>2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6B699379" wp14:textId="2D19BE6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FE9F23F" wp14:textId="7334154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1F72F646" wp14:textId="648F734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08CE6F91" wp14:textId="6398EC6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2656DD" w:rsidP="5C02E28A" w:rsidRDefault="002656DD" w14:paraId="61CDCEAD" wp14:textId="46A2048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87" w:type="dxa"/>
            <w:tcMar/>
            <w:vAlign w:val="center"/>
          </w:tcPr>
          <w:p w:rsidRPr="009F12A5" w:rsidR="002656DD" w:rsidP="5C02E28A" w:rsidRDefault="002656DD" w14:paraId="6BB9E253" wp14:textId="01D18B9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95" w:type="dxa"/>
            <w:tcMar/>
            <w:vAlign w:val="center"/>
          </w:tcPr>
          <w:p w:rsidRPr="009F12A5" w:rsidR="002656DD" w:rsidP="5C02E28A" w:rsidRDefault="002656DD" w14:paraId="23DE523C" wp14:textId="2249FA0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4" w:type="dxa"/>
            <w:tcMar/>
            <w:vAlign w:val="center"/>
          </w:tcPr>
          <w:p w:rsidRPr="009F12A5" w:rsidR="002656DD" w:rsidP="009812AC" w:rsidRDefault="002656DD" w14:paraId="52E5622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2656DD" w:rsidP="009812AC" w:rsidRDefault="002656DD" w14:paraId="07547A0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9812AC" w:rsidRDefault="002656DD" w14:paraId="5043CB0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9812AC" w:rsidRDefault="002656DD" w14:paraId="0745931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9812AC" w:rsidRDefault="002656DD" w14:paraId="6537F28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6DFB9E20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70DF9E56" wp14:textId="08F21E3C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i3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44E871BC" wp14:textId="196A5D3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144A5D23" wp14:textId="6B682C0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738610EB" wp14:textId="5F6F456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637805D2" wp14:textId="7199064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463F29E8" wp14:textId="6206FD9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3B7B4B86" wp14:textId="47A22EC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3A0FF5F2" wp14:textId="7762FF3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5630AD6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6182907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2BA226A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17AD93B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0DE4B5B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66204FF1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2DBF0D7D" wp14:textId="52023AC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i4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6B62F1B3" wp14:textId="65E8E5E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02F2C34E" wp14:textId="2043572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680A4E5D" wp14:textId="17A04CD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19219836" wp14:textId="219F579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296FEF7D" wp14:textId="2FD5617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7194DBDC" wp14:textId="3A03EFB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769D0D3C" wp14:textId="7714C70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54CD245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1231BE6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36FEB5B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30D7AA6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7196D06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34FF1C98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6D072C0D" wp14:textId="068B6ECF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i5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48A21919" wp14:textId="10A8A84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6BD18F9B" wp14:textId="122AE4E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8A4FCD" w:rsidR="00103B61" w:rsidP="5C02E28A" w:rsidRDefault="00103B61" w14:paraId="238601FE" wp14:textId="4431178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8A4FCD" w:rsidR="00103B61" w:rsidP="5C02E28A" w:rsidRDefault="00103B61" w14:paraId="0F3CABC7" wp14:textId="7C6C2CE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5B08B5D1" wp14:textId="72B7768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16DEB4AB" wp14:textId="6F10151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0AD9C6F4" wp14:textId="62FFF8A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4B1F511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65F9C3D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5023141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1F3B140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562C75D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664355AD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1A965116" wp14:textId="1F478F71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i6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7DF4E37C" wp14:textId="0CD74C3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44FB30F8" wp14:textId="5EBE390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1DA6542E" wp14:textId="17D46A1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3041E394" wp14:textId="3AC5A41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722B00AE" wp14:textId="3DE6817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42C6D796" wp14:textId="1EE2AA3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6E1831B3" wp14:textId="67D67B1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54E11D2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31126E5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2DE403A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62431CD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49E398E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16287F21" wp14:textId="77777777">
        <w:tc>
          <w:tcPr>
            <w:tcW w:w="534" w:type="dxa"/>
            <w:tcMar/>
            <w:vAlign w:val="center"/>
          </w:tcPr>
          <w:p w:rsidRPr="009F12A5" w:rsidR="00103B61" w:rsidP="5C02E28A" w:rsidRDefault="00103B61" w14:paraId="5BE93A62" wp14:textId="2C46BC34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i7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384BA73E" wp14:textId="449495F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34B3F2EB" wp14:textId="5A7C37E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7D34F5C7" wp14:textId="2F0D5B5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0B4020A7" wp14:textId="43B49F3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1D7B270A" wp14:textId="1E9EFCE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4F904CB7" wp14:textId="396AE96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06971CD3" wp14:textId="16E8966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2A1F701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03EFCA4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5F96A72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5B95CD1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5220BBB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13CB595B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103B61" w:rsidP="5C02E28A" w:rsidRDefault="00103B61" w14:paraId="6D9C8D39" wp14:textId="5BCC1FAC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63F5193E">
              <w:rPr>
                <w:rStyle w:val="EmphasisI"/>
                <w:lang w:eastAsia="en-US"/>
              </w:rPr>
              <w:t>i8</w:t>
            </w:r>
          </w:p>
        </w:tc>
        <w:tc>
          <w:tcPr>
            <w:tcW w:w="524" w:type="dxa"/>
            <w:tcMar/>
            <w:vAlign w:val="center"/>
          </w:tcPr>
          <w:p w:rsidRPr="009F12A5" w:rsidR="00103B61" w:rsidP="5C02E28A" w:rsidRDefault="00103B61" w14:paraId="675E05EE" wp14:textId="784249D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103B61" w:rsidP="5C02E28A" w:rsidRDefault="00103B61" w14:paraId="2FC17F8B" wp14:textId="57F5725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103B61" w:rsidP="5C02E28A" w:rsidRDefault="00103B61" w14:paraId="0A4F7224" wp14:textId="312C34B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103B61" w:rsidP="5C02E28A" w:rsidRDefault="00103B61" w14:paraId="5AE48A43" wp14:textId="0A0849D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410" w:type="dxa"/>
            <w:tcMar/>
            <w:vAlign w:val="center"/>
          </w:tcPr>
          <w:p w:rsidRPr="009F12A5" w:rsidR="00103B61" w:rsidP="5C02E28A" w:rsidRDefault="00103B61" w14:paraId="50F40DEB" wp14:textId="43B5820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87" w:type="dxa"/>
            <w:tcMar/>
            <w:vAlign w:val="center"/>
          </w:tcPr>
          <w:p w:rsidRPr="009F12A5" w:rsidR="00103B61" w:rsidP="5C02E28A" w:rsidRDefault="00103B61" w14:paraId="77A52294" wp14:textId="5C8F961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95" w:type="dxa"/>
            <w:tcMar/>
            <w:vAlign w:val="center"/>
          </w:tcPr>
          <w:p w:rsidRPr="009F12A5" w:rsidR="00103B61" w:rsidP="5C02E28A" w:rsidRDefault="00103B61" w14:paraId="007DCDA8" wp14:textId="281ECE3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3F519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450EA2D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3DD355C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1A81F0B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717AAFB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56EE48E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2908EB2C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009812AC" w:rsidRDefault="002656DD" w14:paraId="121FD38A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9812AC" w:rsidRDefault="002656DD" w14:paraId="1FE2DD9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9812AC" w:rsidRDefault="002656DD" w14:paraId="2735753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9812AC" w:rsidRDefault="002656DD" w14:paraId="07F023C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85" w:type="dxa"/>
            <w:tcMar/>
            <w:vAlign w:val="center"/>
          </w:tcPr>
          <w:p w:rsidRPr="009F12A5" w:rsidR="002656DD" w:rsidP="009812AC" w:rsidRDefault="002656DD" w14:paraId="4BDB549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410" w:type="dxa"/>
            <w:tcMar/>
            <w:vAlign w:val="center"/>
          </w:tcPr>
          <w:p w:rsidRPr="009F12A5" w:rsidR="002656DD" w:rsidP="009812AC" w:rsidRDefault="002656DD" w14:paraId="2916C19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87" w:type="dxa"/>
            <w:tcMar/>
            <w:vAlign w:val="center"/>
          </w:tcPr>
          <w:p w:rsidRPr="009F12A5" w:rsidR="002656DD" w:rsidP="009812AC" w:rsidRDefault="002656DD" w14:paraId="7486946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95" w:type="dxa"/>
            <w:tcMar/>
            <w:vAlign w:val="center"/>
          </w:tcPr>
          <w:p w:rsidRPr="009F12A5" w:rsidR="002656DD" w:rsidP="009812AC" w:rsidRDefault="002656DD" w14:paraId="187F57B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24" w:type="dxa"/>
            <w:tcMar/>
            <w:vAlign w:val="center"/>
          </w:tcPr>
          <w:p w:rsidRPr="009F12A5" w:rsidR="002656DD" w:rsidP="009812AC" w:rsidRDefault="002656DD" w14:paraId="54738AF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2656DD" w:rsidP="009812AC" w:rsidRDefault="002656DD" w14:paraId="46ABBD8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9812AC" w:rsidRDefault="002656DD" w14:paraId="06BBA33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9812AC" w:rsidRDefault="002656DD" w14:paraId="464FCBC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9812AC" w:rsidRDefault="002656DD" w14:paraId="5C8C6B0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815436" w:rsidTr="5C02E28A" w14:paraId="3382A365" wp14:textId="77777777">
        <w:tc>
          <w:tcPr>
            <w:tcW w:w="534" w:type="dxa"/>
            <w:tcMar/>
            <w:vAlign w:val="center"/>
          </w:tcPr>
          <w:p w:rsidRPr="009F12A5" w:rsidR="00103B61" w:rsidP="009812AC" w:rsidRDefault="00103B61" w14:paraId="5C71F136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103B61" w:rsidP="009812AC" w:rsidRDefault="00103B61" w14:paraId="6219946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103B61" w:rsidP="009812AC" w:rsidRDefault="00103B61" w14:paraId="0DA123B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4C4CEA3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85" w:type="dxa"/>
            <w:tcMar/>
            <w:vAlign w:val="center"/>
          </w:tcPr>
          <w:p w:rsidRPr="009F12A5" w:rsidR="00103B61" w:rsidP="009812AC" w:rsidRDefault="00103B61" w14:paraId="5089567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410" w:type="dxa"/>
            <w:tcMar/>
            <w:vAlign w:val="center"/>
          </w:tcPr>
          <w:p w:rsidRPr="009F12A5" w:rsidR="00103B61" w:rsidP="009812AC" w:rsidRDefault="00103B61" w14:paraId="38C1F85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87" w:type="dxa"/>
            <w:tcMar/>
            <w:vAlign w:val="center"/>
          </w:tcPr>
          <w:p w:rsidRPr="009F12A5" w:rsidR="00103B61" w:rsidP="009812AC" w:rsidRDefault="00103B61" w14:paraId="0C8FE7C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95" w:type="dxa"/>
            <w:tcMar/>
            <w:vAlign w:val="center"/>
          </w:tcPr>
          <w:p w:rsidRPr="009F12A5" w:rsidR="00103B61" w:rsidP="009812AC" w:rsidRDefault="00103B61" w14:paraId="41004F1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24" w:type="dxa"/>
            <w:tcMar/>
            <w:vAlign w:val="center"/>
          </w:tcPr>
          <w:p w:rsidRPr="009F12A5" w:rsidR="00103B61" w:rsidP="009812AC" w:rsidRDefault="00103B61" w14:paraId="67C0C65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103B61" w:rsidP="009812AC" w:rsidRDefault="00103B61" w14:paraId="308D56C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103B61" w:rsidP="009812AC" w:rsidRDefault="00103B61" w14:paraId="797E50C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103B61" w:rsidP="009812AC" w:rsidRDefault="00103B61" w14:paraId="7B04FA4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103B61" w:rsidP="009812AC" w:rsidRDefault="00103B61" w14:paraId="568C698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xmlns:wp14="http://schemas.microsoft.com/office/word/2010/wordml" w:rsidR="0067589E" w:rsidP="5C02E28A" w:rsidRDefault="0067589E" w14:paraId="1A939487" wp14:textId="025C2C87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  <w:r w:rsidRPr="5C02E28A" w:rsidR="7CCF7412">
        <w:rPr>
          <w:b w:val="1"/>
          <w:bCs w:val="1"/>
          <w:sz w:val="24"/>
          <w:szCs w:val="24"/>
          <w:u w:val="single"/>
        </w:rPr>
        <w:t xml:space="preserve">Conclusion: </w:t>
      </w:r>
      <w:r w:rsidRPr="5C02E28A" w:rsidR="7CCF7412">
        <w:rPr>
          <w:b w:val="1"/>
          <w:bCs w:val="1"/>
          <w:sz w:val="24"/>
          <w:szCs w:val="24"/>
          <w:u w:val="none"/>
        </w:rPr>
        <w:t xml:space="preserve"> </w:t>
      </w:r>
      <w:r w:rsidRPr="5C02E28A" w:rsidR="243F495B">
        <w:rPr>
          <w:b w:val="1"/>
          <w:bCs w:val="1"/>
          <w:sz w:val="24"/>
          <w:szCs w:val="24"/>
          <w:u w:val="none"/>
        </w:rPr>
        <w:t xml:space="preserve">U and V don’t have identical truth tables, so the associativity of </w:t>
      </w:r>
      <w:proofErr w:type="spellStart"/>
      <w:r w:rsidRPr="5C02E28A" w:rsidR="243F495B">
        <w:rPr>
          <w:b w:val="1"/>
          <w:bCs w:val="1"/>
          <w:sz w:val="24"/>
          <w:szCs w:val="24"/>
          <w:u w:val="none"/>
        </w:rPr>
        <w:t>nand</w:t>
      </w:r>
      <w:proofErr w:type="spellEnd"/>
      <w:r w:rsidRPr="5C02E28A" w:rsidR="243F495B">
        <w:rPr>
          <w:b w:val="1"/>
          <w:bCs w:val="1"/>
          <w:sz w:val="24"/>
          <w:szCs w:val="24"/>
          <w:u w:val="none"/>
        </w:rPr>
        <w:t>(↑) does not hold</w:t>
      </w:r>
    </w:p>
    <w:p xmlns:wp14="http://schemas.microsoft.com/office/word/2010/wordml" w:rsidR="0067589E" w:rsidP="002656DD" w:rsidRDefault="0067589E" w14:paraId="6AA258D8" wp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xmlns:wp14="http://schemas.microsoft.com/office/word/2010/wordml" w:rsidRPr="00315E88" w:rsidR="002656DD" w:rsidP="002656DD" w:rsidRDefault="002656DD" w14:paraId="36D03B09" wp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2</w:t>
      </w:r>
    </w:p>
    <w:p xmlns:wp14="http://schemas.microsoft.com/office/word/2010/wordml" w:rsidR="002656DD" w:rsidP="002656DD" w:rsidRDefault="002656DD" w14:paraId="0B01BFC9" wp14:textId="77777777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 w14:anchorId="0E13F20D">
          <v:shape id="_x0000_i1030" style="width:75pt;height:18pt" o:ole="" type="#_x0000_t75">
            <v:imagedata o:title="" r:id="rId17"/>
          </v:shape>
          <o:OLEObject Type="Embed" ProgID="Equation.3" ShapeID="_x0000_i1030" DrawAspect="Content" ObjectID="_1665127425" r:id="rId18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 w14:anchorId="3E176E7A">
          <v:shape id="_x0000_i1031" style="width:75pt;height:18pt" o:ole="" type="#_x0000_t75">
            <v:imagedata o:title="" r:id="rId17"/>
          </v:shape>
          <o:OLEObject Type="Embed" ProgID="Equation.3" ShapeID="_x0000_i1031" DrawAspect="Content" ObjectID="_1665127426" r:id="rId19"/>
        </w:object>
      </w:r>
      <w:r w:rsidRPr="00315E88">
        <w:t xml:space="preserve">. </w:t>
      </w:r>
    </w:p>
    <w:p xmlns:wp14="http://schemas.microsoft.com/office/word/2010/wordml" w:rsidR="009C10D4" w:rsidP="009C10D4" w:rsidRDefault="009C10D4" w14:paraId="6FFBD3EC" wp14:textId="77777777">
      <w:pPr>
        <w:pStyle w:val="BodyText"/>
        <w:numPr>
          <w:ilvl w:val="0"/>
          <w:numId w:val="24"/>
        </w:numPr>
      </w:pPr>
      <w:r w:rsidRPr="00C428FA">
        <w:rPr>
          <w:position w:val="-10"/>
          <w:highlight w:val="yellow"/>
        </w:rPr>
        <w:object w:dxaOrig="2520" w:dyaOrig="320" w14:anchorId="4F12BCF2">
          <v:shape id="_x0000_i1032" style="width:126pt;height:15.6pt" fillcolor="window" o:ole="" type="#_x0000_t75">
            <v:imagedata o:title="" r:id="rId20"/>
          </v:shape>
          <o:OLEObject Type="Embed" ProgID="Equation.3" ShapeID="_x0000_i1032" DrawAspect="Content" ObjectID="_1665127427" r:id="rId21"/>
        </w:object>
      </w:r>
    </w:p>
    <w:p xmlns:wp14="http://schemas.microsoft.com/office/word/2010/wordml" w:rsidR="009C10D4" w:rsidP="009C10D4" w:rsidRDefault="009C10D4" w14:paraId="30DCCCAD" wp14:textId="77777777">
      <w:pPr>
        <w:pStyle w:val="BodyText"/>
      </w:pPr>
    </w:p>
    <w:p w:rsidR="11364FEB" w:rsidP="5C02E28A" w:rsidRDefault="11364FEB" w14:paraId="3516E198" w14:textId="1DB531EF">
      <w:pPr>
        <w:pStyle w:val="BodyText"/>
        <w:rPr>
          <w:b w:val="1"/>
          <w:bCs w:val="1"/>
        </w:rPr>
      </w:pPr>
      <w:r w:rsidRPr="5C02E28A" w:rsidR="11364FEB">
        <w:rPr>
          <w:b w:val="1"/>
          <w:bCs w:val="1"/>
        </w:rPr>
        <w:t>Theoretical results:</w:t>
      </w:r>
    </w:p>
    <w:p w:rsidR="11364FEB" w:rsidP="5C02E28A" w:rsidRDefault="11364FEB" w14:paraId="681D02FD" w14:textId="52FEDD70">
      <w:pPr>
        <w:pStyle w:val="BodyText"/>
        <w:numPr>
          <w:ilvl w:val="0"/>
          <w:numId w:val="2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="11364FEB">
        <w:rPr/>
        <w:t xml:space="preserve"> A model of U is an interpretation of U which evaluates U as true.</w:t>
      </w:r>
    </w:p>
    <w:p w:rsidR="11364FEB" w:rsidP="5C02E28A" w:rsidRDefault="11364FEB" w14:paraId="0BC19BD3" w14:textId="31F47B94">
      <w:pPr>
        <w:pStyle w:val="BodyText"/>
        <w:numPr>
          <w:ilvl w:val="0"/>
          <w:numId w:val="25"/>
        </w:numPr>
        <w:rPr>
          <w:sz w:val="22"/>
          <w:szCs w:val="22"/>
        </w:rPr>
      </w:pPr>
      <w:r w:rsidR="11364FEB">
        <w:rPr/>
        <w:t>An anti-model of  U is an interpretation of U which evaluate it as false.</w:t>
      </w:r>
    </w:p>
    <w:p w:rsidR="11364FEB" w:rsidP="5C02E28A" w:rsidRDefault="11364FEB" w14:paraId="4654759A" w14:textId="5BDB539D">
      <w:pPr>
        <w:pStyle w:val="BodyText"/>
        <w:ind w:firstLine="0"/>
      </w:pPr>
      <w:r w:rsidR="11364FEB">
        <w:rPr/>
        <w:t xml:space="preserve">     </w:t>
      </w:r>
      <w:r w:rsidR="5C83CE5E">
        <w:rPr/>
        <w:t xml:space="preserve"> </w:t>
      </w:r>
      <w:r w:rsidR="11364FEB">
        <w:rPr/>
        <w:t xml:space="preserve"> 3.    U is </w:t>
      </w:r>
      <w:proofErr w:type="gramStart"/>
      <w:r w:rsidR="11364FEB">
        <w:rPr/>
        <w:t>a consistent</w:t>
      </w:r>
      <w:proofErr w:type="gramEnd"/>
      <w:r w:rsidR="11364FEB">
        <w:rPr/>
        <w:t xml:space="preserve"> if it has at </w:t>
      </w:r>
      <w:r w:rsidR="11364FEB">
        <w:rPr/>
        <w:t>le</w:t>
      </w:r>
      <w:r w:rsidR="11364FEB">
        <w:rPr/>
        <w:t>a</w:t>
      </w:r>
      <w:r w:rsidR="21079BC8">
        <w:rPr/>
        <w:t>s</w:t>
      </w:r>
      <w:r w:rsidR="11364FEB">
        <w:rPr/>
        <w:t>t</w:t>
      </w:r>
      <w:r w:rsidR="11364FEB">
        <w:rPr/>
        <w:t xml:space="preserve"> one model.</w:t>
      </w:r>
    </w:p>
    <w:p w:rsidR="11364FEB" w:rsidP="5C02E28A" w:rsidRDefault="11364FEB" w14:paraId="44E0FF51" w14:textId="25C06A4A">
      <w:pPr>
        <w:pStyle w:val="BodyText"/>
        <w:ind w:firstLine="0"/>
      </w:pPr>
      <w:r w:rsidR="11364FEB">
        <w:rPr/>
        <w:t xml:space="preserve">       4.  U is valid (tautology) if all its interpretations are models.</w:t>
      </w:r>
    </w:p>
    <w:p w:rsidR="11364FEB" w:rsidP="5C02E28A" w:rsidRDefault="11364FEB" w14:paraId="50B424A6" w14:textId="398817EB">
      <w:pPr>
        <w:pStyle w:val="BodyText"/>
        <w:ind w:firstLine="0"/>
      </w:pPr>
      <w:r w:rsidR="11364FEB">
        <w:rPr/>
        <w:t xml:space="preserve">       5.  U is contingent if it is consistent but not valid</w:t>
      </w:r>
      <w:r w:rsidR="313C26AD">
        <w:rPr/>
        <w:t>, if it has at least one model and one ant</w:t>
      </w:r>
      <w:r w:rsidR="313C26AD">
        <w:rPr/>
        <w:t>i-model.</w:t>
      </w:r>
    </w:p>
    <w:p xmlns:wp14="http://schemas.microsoft.com/office/word/2010/wordml" w:rsidR="009C10D4" w:rsidP="009C10D4" w:rsidRDefault="009C10D4" w14:paraId="7C54482F" wp14:textId="5A5ACAE8">
      <w:pPr>
        <w:pStyle w:val="BodyText"/>
      </w:pPr>
      <w:r w:rsidR="009C10D4">
        <w:rPr/>
        <w:t xml:space="preserve">    </w:t>
      </w:r>
      <w:r w:rsidR="20D5FDFC">
        <w:rPr/>
        <w:t xml:space="preserve">   6.  U is inconsistent if all its interpretations are anti-models.</w:t>
      </w:r>
    </w:p>
    <w:p xmlns:wp14="http://schemas.microsoft.com/office/word/2010/wordml" w:rsidR="009C10D4" w:rsidP="009C10D4" w:rsidRDefault="009C10D4" w14:paraId="59F1AE9A" wp14:textId="68BE042D">
      <w:pPr>
        <w:pStyle w:val="BodyText"/>
      </w:pPr>
      <w:r w:rsidR="7CFAF313">
        <w:rPr/>
        <w:t xml:space="preserve">   </w:t>
      </w:r>
    </w:p>
    <w:p xmlns:wp14="http://schemas.microsoft.com/office/word/2010/wordml" w:rsidR="009C10D4" w:rsidP="009C10D4" w:rsidRDefault="009C10D4" w14:paraId="4D9959D8" wp14:textId="401EE4C5">
      <w:pPr>
        <w:pStyle w:val="BodyText"/>
      </w:pPr>
      <w:r w:rsidR="7CFAF313">
        <w:rPr/>
        <w:t xml:space="preserve">    </w:t>
      </w:r>
      <w:r w:rsidR="009C10D4">
        <w:rPr/>
        <w:t>Fp</w:t>
      </w:r>
      <w:r w:rsidR="009C10D4">
        <w:rPr/>
        <w:t xml:space="preserve"> – the set of p</w:t>
      </w:r>
      <w:r w:rsidR="009C10D4">
        <w:rPr/>
        <w:t>ropositional formulas</w:t>
      </w:r>
    </w:p>
    <w:p xmlns:wp14="http://schemas.microsoft.com/office/word/2010/wordml" w:rsidR="009C10D4" w:rsidP="009C10D4" w:rsidRDefault="009C10D4" w14:paraId="2F68E67F" wp14:textId="77777777">
      <w:pPr>
        <w:pStyle w:val="BodyText"/>
      </w:pPr>
      <w:r>
        <w:t xml:space="preserve">    S_consistent – the set of consistent formulas</w:t>
      </w:r>
    </w:p>
    <w:p xmlns:wp14="http://schemas.microsoft.com/office/word/2010/wordml" w:rsidR="009C10D4" w:rsidP="009C10D4" w:rsidRDefault="009C10D4" w14:paraId="671E72D3" wp14:textId="77777777">
      <w:pPr>
        <w:pStyle w:val="BodyText"/>
      </w:pPr>
      <w:r>
        <w:t xml:space="preserve">    S_contingent – the set of contingent formulas</w:t>
      </w:r>
    </w:p>
    <w:p xmlns:wp14="http://schemas.microsoft.com/office/word/2010/wordml" w:rsidR="009C10D4" w:rsidP="009C10D4" w:rsidRDefault="009C10D4" w14:paraId="4582F13F" wp14:textId="77777777">
      <w:pPr>
        <w:pStyle w:val="BodyText"/>
      </w:pPr>
      <w:r>
        <w:t xml:space="preserve">    S_valid – the set of valid formulas (tautologies)</w:t>
      </w:r>
    </w:p>
    <w:p xmlns:wp14="http://schemas.microsoft.com/office/word/2010/wordml" w:rsidR="009C10D4" w:rsidP="009C10D4" w:rsidRDefault="009C10D4" w14:paraId="28E41075" wp14:textId="2960E9D7">
      <w:pPr>
        <w:pStyle w:val="BodyText"/>
      </w:pPr>
      <w:r w:rsidR="009C10D4">
        <w:rPr/>
        <w:t xml:space="preserve">    </w:t>
      </w:r>
      <w:r w:rsidR="610E1479">
        <w:rPr/>
        <w:t>S_inconsistent</w:t>
      </w:r>
      <w:r w:rsidR="009C10D4">
        <w:rPr/>
        <w:t xml:space="preserve"> – the set of inconsistent formulas</w:t>
      </w:r>
    </w:p>
    <w:p w:rsidR="67058E1B" w:rsidP="5C02E28A" w:rsidRDefault="67058E1B" w14:paraId="39BB5AE2" w14:textId="6856C00B">
      <w:pPr>
        <w:pStyle w:val="BodyText"/>
      </w:pPr>
      <w:r w:rsidR="67058E1B">
        <w:rPr/>
        <w:t xml:space="preserve">    </w:t>
      </w:r>
      <w:proofErr w:type="spellStart"/>
      <w:r w:rsidR="67058E1B">
        <w:rPr/>
        <w:t>Fp</w:t>
      </w:r>
      <w:proofErr w:type="spellEnd"/>
      <w:r w:rsidR="67058E1B">
        <w:rPr/>
        <w:t>=</w:t>
      </w:r>
      <w:r w:rsidR="1FB709FB">
        <w:rPr/>
        <w:t xml:space="preserve"> </w:t>
      </w:r>
      <w:proofErr w:type="spellStart"/>
      <w:r w:rsidR="1FB709FB">
        <w:rPr/>
        <w:t>S_consistent</w:t>
      </w:r>
      <w:proofErr w:type="spellEnd"/>
      <w:r w:rsidR="1FB709FB">
        <w:rPr/>
        <w:t xml:space="preserve"> U </w:t>
      </w:r>
      <w:r w:rsidR="71B0F812">
        <w:rPr/>
        <w:t>S_inconsistent</w:t>
      </w:r>
    </w:p>
    <w:p w:rsidR="71B0F812" w:rsidP="5C02E28A" w:rsidRDefault="71B0F812" w14:paraId="541F7478" w14:textId="78C894A9">
      <w:pPr>
        <w:pStyle w:val="BodyText"/>
      </w:pPr>
      <w:r w:rsidR="71B0F812">
        <w:rPr/>
        <w:t xml:space="preserve">     </w:t>
      </w:r>
      <w:proofErr w:type="spellStart"/>
      <w:r w:rsidR="71B0F812">
        <w:rPr/>
        <w:t>S_consistent</w:t>
      </w:r>
      <w:proofErr w:type="spellEnd"/>
      <w:r w:rsidR="71B0F812">
        <w:rPr/>
        <w:t xml:space="preserve">= </w:t>
      </w:r>
      <w:proofErr w:type="spellStart"/>
      <w:r w:rsidR="71B0F812">
        <w:rPr/>
        <w:t>S_contingent</w:t>
      </w:r>
      <w:proofErr w:type="spellEnd"/>
      <w:r w:rsidR="71B0F812">
        <w:rPr/>
        <w:t xml:space="preserve"> U S_valid</w:t>
      </w:r>
    </w:p>
    <w:p w:rsidR="5C02E28A" w:rsidP="5C02E28A" w:rsidRDefault="5C02E28A" w14:paraId="34A31484" w14:textId="4047E70B">
      <w:pPr>
        <w:pStyle w:val="BodyText"/>
      </w:pPr>
    </w:p>
    <w:p w:rsidR="5C02E28A" w:rsidP="5C02E28A" w:rsidRDefault="5C02E28A" w14:paraId="05BCE85C" w14:textId="74D6E3D6">
      <w:pPr>
        <w:pStyle w:val="BodyText"/>
      </w:pPr>
    </w:p>
    <w:p w:rsidR="5C02E28A" w:rsidP="5C02E28A" w:rsidRDefault="5C02E28A" w14:paraId="4B4D7623" w14:textId="38CC85D5">
      <w:pPr>
        <w:pStyle w:val="BodyText"/>
      </w:pPr>
    </w:p>
    <w:p w:rsidR="5C02E28A" w:rsidP="5C02E28A" w:rsidRDefault="5C02E28A" w14:paraId="0D39FE49" w14:textId="7FBEEEB7">
      <w:pPr>
        <w:pStyle w:val="BodyText"/>
      </w:pPr>
    </w:p>
    <w:p xmlns:wp14="http://schemas.microsoft.com/office/word/2010/wordml" w:rsidRPr="008B0672" w:rsidR="00D52A3B" w:rsidP="00D52A3B" w:rsidRDefault="00D52A3B" w14:paraId="0F30CC13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25C93A24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Pr="008B0672" w:rsidR="0067589E" w:rsidP="0067589E" w:rsidRDefault="0067589E" w14:paraId="54C529ED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tbl>
      <w:tblPr>
        <w:tblW w:w="104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629"/>
        <w:gridCol w:w="1261"/>
        <w:gridCol w:w="1092"/>
        <w:gridCol w:w="1200"/>
        <w:gridCol w:w="819"/>
        <w:gridCol w:w="1208"/>
        <w:gridCol w:w="1079"/>
        <w:gridCol w:w="540"/>
        <w:gridCol w:w="542"/>
      </w:tblGrid>
      <w:tr xmlns:wp14="http://schemas.microsoft.com/office/word/2010/wordml" w:rsidRPr="00083CB3" w:rsidR="002656DD" w:rsidTr="5C02E28A" w14:paraId="1C0157D6" wp14:textId="77777777">
        <w:trPr>
          <w:trHeight w:val="337"/>
        </w:trPr>
        <w:tc>
          <w:tcPr>
            <w:tcW w:w="534" w:type="dxa"/>
            <w:tcMar/>
            <w:vAlign w:val="center"/>
          </w:tcPr>
          <w:p w:rsidRPr="00083CB3" w:rsidR="002656DD" w:rsidP="000C14E3" w:rsidRDefault="002656DD" w14:paraId="3691E7B2" wp14:textId="77777777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526770CE" wp14:textId="4A6F62CD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p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7CBEED82" wp14:textId="381E389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q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6E36661F" wp14:textId="56568A43">
            <w:pPr>
              <w:pStyle w:val="BodyText"/>
              <w:jc w:val="center"/>
              <w:rPr>
                <w:rStyle w:val="EmphasisI"/>
                <w:i w:val="1"/>
                <w:iCs w:val="1"/>
                <w:position w:val="6"/>
                <w:lang w:eastAsia="en-US"/>
              </w:rPr>
            </w:pPr>
            <w:r w:rsidRPr="5C02E28A" w:rsidR="766D5871">
              <w:rPr>
                <w:rStyle w:val="EmphasisI"/>
                <w:i w:val="1"/>
                <w:iCs w:val="1"/>
                <w:lang w:eastAsia="en-US"/>
              </w:rPr>
              <w:t>r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38645DC7" wp14:textId="4F2441DF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766D5871">
              <w:rPr>
                <w:rStyle w:val="normaltextrun"/>
                <w:b w:val="1"/>
                <w:bCs w:val="1"/>
              </w:rPr>
              <w:t> Ꞁp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135E58C4" wp14:textId="61D395F6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proofErr w:type="spellStart"/>
            <w:r w:rsidRPr="5C02E28A" w:rsidR="766D5871">
              <w:rPr>
                <w:rStyle w:val="EmphasisI"/>
                <w:lang w:eastAsia="en-US"/>
              </w:rPr>
              <w:t>qV</w:t>
            </w:r>
            <w:proofErr w:type="spellEnd"/>
            <w:r w:rsidRPr="5C02E28A" w:rsidR="766D5871">
              <w:rPr>
                <w:rStyle w:val="normaltextrun"/>
                <w:b w:val="1"/>
                <w:bCs w:val="1"/>
              </w:rPr>
              <w:t xml:space="preserve"> ꞀpVr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62EBF9A1" wp14:textId="6D7ED277">
            <w:pPr>
              <w:pStyle w:val="BodyText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 xml:space="preserve">    pVr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0C6C2CD5" wp14:textId="68C045FC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normaltextrun"/>
                <w:b w:val="1"/>
                <w:bCs w:val="1"/>
              </w:rPr>
              <w:t>Ꞁ</w:t>
            </w:r>
            <w:r w:rsidRPr="5C02E28A" w:rsidR="766D5871">
              <w:rPr>
                <w:rStyle w:val="EmphasisI"/>
                <w:lang w:eastAsia="en-US"/>
              </w:rPr>
              <w:t xml:space="preserve"> (pVr)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709E88E4" wp14:textId="01A0A81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U1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508C98E9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779F8E76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7818863E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44F69B9A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5F07D11E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41508A3C" wp14:textId="4856E6EA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i1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43D6B1D6" wp14:textId="10D3A30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17DBC151" wp14:textId="71B594E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6F8BD81B" wp14:textId="051F55D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2613E9C1" wp14:textId="375E31B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1037B8A3" wp14:textId="5EA8526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687C6DE0" wp14:textId="0515463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5B2F9378" wp14:textId="09AD974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58E6DD4E" wp14:textId="1430EC3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7D3BEE8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3B88899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69E2BB2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57C0D79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0D142F6F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4475AD14" wp14:textId="74F07B01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i2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120C4E94" wp14:textId="606F285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2AFC42D" wp14:textId="60A7315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271CA723" wp14:textId="5DE5A80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75FBE423" wp14:textId="7A40A15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2D3F0BEC" wp14:textId="5B090CC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75CF4315" wp14:textId="26C5500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3CB648E9" wp14:textId="151B8E2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0C178E9E" wp14:textId="74A4B96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3C0395D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3254BC2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651E959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269E314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47341341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42EF2083" wp14:textId="4A77258C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i3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7B40C951" wp14:textId="4DECA85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B4D7232" wp14:textId="72498C3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2093CA67" wp14:textId="20E8FCB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2503B197" wp14:textId="2801685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38288749" wp14:textId="6D5BFC3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20BD9A1A" wp14:textId="1DD2C1C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0C136CF1" wp14:textId="3C69D61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0A392C6A" wp14:textId="7BB997E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290583F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68F21D9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13C326F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4853B84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50125231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A25747A" wp14:textId="6F41370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i4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09B8D95D" wp14:textId="56A9F80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78BEFD2A" wp14:textId="3E2767F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27A76422" wp14:textId="0A85986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49206A88" wp14:textId="7C6D839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67B7A70C" wp14:textId="535B282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71887C79" wp14:textId="0722A78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3B7FD67C" wp14:textId="638592E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38D6B9B6" wp14:textId="78BD275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22F860B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698536F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7BC1BAF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61C988F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B22BB7D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17B246DD" wp14:textId="53B4966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i5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6BF89DA3" wp14:textId="5681582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5C3E0E74" wp14:textId="671ABEB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8A4FCD" w:rsidR="002656DD" w:rsidP="5C02E28A" w:rsidRDefault="002656DD" w14:paraId="66A1FAB9" wp14:textId="6952F50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9" w:type="dxa"/>
            <w:tcMar/>
            <w:vAlign w:val="center"/>
          </w:tcPr>
          <w:p w:rsidRPr="008A4FCD" w:rsidR="002656DD" w:rsidP="5C02E28A" w:rsidRDefault="002656DD" w14:paraId="76BB753C" wp14:textId="3A727E6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513DA1E0" wp14:textId="7D57C5A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75CAC6F5" wp14:textId="0B81319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66060428" wp14:textId="0117FF0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1D0656FE" wp14:textId="29BB3C9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7B37605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394798F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3889A50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29079D3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17686DC7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3BD644D" wp14:textId="2442E3AF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i6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1A3FAC43" wp14:textId="04E23D1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2BBD94B2" wp14:textId="3860EF8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5854DE7F" wp14:textId="22EC955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2CA7ADD4" wp14:textId="32ADE46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314EE24A" wp14:textId="1FD20CA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76614669" wp14:textId="33B8CF6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57590049" wp14:textId="33C60BE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0C5B615A" wp14:textId="5941FF9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792F1AA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1A499DF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5E7E3C4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03F828E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2AC57CB0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186B13D" wp14:textId="65F38095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i7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6C57C439" wp14:textId="7A08A31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D404BC9" wp14:textId="6538E4D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61319B8A" wp14:textId="310758E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31A560F4" wp14:textId="214F222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70DF735C" wp14:textId="400E7EF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3A413BF6" wp14:textId="3F28C48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33D28B4B" wp14:textId="49A85B4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37EFA3E3" wp14:textId="4A897D1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41C6AC2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2DC4458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4FFCBC0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1728B4D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4959D4B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5C02E28A" w:rsidRDefault="002656DD" w14:paraId="7BD58BA2" wp14:textId="3B6F719B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66D5871">
              <w:rPr>
                <w:rStyle w:val="EmphasisI"/>
                <w:lang w:eastAsia="en-US"/>
              </w:rPr>
              <w:t>i8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4357A966" wp14:textId="1700E7E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4690661" wp14:textId="7CF0158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74539910" wp14:textId="3360F83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629" w:type="dxa"/>
            <w:tcMar/>
            <w:vAlign w:val="center"/>
          </w:tcPr>
          <w:p w:rsidRPr="009F12A5" w:rsidR="002656DD" w:rsidP="5C02E28A" w:rsidRDefault="002656DD" w14:paraId="5A7E0CF2" wp14:textId="5BEBAE8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61" w:type="dxa"/>
            <w:tcMar/>
            <w:vAlign w:val="center"/>
          </w:tcPr>
          <w:p w:rsidRPr="009F12A5" w:rsidR="002656DD" w:rsidP="5C02E28A" w:rsidRDefault="002656DD" w14:paraId="60FA6563" wp14:textId="02F4AC0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1AC5CDBE" wp14:textId="69E7041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00" w:type="dxa"/>
            <w:tcMar/>
            <w:vAlign w:val="center"/>
          </w:tcPr>
          <w:p w:rsidRPr="009F12A5" w:rsidR="002656DD" w:rsidP="5C02E28A" w:rsidRDefault="002656DD" w14:paraId="342D4C27" wp14:textId="2C2363D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19" w:type="dxa"/>
            <w:tcMar/>
            <w:vAlign w:val="center"/>
          </w:tcPr>
          <w:p w:rsidRPr="009F12A5" w:rsidR="002656DD" w:rsidP="5C02E28A" w:rsidRDefault="002656DD" w14:paraId="3572E399" wp14:textId="3778216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66D587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08" w:type="dxa"/>
            <w:tcMar/>
          </w:tcPr>
          <w:p w:rsidRPr="009F12A5" w:rsidR="002656DD" w:rsidP="000C14E3" w:rsidRDefault="002656DD" w14:paraId="6CEB15C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66518E3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7E75FCD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10FDAA0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774AF2BF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000C14E3" w:rsidRDefault="002656DD" w14:paraId="7A292896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2191599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7673E5A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041D98D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29" w:type="dxa"/>
            <w:tcMar/>
            <w:vAlign w:val="center"/>
          </w:tcPr>
          <w:p w:rsidRPr="009F12A5" w:rsidR="002656DD" w:rsidP="000C14E3" w:rsidRDefault="002656DD" w14:paraId="5AB7C0C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61" w:type="dxa"/>
            <w:tcMar/>
            <w:vAlign w:val="center"/>
          </w:tcPr>
          <w:p w:rsidRPr="009F12A5" w:rsidR="002656DD" w:rsidP="000C14E3" w:rsidRDefault="002656DD" w14:paraId="55B3369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92" w:type="dxa"/>
            <w:tcMar/>
            <w:vAlign w:val="center"/>
          </w:tcPr>
          <w:p w:rsidRPr="009F12A5" w:rsidR="002656DD" w:rsidP="000C14E3" w:rsidRDefault="002656DD" w14:paraId="4455F19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0" w:type="dxa"/>
            <w:tcMar/>
            <w:vAlign w:val="center"/>
          </w:tcPr>
          <w:p w:rsidRPr="009F12A5" w:rsidR="002656DD" w:rsidP="000C14E3" w:rsidRDefault="002656DD" w14:paraId="1C2776E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19" w:type="dxa"/>
            <w:tcMar/>
            <w:vAlign w:val="center"/>
          </w:tcPr>
          <w:p w:rsidRPr="009F12A5" w:rsidR="002656DD" w:rsidP="000C14E3" w:rsidRDefault="002656DD" w14:paraId="15342E6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2656DD" w:rsidP="000C14E3" w:rsidRDefault="002656DD" w14:paraId="5EB89DE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7D62D46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078B034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492506D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1CD0C16" wp14:textId="77777777">
        <w:tc>
          <w:tcPr>
            <w:tcW w:w="534" w:type="dxa"/>
            <w:tcMar/>
            <w:vAlign w:val="center"/>
          </w:tcPr>
          <w:p w:rsidRPr="009F12A5" w:rsidR="002656DD" w:rsidP="000C14E3" w:rsidRDefault="002656DD" w14:paraId="7FD8715F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6BDFDFC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41F9AE5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00F03A6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629" w:type="dxa"/>
            <w:tcMar/>
            <w:vAlign w:val="center"/>
          </w:tcPr>
          <w:p w:rsidRPr="009F12A5" w:rsidR="002656DD" w:rsidP="000C14E3" w:rsidRDefault="002656DD" w14:paraId="6930E82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61" w:type="dxa"/>
            <w:tcMar/>
            <w:vAlign w:val="center"/>
          </w:tcPr>
          <w:p w:rsidRPr="009F12A5" w:rsidR="002656DD" w:rsidP="000C14E3" w:rsidRDefault="002656DD" w14:paraId="20E36DA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92" w:type="dxa"/>
            <w:tcMar/>
            <w:vAlign w:val="center"/>
          </w:tcPr>
          <w:p w:rsidRPr="009F12A5" w:rsidR="002656DD" w:rsidP="000C14E3" w:rsidRDefault="002656DD" w14:paraId="32D8521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0" w:type="dxa"/>
            <w:tcMar/>
            <w:vAlign w:val="center"/>
          </w:tcPr>
          <w:p w:rsidRPr="009F12A5" w:rsidR="002656DD" w:rsidP="000C14E3" w:rsidRDefault="002656DD" w14:paraId="0CE19BC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19" w:type="dxa"/>
            <w:tcMar/>
            <w:vAlign w:val="center"/>
          </w:tcPr>
          <w:p w:rsidRPr="009F12A5" w:rsidR="002656DD" w:rsidP="000C14E3" w:rsidRDefault="002656DD" w14:paraId="63966B7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08" w:type="dxa"/>
            <w:tcMar/>
          </w:tcPr>
          <w:p w:rsidRPr="009F12A5" w:rsidR="002656DD" w:rsidP="000C14E3" w:rsidRDefault="002656DD" w14:paraId="2353654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79" w:type="dxa"/>
            <w:tcMar/>
          </w:tcPr>
          <w:p w:rsidRPr="009F12A5" w:rsidR="002656DD" w:rsidP="000C14E3" w:rsidRDefault="002656DD" w14:paraId="271AE1F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0" w:type="dxa"/>
            <w:tcMar/>
          </w:tcPr>
          <w:p w:rsidRPr="009F12A5" w:rsidR="002656DD" w:rsidP="000C14E3" w:rsidRDefault="002656DD" w14:paraId="4AE5B7A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3955E09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xmlns:wp14="http://schemas.microsoft.com/office/word/2010/wordml" w:rsidR="0067589E" w:rsidP="5C02E28A" w:rsidRDefault="0067589E" w14:paraId="12C42424" wp14:textId="6E1B1F3C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766D5871" w:rsidP="5C02E28A" w:rsidRDefault="766D5871" w14:paraId="473CC8F5" w14:textId="0320D5DE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  <w:r w:rsidRPr="5C02E28A" w:rsidR="766D5871">
        <w:rPr>
          <w:b w:val="1"/>
          <w:bCs w:val="1"/>
          <w:sz w:val="24"/>
          <w:szCs w:val="24"/>
          <w:u w:val="single"/>
        </w:rPr>
        <w:t>Conclusions:</w:t>
      </w:r>
    </w:p>
    <w:p xmlns:wp14="http://schemas.microsoft.com/office/word/2010/wordml" w:rsidR="0067589E" w:rsidP="5C02E28A" w:rsidRDefault="0067589E" w14:paraId="71DCB018" wp14:textId="65142C03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none"/>
        </w:rPr>
      </w:pPr>
      <w:r w:rsidRPr="5C02E28A" w:rsidR="766D5871">
        <w:rPr>
          <w:b w:val="1"/>
          <w:bCs w:val="1"/>
          <w:sz w:val="24"/>
          <w:szCs w:val="24"/>
          <w:u w:val="none"/>
        </w:rPr>
        <w:t>U1 is contingent, having 3 models and 5 anti-models</w:t>
      </w:r>
      <w:r w:rsidRPr="5C02E28A" w:rsidR="6B31C22B">
        <w:rPr>
          <w:b w:val="1"/>
          <w:bCs w:val="1"/>
          <w:sz w:val="24"/>
          <w:szCs w:val="24"/>
          <w:u w:val="none"/>
        </w:rPr>
        <w:t>:</w:t>
      </w:r>
    </w:p>
    <w:p w:rsidR="766D5871" w:rsidP="5C02E28A" w:rsidRDefault="766D5871" w14:paraId="10B8DC22" w14:textId="196C2DDE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none"/>
        </w:rPr>
      </w:pPr>
      <w:r w:rsidRPr="5C02E28A" w:rsidR="766D5871">
        <w:rPr>
          <w:b w:val="1"/>
          <w:bCs w:val="1"/>
          <w:sz w:val="24"/>
          <w:szCs w:val="24"/>
          <w:u w:val="none"/>
        </w:rPr>
        <w:t>Models of U: i4, i6, i8</w:t>
      </w:r>
      <w:r w:rsidRPr="5C02E28A" w:rsidR="6FC941DA">
        <w:rPr>
          <w:b w:val="1"/>
          <w:bCs w:val="1"/>
          <w:sz w:val="24"/>
          <w:szCs w:val="24"/>
          <w:u w:val="none"/>
        </w:rPr>
        <w:t>:{p,q,r}-&gt;{T,F}</w:t>
      </w:r>
    </w:p>
    <w:p w:rsidR="6FC941DA" w:rsidP="5C02E28A" w:rsidRDefault="6FC941DA" w14:paraId="7E5D76A8" w14:textId="71DECB69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none"/>
        </w:rPr>
      </w:pPr>
      <w:r w:rsidRPr="5C02E28A" w:rsidR="6FC941DA">
        <w:rPr>
          <w:b w:val="1"/>
          <w:bCs w:val="1"/>
          <w:sz w:val="24"/>
          <w:szCs w:val="24"/>
          <w:u w:val="none"/>
        </w:rPr>
        <w:t xml:space="preserve">       </w:t>
      </w:r>
      <w:r w:rsidRPr="5C02E28A" w:rsidR="468CC35B">
        <w:rPr>
          <w:b w:val="1"/>
          <w:bCs w:val="1"/>
          <w:sz w:val="24"/>
          <w:szCs w:val="24"/>
          <w:u w:val="none"/>
        </w:rPr>
        <w:t xml:space="preserve">     i4(p)=T, i4(q)=F, i4(r)=F, i4(U)=T</w:t>
      </w:r>
    </w:p>
    <w:p w:rsidR="468CC35B" w:rsidP="5C02E28A" w:rsidRDefault="468CC35B" w14:paraId="77AEE70A" w14:textId="08B546F9">
      <w:pPr>
        <w:pStyle w:val="Excercise"/>
        <w:numPr>
          <w:numId w:val="0"/>
        </w:numPr>
        <w:ind w:left="0" w:firstLine="720"/>
        <w:rPr>
          <w:b w:val="1"/>
          <w:bCs w:val="1"/>
          <w:sz w:val="24"/>
          <w:szCs w:val="24"/>
          <w:u w:val="none"/>
        </w:rPr>
      </w:pPr>
      <w:r w:rsidRPr="5C02E28A" w:rsidR="468CC35B">
        <w:rPr>
          <w:b w:val="1"/>
          <w:bCs w:val="1"/>
          <w:sz w:val="24"/>
          <w:szCs w:val="24"/>
          <w:u w:val="none"/>
        </w:rPr>
        <w:t>i6(p)=F, i6(q)=T, i6(r)=F, i6(U)=T</w:t>
      </w:r>
    </w:p>
    <w:p w:rsidR="468CC35B" w:rsidP="5C02E28A" w:rsidRDefault="468CC35B" w14:paraId="276D23B2" w14:textId="196B8A51">
      <w:pPr>
        <w:pStyle w:val="Excercise"/>
        <w:numPr>
          <w:numId w:val="0"/>
        </w:numPr>
        <w:ind w:left="0" w:firstLine="720"/>
        <w:rPr>
          <w:b w:val="1"/>
          <w:bCs w:val="1"/>
          <w:sz w:val="24"/>
          <w:szCs w:val="24"/>
          <w:u w:val="none"/>
        </w:rPr>
      </w:pPr>
      <w:r w:rsidRPr="5C02E28A" w:rsidR="468CC35B">
        <w:rPr>
          <w:b w:val="1"/>
          <w:bCs w:val="1"/>
          <w:sz w:val="24"/>
          <w:szCs w:val="24"/>
          <w:u w:val="none"/>
        </w:rPr>
        <w:t>i8(p)=F, i8(q)=F, i8(r)=F, i</w:t>
      </w:r>
      <w:r w:rsidRPr="5C02E28A" w:rsidR="06AF7780">
        <w:rPr>
          <w:b w:val="1"/>
          <w:bCs w:val="1"/>
          <w:sz w:val="24"/>
          <w:szCs w:val="24"/>
          <w:u w:val="none"/>
        </w:rPr>
        <w:t>8</w:t>
      </w:r>
      <w:r w:rsidRPr="5C02E28A" w:rsidR="468CC35B">
        <w:rPr>
          <w:b w:val="1"/>
          <w:bCs w:val="1"/>
          <w:sz w:val="24"/>
          <w:szCs w:val="24"/>
          <w:u w:val="none"/>
        </w:rPr>
        <w:t>(U)=T</w:t>
      </w:r>
    </w:p>
    <w:p w:rsidR="5C02E28A" w:rsidP="5C02E28A" w:rsidRDefault="5C02E28A" w14:paraId="0BC11F95" w14:textId="196B8A51">
      <w:pPr>
        <w:pStyle w:val="Excercise"/>
        <w:numPr>
          <w:numId w:val="0"/>
        </w:numPr>
        <w:ind w:left="0" w:firstLine="720"/>
        <w:rPr>
          <w:b w:val="1"/>
          <w:bCs w:val="1"/>
          <w:sz w:val="24"/>
          <w:szCs w:val="24"/>
          <w:u w:val="none"/>
        </w:rPr>
      </w:pPr>
    </w:p>
    <w:p w:rsidR="39568416" w:rsidP="5C02E28A" w:rsidRDefault="39568416" w14:paraId="721034C9" w14:textId="1AF68306">
      <w:pPr>
        <w:pStyle w:val="Excercise"/>
        <w:numPr>
          <w:numId w:val="0"/>
        </w:numPr>
        <w:ind w:left="0" w:firstLine="0"/>
        <w:rPr>
          <w:b w:val="1"/>
          <w:bCs w:val="1"/>
          <w:sz w:val="24"/>
          <w:szCs w:val="24"/>
          <w:u w:val="none"/>
        </w:rPr>
      </w:pPr>
      <w:proofErr w:type="spellStart"/>
      <w:r w:rsidRPr="5C02E28A" w:rsidR="39568416">
        <w:rPr>
          <w:b w:val="1"/>
          <w:bCs w:val="1"/>
          <w:sz w:val="24"/>
          <w:szCs w:val="24"/>
          <w:u w:val="none"/>
        </w:rPr>
        <w:t>An</w:t>
      </w:r>
      <w:r w:rsidRPr="5C02E28A" w:rsidR="39568416">
        <w:rPr>
          <w:b w:val="1"/>
          <w:bCs w:val="1"/>
          <w:sz w:val="24"/>
          <w:szCs w:val="24"/>
          <w:u w:val="none"/>
        </w:rPr>
        <w:t>t</w:t>
      </w:r>
      <w:r w:rsidRPr="5C02E28A" w:rsidR="39568416">
        <w:rPr>
          <w:b w:val="1"/>
          <w:bCs w:val="1"/>
          <w:sz w:val="24"/>
          <w:szCs w:val="24"/>
          <w:u w:val="none"/>
        </w:rPr>
        <w:t>i</w:t>
      </w:r>
      <w:r w:rsidRPr="5C02E28A" w:rsidR="39568416">
        <w:rPr>
          <w:b w:val="1"/>
          <w:bCs w:val="1"/>
          <w:sz w:val="24"/>
          <w:szCs w:val="24"/>
          <w:u w:val="none"/>
        </w:rPr>
        <w:t>_</w:t>
      </w:r>
      <w:r w:rsidRPr="5C02E28A" w:rsidR="39568416">
        <w:rPr>
          <w:b w:val="1"/>
          <w:bCs w:val="1"/>
          <w:sz w:val="24"/>
          <w:szCs w:val="24"/>
          <w:u w:val="none"/>
        </w:rPr>
        <w:t>m</w:t>
      </w:r>
      <w:r w:rsidRPr="5C02E28A" w:rsidR="39568416">
        <w:rPr>
          <w:b w:val="1"/>
          <w:bCs w:val="1"/>
          <w:sz w:val="24"/>
          <w:szCs w:val="24"/>
          <w:u w:val="none"/>
        </w:rPr>
        <w:t>odels</w:t>
      </w:r>
      <w:proofErr w:type="spellEnd"/>
      <w:r w:rsidRPr="5C02E28A" w:rsidR="39568416">
        <w:rPr>
          <w:b w:val="1"/>
          <w:bCs w:val="1"/>
          <w:sz w:val="24"/>
          <w:szCs w:val="24"/>
          <w:u w:val="none"/>
        </w:rPr>
        <w:t xml:space="preserve"> of U: i1, i2, i3, i5, i</w:t>
      </w:r>
      <w:proofErr w:type="gramStart"/>
      <w:r w:rsidRPr="5C02E28A" w:rsidR="39568416">
        <w:rPr>
          <w:b w:val="1"/>
          <w:bCs w:val="1"/>
          <w:sz w:val="24"/>
          <w:szCs w:val="24"/>
          <w:u w:val="none"/>
        </w:rPr>
        <w:t>7 :</w:t>
      </w:r>
      <w:proofErr w:type="gramEnd"/>
      <w:r w:rsidRPr="5C02E28A" w:rsidR="39568416">
        <w:rPr>
          <w:b w:val="1"/>
          <w:bCs w:val="1"/>
          <w:sz w:val="24"/>
          <w:szCs w:val="24"/>
          <w:u w:val="none"/>
        </w:rPr>
        <w:t>{</w:t>
      </w:r>
      <w:proofErr w:type="spellStart"/>
      <w:r w:rsidRPr="5C02E28A" w:rsidR="39568416">
        <w:rPr>
          <w:b w:val="1"/>
          <w:bCs w:val="1"/>
          <w:sz w:val="24"/>
          <w:szCs w:val="24"/>
          <w:u w:val="none"/>
        </w:rPr>
        <w:t>p,q,r</w:t>
      </w:r>
      <w:proofErr w:type="spellEnd"/>
      <w:r w:rsidRPr="5C02E28A" w:rsidR="39568416">
        <w:rPr>
          <w:b w:val="1"/>
          <w:bCs w:val="1"/>
          <w:sz w:val="24"/>
          <w:szCs w:val="24"/>
          <w:u w:val="none"/>
        </w:rPr>
        <w:t>}-</w:t>
      </w:r>
      <w:proofErr w:type="gramStart"/>
      <w:r w:rsidRPr="5C02E28A" w:rsidR="39568416">
        <w:rPr>
          <w:b w:val="1"/>
          <w:bCs w:val="1"/>
          <w:sz w:val="24"/>
          <w:szCs w:val="24"/>
          <w:u w:val="none"/>
        </w:rPr>
        <w:t>&gt;{</w:t>
      </w:r>
      <w:proofErr w:type="gramEnd"/>
      <w:r w:rsidRPr="5C02E28A" w:rsidR="39568416">
        <w:rPr>
          <w:b w:val="1"/>
          <w:bCs w:val="1"/>
          <w:sz w:val="24"/>
          <w:szCs w:val="24"/>
          <w:u w:val="none"/>
        </w:rPr>
        <w:t>T, F}</w:t>
      </w:r>
    </w:p>
    <w:p w:rsidR="39568416" w:rsidP="5C02E28A" w:rsidRDefault="39568416" w14:paraId="3E70BAFF" w14:textId="35CD27CA">
      <w:pPr>
        <w:pStyle w:val="Excercise"/>
        <w:numPr>
          <w:numId w:val="0"/>
        </w:numPr>
        <w:ind w:left="360" w:firstLine="720"/>
        <w:rPr>
          <w:b w:val="1"/>
          <w:bCs w:val="1"/>
          <w:sz w:val="24"/>
          <w:szCs w:val="24"/>
          <w:u w:val="none"/>
        </w:rPr>
      </w:pPr>
      <w:r w:rsidRPr="5C02E28A" w:rsidR="39568416">
        <w:rPr>
          <w:b w:val="1"/>
          <w:bCs w:val="1"/>
          <w:sz w:val="24"/>
          <w:szCs w:val="24"/>
          <w:u w:val="none"/>
        </w:rPr>
        <w:t>i1(p)=T, i1(q)=T, i1(r)=T, i1(U)=F</w:t>
      </w:r>
    </w:p>
    <w:p w:rsidR="39568416" w:rsidP="5C02E28A" w:rsidRDefault="39568416" w14:paraId="6C5298D0" w14:textId="7DE1B6E6">
      <w:pPr>
        <w:pStyle w:val="Excercise"/>
        <w:numPr>
          <w:numId w:val="0"/>
        </w:numPr>
        <w:ind w:left="360" w:firstLine="720"/>
        <w:rPr>
          <w:b w:val="1"/>
          <w:bCs w:val="1"/>
          <w:sz w:val="24"/>
          <w:szCs w:val="24"/>
          <w:u w:val="none"/>
        </w:rPr>
      </w:pPr>
      <w:r w:rsidRPr="5C02E28A" w:rsidR="39568416">
        <w:rPr>
          <w:b w:val="1"/>
          <w:bCs w:val="1"/>
          <w:sz w:val="24"/>
          <w:szCs w:val="24"/>
          <w:u w:val="none"/>
        </w:rPr>
        <w:t>i2(p)=T, i2(q)=T, i2(r)=</w:t>
      </w:r>
      <w:r w:rsidRPr="5C02E28A" w:rsidR="0F920D90">
        <w:rPr>
          <w:b w:val="1"/>
          <w:bCs w:val="1"/>
          <w:sz w:val="24"/>
          <w:szCs w:val="24"/>
          <w:u w:val="none"/>
        </w:rPr>
        <w:t>F</w:t>
      </w:r>
      <w:r w:rsidRPr="5C02E28A" w:rsidR="39568416">
        <w:rPr>
          <w:b w:val="1"/>
          <w:bCs w:val="1"/>
          <w:sz w:val="24"/>
          <w:szCs w:val="24"/>
          <w:u w:val="none"/>
        </w:rPr>
        <w:t>, i2(U)=F</w:t>
      </w:r>
    </w:p>
    <w:p w:rsidR="39568416" w:rsidP="5C02E28A" w:rsidRDefault="39568416" w14:paraId="0707806D" w14:textId="1B793FC3">
      <w:pPr>
        <w:pStyle w:val="Excercise"/>
        <w:numPr>
          <w:numId w:val="0"/>
        </w:numPr>
        <w:ind w:left="360" w:firstLine="720"/>
        <w:rPr>
          <w:b w:val="1"/>
          <w:bCs w:val="1"/>
          <w:sz w:val="24"/>
          <w:szCs w:val="24"/>
          <w:u w:val="none"/>
        </w:rPr>
      </w:pPr>
      <w:r w:rsidRPr="5C02E28A" w:rsidR="39568416">
        <w:rPr>
          <w:b w:val="1"/>
          <w:bCs w:val="1"/>
          <w:sz w:val="24"/>
          <w:szCs w:val="24"/>
          <w:u w:val="none"/>
        </w:rPr>
        <w:t>i3(p)=T, i3(q)=</w:t>
      </w:r>
      <w:r w:rsidRPr="5C02E28A" w:rsidR="6E4FFE66">
        <w:rPr>
          <w:b w:val="1"/>
          <w:bCs w:val="1"/>
          <w:sz w:val="24"/>
          <w:szCs w:val="24"/>
          <w:u w:val="none"/>
        </w:rPr>
        <w:t>F</w:t>
      </w:r>
      <w:r w:rsidRPr="5C02E28A" w:rsidR="39568416">
        <w:rPr>
          <w:b w:val="1"/>
          <w:bCs w:val="1"/>
          <w:sz w:val="24"/>
          <w:szCs w:val="24"/>
          <w:u w:val="none"/>
        </w:rPr>
        <w:t>, i3(r)=T, i3(U)=F</w:t>
      </w:r>
    </w:p>
    <w:p w:rsidR="39568416" w:rsidP="5C02E28A" w:rsidRDefault="39568416" w14:paraId="26E22E14" w14:textId="7DB5D59F">
      <w:pPr>
        <w:pStyle w:val="Excercise"/>
        <w:numPr>
          <w:numId w:val="0"/>
        </w:numPr>
        <w:ind w:left="360" w:firstLine="720"/>
        <w:rPr>
          <w:b w:val="1"/>
          <w:bCs w:val="1"/>
          <w:sz w:val="24"/>
          <w:szCs w:val="24"/>
          <w:u w:val="none"/>
        </w:rPr>
      </w:pPr>
      <w:r w:rsidRPr="5C02E28A" w:rsidR="39568416">
        <w:rPr>
          <w:b w:val="1"/>
          <w:bCs w:val="1"/>
          <w:sz w:val="24"/>
          <w:szCs w:val="24"/>
          <w:u w:val="none"/>
        </w:rPr>
        <w:t>i5(p)=F, i5(q)=T, i5(r)=T, i5(U)=F</w:t>
      </w:r>
    </w:p>
    <w:p w:rsidR="39568416" w:rsidP="5C02E28A" w:rsidRDefault="39568416" w14:paraId="198B53BE" w14:textId="4B870CED">
      <w:pPr>
        <w:pStyle w:val="Excercise"/>
        <w:numPr>
          <w:numId w:val="0"/>
        </w:numPr>
        <w:ind w:left="360" w:firstLine="720"/>
        <w:rPr>
          <w:b w:val="1"/>
          <w:bCs w:val="1"/>
          <w:sz w:val="24"/>
          <w:szCs w:val="24"/>
          <w:u w:val="none"/>
        </w:rPr>
      </w:pPr>
      <w:r w:rsidRPr="5C02E28A" w:rsidR="39568416">
        <w:rPr>
          <w:b w:val="1"/>
          <w:bCs w:val="1"/>
          <w:sz w:val="24"/>
          <w:szCs w:val="24"/>
          <w:u w:val="none"/>
        </w:rPr>
        <w:t>i7(p)=F, i7(q)=</w:t>
      </w:r>
      <w:r w:rsidRPr="5C02E28A" w:rsidR="78CE387D">
        <w:rPr>
          <w:b w:val="1"/>
          <w:bCs w:val="1"/>
          <w:sz w:val="24"/>
          <w:szCs w:val="24"/>
          <w:u w:val="none"/>
        </w:rPr>
        <w:t>F</w:t>
      </w:r>
      <w:r w:rsidRPr="5C02E28A" w:rsidR="39568416">
        <w:rPr>
          <w:b w:val="1"/>
          <w:bCs w:val="1"/>
          <w:sz w:val="24"/>
          <w:szCs w:val="24"/>
          <w:u w:val="none"/>
        </w:rPr>
        <w:t>, i7(r)=T, i7(U)=F</w:t>
      </w:r>
    </w:p>
    <w:p w:rsidR="5C02E28A" w:rsidP="5C02E28A" w:rsidRDefault="5C02E28A" w14:paraId="729AECDC" w14:textId="43DF7ABB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315E88" w:rsidR="002656DD" w:rsidP="002656DD" w:rsidRDefault="002656DD" w14:paraId="36F26EF8" wp14:textId="15FF8EA2">
      <w:pPr>
        <w:pStyle w:val="Excercise"/>
        <w:numPr>
          <w:numId w:val="0"/>
        </w:numPr>
      </w:pPr>
      <w:r w:rsidRPr="5C02E28A" w:rsidR="002656DD">
        <w:rPr>
          <w:b w:val="1"/>
          <w:bCs w:val="1"/>
          <w:sz w:val="24"/>
          <w:szCs w:val="24"/>
          <w:u w:val="single"/>
        </w:rPr>
        <w:t xml:space="preserve">Exercise </w:t>
      </w:r>
      <w:r w:rsidRPr="5C02E28A" w:rsidR="002656DD">
        <w:rPr>
          <w:b w:val="1"/>
          <w:bCs w:val="1"/>
          <w:sz w:val="24"/>
          <w:szCs w:val="24"/>
          <w:u w:val="single"/>
        </w:rPr>
        <w:t>3</w:t>
      </w:r>
    </w:p>
    <w:p xmlns:wp14="http://schemas.microsoft.com/office/word/2010/wordml" w:rsidR="002656DD" w:rsidP="002656DD" w:rsidRDefault="002656DD" w14:paraId="078EFB60" wp14:textId="77777777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>
        <w:t>owing logical consequences hold:</w:t>
      </w:r>
    </w:p>
    <w:p xmlns:wp14="http://schemas.microsoft.com/office/word/2010/wordml" w:rsidRPr="0074137C" w:rsidR="002656DD" w:rsidP="002656DD" w:rsidRDefault="002656DD" w14:paraId="4B644A8D" wp14:textId="77777777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xmlns:wp14="http://schemas.microsoft.com/office/word/2010/wordml" w:rsidR="002656DD" w:rsidTr="000C14E3" w14:paraId="082C48EB" wp14:textId="77777777">
        <w:tc>
          <w:tcPr>
            <w:tcW w:w="3793" w:type="dxa"/>
          </w:tcPr>
          <w:p w:rsidRPr="00C428FA" w:rsidR="002656DD" w:rsidP="002656DD" w:rsidRDefault="002656DD" w14:paraId="2677290C" wp14:textId="77777777">
            <w:pPr>
              <w:pStyle w:val="numerotare1"/>
              <w:numPr>
                <w:ilvl w:val="0"/>
                <w:numId w:val="17"/>
              </w:numPr>
              <w:spacing w:line="288" w:lineRule="auto"/>
              <w:rPr>
                <w:highlight w:val="yellow"/>
              </w:rPr>
            </w:pPr>
            <w:r w:rsidRPr="00C428FA">
              <w:rPr>
                <w:position w:val="-10"/>
                <w:highlight w:val="yellow"/>
                <w:lang w:val="en-GB"/>
              </w:rPr>
              <w:object w:dxaOrig="2920" w:dyaOrig="300" w14:anchorId="38D4E898">
                <v:shape id="_x0000_i1033" style="width:145.8pt;height:15pt" fillcolor="window" o:ole="" type="#_x0000_t75">
                  <v:imagedata o:title="" r:id="rId22"/>
                </v:shape>
                <o:OLEObject Type="Embed" ProgID="Equation.3" ShapeID="_x0000_i1033" DrawAspect="Content" ObjectID="_1665127428" r:id="rId23"/>
              </w:object>
            </w:r>
          </w:p>
        </w:tc>
        <w:tc>
          <w:tcPr>
            <w:tcW w:w="3794" w:type="dxa"/>
          </w:tcPr>
          <w:p w:rsidRPr="00C428FA" w:rsidR="002656DD" w:rsidP="0067589E" w:rsidRDefault="002656DD" w14:paraId="249BF8C6" wp14:textId="77777777">
            <w:pPr>
              <w:pStyle w:val="numerotare1"/>
              <w:numPr>
                <w:ilvl w:val="0"/>
                <w:numId w:val="0"/>
              </w:numPr>
              <w:spacing w:line="288" w:lineRule="auto"/>
              <w:ind w:left="357"/>
              <w:rPr>
                <w:highlight w:val="yellow"/>
              </w:rPr>
            </w:pPr>
          </w:p>
        </w:tc>
      </w:tr>
      <w:tr xmlns:wp14="http://schemas.microsoft.com/office/word/2010/wordml" w:rsidR="0067589E" w:rsidTr="000C14E3" w14:paraId="0EF46479" wp14:textId="77777777">
        <w:tc>
          <w:tcPr>
            <w:tcW w:w="3793" w:type="dxa"/>
          </w:tcPr>
          <w:p w:rsidRPr="008B4374" w:rsidR="0067589E" w:rsidP="0067589E" w:rsidRDefault="0067589E" w14:paraId="3AB58C42" wp14:textId="77777777">
            <w:pPr>
              <w:pStyle w:val="numerotare1"/>
              <w:numPr>
                <w:ilvl w:val="0"/>
                <w:numId w:val="0"/>
              </w:numPr>
              <w:spacing w:line="288" w:lineRule="auto"/>
              <w:ind w:left="360" w:hanging="360"/>
              <w:rPr>
                <w:lang w:val="en-GB"/>
              </w:rPr>
            </w:pPr>
          </w:p>
        </w:tc>
        <w:tc>
          <w:tcPr>
            <w:tcW w:w="3794" w:type="dxa"/>
          </w:tcPr>
          <w:p w:rsidR="0067589E" w:rsidP="0067589E" w:rsidRDefault="0067589E" w14:paraId="4EA9BA15" wp14:textId="77777777">
            <w:pPr>
              <w:pStyle w:val="numerotare1"/>
              <w:numPr>
                <w:ilvl w:val="0"/>
                <w:numId w:val="0"/>
              </w:numPr>
              <w:spacing w:line="288" w:lineRule="auto"/>
              <w:ind w:left="357"/>
            </w:pPr>
          </w:p>
        </w:tc>
      </w:tr>
    </w:tbl>
    <w:p xmlns:wp14="http://schemas.microsoft.com/office/word/2010/wordml" w:rsidRPr="008B0672" w:rsidR="00D52A3B" w:rsidP="00D52A3B" w:rsidRDefault="00D52A3B" w14:paraId="359DBE68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5C02E28A" w:rsidRDefault="00D52A3B" w14:paraId="121FB782" wp14:textId="1020E654">
      <w:pPr>
        <w:pStyle w:val="paragraph"/>
        <w:spacing w:before="0" w:beforeAutospacing="off" w:after="0" w:afterAutospacing="off"/>
        <w:ind w:left="360"/>
        <w:textAlignment w:val="baseline"/>
        <w:rPr>
          <w:b w:val="1"/>
          <w:bCs w:val="1"/>
          <w:sz w:val="28"/>
          <w:szCs w:val="28"/>
        </w:rPr>
      </w:pPr>
      <w:r w:rsidRPr="5C02E28A" w:rsidR="00D52A3B">
        <w:rPr>
          <w:rStyle w:val="normaltextrun"/>
          <w:b w:val="1"/>
          <w:bCs w:val="1"/>
        </w:rPr>
        <w:t>Meta-</w:t>
      </w:r>
      <w:r w:rsidRPr="5C02E28A" w:rsidR="00D52A3B">
        <w:rPr>
          <w:rStyle w:val="normaltextrun"/>
          <w:b w:val="1"/>
          <w:bCs w:val="1"/>
        </w:rPr>
        <w:t>symbols</w:t>
      </w:r>
      <w:r w:rsidRPr="5C02E28A" w:rsidR="00D52A3B">
        <w:rPr>
          <w:rStyle w:val="normaltextrun"/>
          <w:b w:val="1"/>
          <w:bCs w:val="1"/>
        </w:rPr>
        <w:t xml:space="preserve"> (express binary semantic relations):   </w:t>
      </w:r>
    </w:p>
    <w:p xmlns:wp14="http://schemas.microsoft.com/office/word/2010/wordml" w:rsidRPr="00083CB3" w:rsidR="00D52A3B" w:rsidP="5C02E28A" w:rsidRDefault="00D52A3B" w14:paraId="200D8D7F" wp14:textId="11C09C07">
      <w:pPr>
        <w:pStyle w:val="paragraph"/>
        <w:spacing w:before="0" w:beforeAutospacing="off" w:after="0" w:afterAutospacing="off"/>
        <w:ind w:left="360"/>
        <w:textAlignment w:val="baseline"/>
        <w:rPr>
          <w:rStyle w:val="eop"/>
          <w:b w:val="1"/>
          <w:bCs w:val="1"/>
          <w:sz w:val="28"/>
          <w:szCs w:val="28"/>
        </w:rPr>
      </w:pPr>
      <w:r w:rsidRPr="5C02E28A" w:rsidR="00D52A3B">
        <w:rPr>
          <w:rStyle w:val="normaltextrun"/>
          <w:b w:val="1"/>
          <w:bCs w:val="1"/>
        </w:rPr>
        <w:t xml:space="preserve">  </w:t>
      </w:r>
      <w:r w:rsidRPr="5C02E28A" w:rsidR="00D52A3B">
        <w:rPr>
          <w:rStyle w:val="eop"/>
          <w:b w:val="1"/>
          <w:bCs w:val="1"/>
          <w:sz w:val="28"/>
          <w:szCs w:val="28"/>
        </w:rPr>
        <w:t xml:space="preserve">|=  </w:t>
      </w:r>
      <w:r w:rsidRPr="5C02E28A" w:rsidR="07EA9BD8">
        <w:rPr>
          <w:rStyle w:val="eop"/>
          <w:b w:val="1"/>
          <w:bCs w:val="1"/>
          <w:sz w:val="28"/>
          <w:szCs w:val="28"/>
        </w:rPr>
        <w:t>(logical consequence relation)</w:t>
      </w:r>
    </w:p>
    <w:p xmlns:wp14="http://schemas.microsoft.com/office/word/2010/wordml" w:rsidRPr="00083CB3" w:rsidR="00D52A3B" w:rsidP="5C02E28A" w:rsidRDefault="00D52A3B" w14:paraId="58E0FFC5" wp14:textId="1AD5C4F3">
      <w:pPr>
        <w:pStyle w:val="paragraph"/>
        <w:spacing w:before="0" w:beforeAutospacing="off" w:after="0" w:afterAutospacing="off"/>
        <w:ind w:left="360"/>
        <w:textAlignment w:val="baseline"/>
        <w:rPr>
          <w:b w:val="1"/>
          <w:bCs w:val="1"/>
          <w:sz w:val="28"/>
          <w:szCs w:val="28"/>
        </w:rPr>
      </w:pPr>
      <w:r w:rsidRPr="5C02E28A" w:rsidR="00D52A3B">
        <w:rPr>
          <w:rStyle w:val="eop"/>
          <w:b w:val="1"/>
          <w:bCs w:val="1"/>
          <w:sz w:val="28"/>
          <w:szCs w:val="28"/>
        </w:rPr>
        <w:t xml:space="preserve">  </w:t>
      </w:r>
      <w:r w:rsidRPr="5C02E28A" w:rsidR="00D52A3B">
        <w:rPr>
          <w:rStyle w:val="eop"/>
          <w:b w:val="1"/>
          <w:bCs w:val="1"/>
          <w:sz w:val="28"/>
          <w:szCs w:val="28"/>
        </w:rPr>
        <w:t>≡</w:t>
      </w:r>
      <w:r w:rsidRPr="5C02E28A" w:rsidR="704BD45C">
        <w:rPr>
          <w:rStyle w:val="eop"/>
          <w:b w:val="1"/>
          <w:bCs w:val="1"/>
          <w:sz w:val="28"/>
          <w:szCs w:val="28"/>
        </w:rPr>
        <w:t xml:space="preserve"> (logical equivalence relation)</w:t>
      </w:r>
    </w:p>
    <w:p w:rsidR="5C02E28A" w:rsidP="5C02E28A" w:rsidRDefault="5C02E28A" w14:paraId="38BF0F48" w14:textId="7C4885B6">
      <w:pPr>
        <w:pStyle w:val="paragraph"/>
        <w:spacing w:before="0" w:beforeAutospacing="off" w:after="0" w:afterAutospacing="off"/>
        <w:rPr>
          <w:b w:val="1"/>
          <w:bCs w:val="1"/>
          <w:sz w:val="28"/>
          <w:szCs w:val="28"/>
        </w:rPr>
      </w:pPr>
    </w:p>
    <w:p xmlns:wp14="http://schemas.microsoft.com/office/word/2010/wordml" w:rsidRPr="00083CB3" w:rsidR="0067589E" w:rsidP="5C02E28A" w:rsidRDefault="0067589E" w14:paraId="7332107B" wp14:textId="6AECD6DF">
      <w:pPr>
        <w:pStyle w:val="paragraph"/>
        <w:spacing w:before="0" w:beforeAutospacing="off" w:after="0" w:afterAutospacing="off"/>
        <w:textAlignment w:val="baseline"/>
        <w:rPr>
          <w:b w:val="1"/>
          <w:bCs w:val="1"/>
          <w:sz w:val="28"/>
          <w:szCs w:val="28"/>
        </w:rPr>
      </w:pPr>
      <w:r w:rsidRPr="5C02E28A" w:rsidR="493F6672">
        <w:rPr>
          <w:b w:val="1"/>
          <w:bCs w:val="1"/>
          <w:sz w:val="28"/>
          <w:szCs w:val="28"/>
        </w:rPr>
        <w:t>Theoretical result:</w:t>
      </w:r>
    </w:p>
    <w:p w:rsidR="5FDBC9C3" w:rsidP="5C02E28A" w:rsidRDefault="5FDBC9C3" w14:paraId="6495A626" w14:textId="314FA14B">
      <w:pPr>
        <w:pStyle w:val="paragraph"/>
        <w:spacing w:before="0" w:beforeAutospacing="off" w:after="0" w:afterAutospacing="off"/>
        <w:rPr>
          <w:rStyle w:val="eop"/>
          <w:b w:val="1"/>
          <w:bCs w:val="1"/>
          <w:sz w:val="28"/>
          <w:szCs w:val="28"/>
        </w:rPr>
      </w:pPr>
      <w:r w:rsidRPr="5C02E28A" w:rsidR="5FDBC9C3">
        <w:rPr>
          <w:rStyle w:val="eop"/>
          <w:b w:val="1"/>
          <w:bCs w:val="1"/>
          <w:sz w:val="28"/>
          <w:szCs w:val="28"/>
        </w:rPr>
        <w:t xml:space="preserve">    U |= V (V is a lo</w:t>
      </w:r>
      <w:r w:rsidRPr="5C02E28A" w:rsidR="0D84F8DE">
        <w:rPr>
          <w:rStyle w:val="eop"/>
          <w:b w:val="1"/>
          <w:bCs w:val="1"/>
          <w:sz w:val="28"/>
          <w:szCs w:val="28"/>
        </w:rPr>
        <w:t xml:space="preserve">gical </w:t>
      </w:r>
      <w:r w:rsidRPr="5C02E28A" w:rsidR="5FDBC9C3">
        <w:rPr>
          <w:rStyle w:val="eop"/>
          <w:b w:val="1"/>
          <w:bCs w:val="1"/>
          <w:sz w:val="28"/>
          <w:szCs w:val="28"/>
        </w:rPr>
        <w:t xml:space="preserve">consequence of U) </w:t>
      </w:r>
      <w:proofErr w:type="spellStart"/>
      <w:r w:rsidRPr="5C02E28A" w:rsidR="5FDBC9C3">
        <w:rPr>
          <w:rStyle w:val="eop"/>
          <w:b w:val="1"/>
          <w:bCs w:val="1"/>
          <w:sz w:val="28"/>
          <w:szCs w:val="28"/>
        </w:rPr>
        <w:t>iff</w:t>
      </w:r>
      <w:proofErr w:type="spellEnd"/>
      <w:r w:rsidRPr="5C02E28A" w:rsidR="5FDBC9C3">
        <w:rPr>
          <w:rStyle w:val="eop"/>
          <w:b w:val="1"/>
          <w:bCs w:val="1"/>
          <w:sz w:val="28"/>
          <w:szCs w:val="28"/>
        </w:rPr>
        <w:t xml:space="preserve"> </w:t>
      </w:r>
      <w:r w:rsidRPr="5C02E28A" w:rsidR="277B88CD">
        <w:rPr>
          <w:rStyle w:val="eop"/>
          <w:b w:val="1"/>
          <w:bCs w:val="1"/>
          <w:sz w:val="28"/>
          <w:szCs w:val="28"/>
        </w:rPr>
        <w:t xml:space="preserve"> all the models of U are models of V.</w:t>
      </w:r>
    </w:p>
    <w:p w:rsidR="5C02E28A" w:rsidP="5C02E28A" w:rsidRDefault="5C02E28A" w14:paraId="454C4BF0" w14:textId="01CDA51A">
      <w:pPr>
        <w:pStyle w:val="paragraph"/>
        <w:spacing w:before="0" w:beforeAutospacing="off" w:after="0" w:afterAutospacing="off"/>
        <w:rPr>
          <w:b w:val="1"/>
          <w:bCs w:val="1"/>
          <w:sz w:val="28"/>
          <w:szCs w:val="28"/>
        </w:rPr>
      </w:pPr>
    </w:p>
    <w:tbl>
      <w:tblPr>
        <w:tblW w:w="104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1035"/>
        <w:gridCol w:w="855"/>
        <w:gridCol w:w="1092"/>
        <w:gridCol w:w="1275"/>
        <w:gridCol w:w="2940"/>
        <w:gridCol w:w="135"/>
        <w:gridCol w:w="330"/>
        <w:gridCol w:w="166"/>
        <w:gridCol w:w="542"/>
      </w:tblGrid>
      <w:tr xmlns:wp14="http://schemas.microsoft.com/office/word/2010/wordml" w:rsidRPr="00083CB3" w:rsidR="002656DD" w:rsidTr="5C02E28A" w14:paraId="5D98A3F1" wp14:textId="77777777">
        <w:trPr>
          <w:trHeight w:val="337"/>
        </w:trPr>
        <w:tc>
          <w:tcPr>
            <w:tcW w:w="534" w:type="dxa"/>
            <w:tcMar/>
            <w:vAlign w:val="center"/>
          </w:tcPr>
          <w:p w:rsidRPr="00083CB3" w:rsidR="002656DD" w:rsidP="000C14E3" w:rsidRDefault="002656DD" w14:paraId="50C86B8C" wp14:textId="77777777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60EDCC55" wp14:textId="6965141F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p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BBB8815" wp14:textId="2411CD9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q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55B91B0D" wp14:textId="71ABB3E8">
            <w:pPr>
              <w:pStyle w:val="BodyText"/>
              <w:jc w:val="center"/>
              <w:rPr>
                <w:rStyle w:val="EmphasisI"/>
                <w:i w:val="1"/>
                <w:iCs w:val="1"/>
                <w:position w:val="6"/>
                <w:lang w:eastAsia="en-US"/>
              </w:rPr>
            </w:pPr>
            <w:r w:rsidRPr="5C02E28A" w:rsidR="04A233E3">
              <w:rPr>
                <w:rStyle w:val="EmphasisI"/>
                <w:i w:val="1"/>
                <w:iCs w:val="1"/>
                <w:lang w:eastAsia="en-US"/>
              </w:rPr>
              <w:t>r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6810F0D1" wp14:textId="0019D28E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04D87F0B">
              <w:rPr>
                <w:rStyle w:val="EmphasisI"/>
                <w:lang w:eastAsia="en-US"/>
              </w:rPr>
              <w:t>U=</w:t>
            </w:r>
            <w:r w:rsidRPr="5C02E28A" w:rsidR="04A233E3">
              <w:rPr>
                <w:rStyle w:val="EmphasisI"/>
                <w:lang w:eastAsia="en-US"/>
              </w:rPr>
              <w:t>p</w:t>
            </w:r>
            <w:r w:rsidRPr="5C02E28A" w:rsidR="04A233E3">
              <w:rPr>
                <w:rStyle w:val="normaltextrun"/>
                <w:b w:val="1"/>
                <w:bCs w:val="1"/>
              </w:rPr>
              <w:t xml:space="preserve"> →q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74E797DC" wp14:textId="697CDA9A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p</w:t>
            </w:r>
            <w:r w:rsidRPr="5C02E28A" w:rsidR="04A233E3">
              <w:rPr>
                <w:rStyle w:val="normaltextrun"/>
                <w:b w:val="1"/>
                <w:bCs w:val="1"/>
              </w:rPr>
              <w:t xml:space="preserve">  →r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25AF7EAE" wp14:textId="521F9D9E">
            <w:pPr>
              <w:pStyle w:val="BodyText"/>
              <w:rPr>
                <w:rStyle w:val="EmphasisI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q</w:t>
            </w:r>
            <w:r w:rsidRPr="5C02E28A" w:rsidR="5D2CAC2A">
              <w:rPr>
                <w:rStyle w:val="normaltextrun"/>
                <w:b w:val="1"/>
                <w:bCs w:val="1"/>
              </w:rPr>
              <w:t xml:space="preserve">  ˄</w:t>
            </w:r>
            <w:r w:rsidRPr="5C02E28A" w:rsidR="5D2CAC2A">
              <w:rPr>
                <w:rStyle w:val="EmphasisI"/>
                <w:lang w:eastAsia="en-US"/>
              </w:rPr>
              <w:t xml:space="preserve"> </w:t>
            </w:r>
            <w:r w:rsidRPr="5C02E28A" w:rsidR="04A233E3">
              <w:rPr>
                <w:rStyle w:val="EmphasisI"/>
                <w:lang w:eastAsia="en-US"/>
              </w:rPr>
              <w:t>r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2633CEB9" wp14:textId="60D2273D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p</w:t>
            </w:r>
            <w:r w:rsidRPr="5C02E28A" w:rsidR="04A233E3">
              <w:rPr>
                <w:rStyle w:val="normaltextrun"/>
                <w:b w:val="1"/>
                <w:bCs w:val="1"/>
              </w:rPr>
              <w:t xml:space="preserve">  →q</w:t>
            </w:r>
            <w:r w:rsidRPr="5C02E28A" w:rsidR="65FD3D7B">
              <w:rPr>
                <w:rStyle w:val="normaltextrun"/>
                <w:b w:val="1"/>
                <w:bCs w:val="1"/>
              </w:rPr>
              <w:t xml:space="preserve">  ˄ </w:t>
            </w:r>
            <w:r w:rsidRPr="5C02E28A" w:rsidR="04A233E3">
              <w:rPr>
                <w:rStyle w:val="normaltextrun"/>
                <w:b w:val="1"/>
                <w:bCs w:val="1"/>
              </w:rPr>
              <w:t>r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4B1D477B" wp14:textId="6849FCA2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04A233E3">
              <w:rPr>
                <w:rStyle w:val="EmphasisI"/>
                <w:lang w:eastAsia="en-US"/>
              </w:rPr>
              <w:t>V</w:t>
            </w:r>
            <w:r w:rsidRPr="5C02E28A" w:rsidR="13C4DBF8">
              <w:rPr>
                <w:rStyle w:val="EmphasisI"/>
                <w:lang w:eastAsia="en-US"/>
              </w:rPr>
              <w:t>=</w:t>
            </w:r>
            <w:r w:rsidRPr="5C02E28A" w:rsidR="09953DCB">
              <w:rPr>
                <w:rStyle w:val="EmphasisI"/>
                <w:lang w:eastAsia="en-US"/>
              </w:rPr>
              <w:t>(p</w:t>
            </w:r>
            <w:r w:rsidRPr="5C02E28A" w:rsidR="09953DCB">
              <w:rPr>
                <w:rStyle w:val="normaltextrun"/>
                <w:b w:val="1"/>
                <w:bCs w:val="1"/>
              </w:rPr>
              <w:t xml:space="preserve">  →r)  →(p  →q ˄ r)</w:t>
            </w:r>
          </w:p>
        </w:tc>
        <w:tc>
          <w:tcPr>
            <w:tcW w:w="135" w:type="dxa"/>
            <w:tcMar/>
          </w:tcPr>
          <w:p w:rsidRPr="009F12A5" w:rsidR="002656DD" w:rsidP="5C02E28A" w:rsidRDefault="002656DD" w14:paraId="65BE1F1D" wp14:textId="7ADD1F9D">
            <w:pPr>
              <w:pStyle w:val="BodyText"/>
              <w:jc w:val="center"/>
              <w:rPr>
                <w:rStyle w:val="EmphasisI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6AFAB436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042C5D41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4D2E12B8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08F224F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E6D6F63" wp14:textId="1D551115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09953DCB">
              <w:rPr>
                <w:rStyle w:val="EmphasisI"/>
                <w:lang w:eastAsia="en-US"/>
              </w:rPr>
              <w:t>i1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7B969857" wp14:textId="51F4569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9953DCB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0FE634FD" wp14:textId="4492F89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9953DCB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62A1F980" wp14:textId="7159189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9953DCB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300079F4" wp14:textId="31E0487F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76B4BD61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299D8616" wp14:textId="70FEAFE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2FB616D0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491D2769" wp14:textId="7E59958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1D572CDB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6F5CD9ED" wp14:textId="508571A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02D6F3E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4EF7FBD7" wp14:textId="77382D3E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705447EE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740C982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15C7803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527D639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5101B52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C8EC45C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326DC100" wp14:textId="6AE53FE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09953DCB">
              <w:rPr>
                <w:rStyle w:val="EmphasisI"/>
                <w:lang w:eastAsia="en-US"/>
              </w:rPr>
              <w:t>i2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0A821549" wp14:textId="180D959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66FDCF4E" wp14:textId="3E1F78E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3BEE236D" wp14:textId="67C6CA3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0CCC0888" wp14:textId="2F2ADBAA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42348F4F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4A990D24" wp14:textId="4D2ECB7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37FE2710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603CC4DB" wp14:textId="1B760F0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1C26441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5BAD3425" wp14:textId="005D86F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36FA3FA3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0C7D08AC" wp14:textId="3649BA99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620E3D8A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37A3105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7DC8C08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0477E57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3FD9042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052D4810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62D3F89E" wp14:textId="220E701A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i3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2780AF0D" wp14:textId="73074DD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6FC4A0D" wp14:textId="7BAE4E3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4DC2ECC6" wp14:textId="29BCCEB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79796693" wp14:textId="2856BE3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F1D46D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47297C67" wp14:textId="5DC19CD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3CB89F99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048740F3" wp14:textId="26E8805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1C26441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51371A77" wp14:textId="5EEDF94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6F17082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732434A0" wp14:textId="112D792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54F309C4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2328BB0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256AC6D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38AA98D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665A140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71049383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4D16AC41" wp14:textId="31056337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i4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12A4EA11" wp14:textId="72E4143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5A1EA135" wp14:textId="78B53DD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58717D39" wp14:textId="2B89FB8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5338A720" wp14:textId="7C06B00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1912A1A4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61DAA4D5" wp14:textId="6B2346D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40A1094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2AEAF47F" wp14:textId="62E9C17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78ADCC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281B37BA" wp14:textId="7F4F812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6F17082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2E500C74" wp14:textId="18464DC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6B31D382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74CD1D1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1C5BEDD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0291548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03B94F4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6D846F5D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62F015AF" wp14:textId="0B519E2F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i5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1B15DD1D" wp14:textId="278E39C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6E681184" wp14:textId="4A5E667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8A4FCD" w:rsidR="002656DD" w:rsidP="5C02E28A" w:rsidRDefault="002656DD" w14:paraId="230165FA" wp14:textId="1E68F18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35" w:type="dxa"/>
            <w:tcMar/>
            <w:vAlign w:val="center"/>
          </w:tcPr>
          <w:p w:rsidRPr="008A4FCD" w:rsidR="002656DD" w:rsidP="5C02E28A" w:rsidRDefault="002656DD" w14:paraId="7CB33CA5" wp14:textId="66C7CBCF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5E10524A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17414610" wp14:textId="2C01642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33B75E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781DF2CB" wp14:textId="751772E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0EE26F8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16788234" wp14:textId="45F1BB8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628AA35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57A6A0F0" wp14:textId="01CEAB48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643F6248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7DF0CA6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44BA342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175D53C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7DB1D1D4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0841E4F5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711A9A35" wp14:textId="0F2D1D39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i6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4EE333D4" wp14:textId="2D500AA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0D6BC734" wp14:textId="1B9C3CE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34A104AC" wp14:textId="6DACD0E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114B4F84" wp14:textId="397EDF83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2E79D10C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1AABDC09" wp14:textId="4F88183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33B75E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3F82752B" wp14:textId="1C92B01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E8990D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6CA203BD" wp14:textId="23CBB34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5D75A2B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1EEB5C65" wp14:textId="278EC5B5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231BBF53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27EFE50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44D1216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3517F98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34223B4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539CD7A1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6A9A2604" wp14:textId="007F5A5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i7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3DD220FA" wp14:textId="32A15C8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7B186A81" wp14:textId="34A3D47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4F24943C" wp14:textId="180AAF8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6AD9664E" wp14:textId="694C6D16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2C081B4E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6BF7610E" wp14:textId="13FBA3B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3D131A3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25DC539F" wp14:textId="5ED7C26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E8990D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63E83F18" wp14:textId="04775D4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97E5DF8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6FBAD364" wp14:textId="4D97CC39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212F7830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5DC4596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71E9947C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1413D85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2A7A983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47CE7A2C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5C02E28A" w:rsidRDefault="002656DD" w14:paraId="2C7DA92C" wp14:textId="2B830631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4478B56D">
              <w:rPr>
                <w:rStyle w:val="EmphasisI"/>
                <w:lang w:eastAsia="en-US"/>
              </w:rPr>
              <w:t>i8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3F904CCB" wp14:textId="57B3186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040360B8" wp14:textId="4C85102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17A1CA98" wp14:textId="7B137B0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4478B56D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35" w:type="dxa"/>
            <w:tcMar/>
            <w:vAlign w:val="center"/>
          </w:tcPr>
          <w:p w:rsidRPr="009F12A5" w:rsidR="002656DD" w:rsidP="5C02E28A" w:rsidRDefault="002656DD" w14:paraId="1A55251A" wp14:textId="2CEEC368">
            <w:pPr>
              <w:pStyle w:val="BodyText"/>
              <w:jc w:val="center"/>
              <w:rPr>
                <w:rStyle w:val="EmphasisI"/>
                <w:b w:val="0"/>
                <w:bCs w:val="0"/>
                <w:highlight w:val="yellow"/>
                <w:lang w:eastAsia="en-US"/>
              </w:rPr>
            </w:pPr>
            <w:r w:rsidRPr="5C02E28A" w:rsidR="2C081B4E">
              <w:rPr>
                <w:rStyle w:val="EmphasisI"/>
                <w:b w:val="0"/>
                <w:bCs w:val="0"/>
                <w:highlight w:val="yellow"/>
                <w:lang w:eastAsia="en-US"/>
              </w:rPr>
              <w:t>T</w:t>
            </w:r>
          </w:p>
        </w:tc>
        <w:tc>
          <w:tcPr>
            <w:tcW w:w="855" w:type="dxa"/>
            <w:tcMar/>
            <w:vAlign w:val="center"/>
          </w:tcPr>
          <w:p w:rsidRPr="009F12A5" w:rsidR="002656DD" w:rsidP="5C02E28A" w:rsidRDefault="002656DD" w14:paraId="4F6D2C48" wp14:textId="7222E69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3D131A31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92" w:type="dxa"/>
            <w:tcMar/>
            <w:vAlign w:val="center"/>
          </w:tcPr>
          <w:p w:rsidRPr="009F12A5" w:rsidR="002656DD" w:rsidP="5C02E28A" w:rsidRDefault="002656DD" w14:paraId="31F27C88" wp14:textId="4D60A74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F7A9DF2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275" w:type="dxa"/>
            <w:tcMar/>
            <w:vAlign w:val="center"/>
          </w:tcPr>
          <w:p w:rsidRPr="009F12A5" w:rsidR="002656DD" w:rsidP="5C02E28A" w:rsidRDefault="002656DD" w14:paraId="79B88F8C" wp14:textId="640364B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08446E53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940" w:type="dxa"/>
            <w:tcMar/>
            <w:vAlign w:val="center"/>
          </w:tcPr>
          <w:p w:rsidRPr="009F12A5" w:rsidR="002656DD" w:rsidP="5C02E28A" w:rsidRDefault="002656DD" w14:paraId="145C11DD" wp14:textId="1DBCFF22">
            <w:pPr>
              <w:pStyle w:val="BodyText"/>
              <w:jc w:val="center"/>
              <w:rPr>
                <w:rStyle w:val="EmphasisI"/>
                <w:b w:val="0"/>
                <w:bCs w:val="0"/>
                <w:highlight w:val="green"/>
                <w:lang w:eastAsia="en-US"/>
              </w:rPr>
            </w:pPr>
            <w:r w:rsidRPr="5C02E28A" w:rsidR="64D4C8AA">
              <w:rPr>
                <w:rStyle w:val="EmphasisI"/>
                <w:b w:val="0"/>
                <w:bCs w:val="0"/>
                <w:highlight w:val="green"/>
                <w:lang w:eastAsia="en-US"/>
              </w:rPr>
              <w:t>T</w:t>
            </w:r>
          </w:p>
        </w:tc>
        <w:tc>
          <w:tcPr>
            <w:tcW w:w="135" w:type="dxa"/>
            <w:tcMar/>
          </w:tcPr>
          <w:p w:rsidRPr="009F12A5" w:rsidR="002656DD" w:rsidP="000C14E3" w:rsidRDefault="002656DD" w14:paraId="6B40E7A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3FFF7D4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287B69A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63A0829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9CA8924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000C14E3" w:rsidRDefault="002656DD" w14:paraId="1BB6F150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0433887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2CCB938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796B98D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35" w:type="dxa"/>
            <w:tcMar/>
            <w:vAlign w:val="center"/>
          </w:tcPr>
          <w:p w:rsidRPr="009F12A5" w:rsidR="002656DD" w:rsidP="000C14E3" w:rsidRDefault="002656DD" w14:paraId="344BE60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55" w:type="dxa"/>
            <w:tcMar/>
            <w:vAlign w:val="center"/>
          </w:tcPr>
          <w:p w:rsidRPr="009F12A5" w:rsidR="002656DD" w:rsidP="000C14E3" w:rsidRDefault="002656DD" w14:paraId="7EE3B4B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92" w:type="dxa"/>
            <w:tcMar/>
            <w:vAlign w:val="center"/>
          </w:tcPr>
          <w:p w:rsidRPr="009F12A5" w:rsidR="002656DD" w:rsidP="000C14E3" w:rsidRDefault="002656DD" w14:paraId="17D63EA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75" w:type="dxa"/>
            <w:tcMar/>
            <w:vAlign w:val="center"/>
          </w:tcPr>
          <w:p w:rsidRPr="009F12A5" w:rsidR="002656DD" w:rsidP="000C14E3" w:rsidRDefault="002656DD" w14:paraId="52E608E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940" w:type="dxa"/>
            <w:tcMar/>
            <w:vAlign w:val="center"/>
          </w:tcPr>
          <w:p w:rsidRPr="009F12A5" w:rsidR="002656DD" w:rsidP="000C14E3" w:rsidRDefault="002656DD" w14:paraId="074E47F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5" w:type="dxa"/>
            <w:tcMar/>
          </w:tcPr>
          <w:p w:rsidRPr="009F12A5" w:rsidR="002656DD" w:rsidP="000C14E3" w:rsidRDefault="002656DD" w14:paraId="4A852BA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1299FC0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5350833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4C694B9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5EB26D91" wp14:textId="77777777">
        <w:tc>
          <w:tcPr>
            <w:tcW w:w="534" w:type="dxa"/>
            <w:tcMar/>
            <w:vAlign w:val="center"/>
          </w:tcPr>
          <w:p w:rsidRPr="009F12A5" w:rsidR="002656DD" w:rsidP="000C14E3" w:rsidRDefault="002656DD" w14:paraId="3BC8F9AD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18D160C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61AC30F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26B1A37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35" w:type="dxa"/>
            <w:tcMar/>
            <w:vAlign w:val="center"/>
          </w:tcPr>
          <w:p w:rsidRPr="009F12A5" w:rsidR="002656DD" w:rsidP="000C14E3" w:rsidRDefault="002656DD" w14:paraId="211FC6E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55" w:type="dxa"/>
            <w:tcMar/>
            <w:vAlign w:val="center"/>
          </w:tcPr>
          <w:p w:rsidRPr="009F12A5" w:rsidR="002656DD" w:rsidP="000C14E3" w:rsidRDefault="002656DD" w14:paraId="764ED50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92" w:type="dxa"/>
            <w:tcMar/>
            <w:vAlign w:val="center"/>
          </w:tcPr>
          <w:p w:rsidRPr="009F12A5" w:rsidR="002656DD" w:rsidP="000C14E3" w:rsidRDefault="002656DD" w14:paraId="0AB9374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275" w:type="dxa"/>
            <w:tcMar/>
            <w:vAlign w:val="center"/>
          </w:tcPr>
          <w:p w:rsidRPr="009F12A5" w:rsidR="002656DD" w:rsidP="000C14E3" w:rsidRDefault="002656DD" w14:paraId="4963555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940" w:type="dxa"/>
            <w:tcMar/>
            <w:vAlign w:val="center"/>
          </w:tcPr>
          <w:p w:rsidRPr="009F12A5" w:rsidR="002656DD" w:rsidP="000C14E3" w:rsidRDefault="002656DD" w14:paraId="17A53FC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5" w:type="dxa"/>
            <w:tcMar/>
          </w:tcPr>
          <w:p w:rsidRPr="009F12A5" w:rsidR="002656DD" w:rsidP="000C14E3" w:rsidRDefault="002656DD" w14:paraId="1CDEAE0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330" w:type="dxa"/>
            <w:tcMar/>
          </w:tcPr>
          <w:p w:rsidRPr="009F12A5" w:rsidR="002656DD" w:rsidP="000C14E3" w:rsidRDefault="002656DD" w14:paraId="50F0706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6" w:type="dxa"/>
            <w:tcMar/>
          </w:tcPr>
          <w:p w:rsidRPr="009F12A5" w:rsidR="002656DD" w:rsidP="000C14E3" w:rsidRDefault="002656DD" w14:paraId="2FF85D3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1E95464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xmlns:wp14="http://schemas.microsoft.com/office/word/2010/wordml" w:rsidRPr="002656DD" w:rsidR="002656DD" w:rsidP="5C02E28A" w:rsidRDefault="002656DD" w14:paraId="627AA0AC" wp14:textId="77777777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31C02C45" w:rsidP="5C02E28A" w:rsidRDefault="31C02C45" w14:paraId="4990A02F" w14:textId="2CE64C77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  <w:proofErr w:type="spellStart"/>
      <w:r w:rsidRPr="5C02E28A" w:rsidR="31C02C45">
        <w:rPr>
          <w:b w:val="1"/>
          <w:bCs w:val="1"/>
          <w:sz w:val="24"/>
          <w:szCs w:val="24"/>
          <w:u w:val="single"/>
        </w:rPr>
        <w:t>Conclusion:</w:t>
      </w:r>
      <w:r w:rsidRPr="5C02E28A" w:rsidR="013F7900">
        <w:rPr>
          <w:b w:val="1"/>
          <w:bCs w:val="1"/>
          <w:sz w:val="24"/>
          <w:szCs w:val="24"/>
          <w:u w:val="single"/>
        </w:rPr>
        <w:t>All</w:t>
      </w:r>
      <w:proofErr w:type="spellEnd"/>
      <w:r w:rsidRPr="5C02E28A" w:rsidR="013F7900">
        <w:rPr>
          <w:b w:val="1"/>
          <w:bCs w:val="1"/>
          <w:sz w:val="24"/>
          <w:szCs w:val="24"/>
          <w:u w:val="single"/>
        </w:rPr>
        <w:t xml:space="preserve"> the models of U (i1,i2,i5,i6,i7,i8)  are also models of V, so V is a logical consequence of U </w:t>
      </w:r>
    </w:p>
    <w:p w:rsidR="5C02E28A" w:rsidP="5C02E28A" w:rsidRDefault="5C02E28A" w14:paraId="35FC5ABF" w14:textId="0CDF5299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167DCC36" w:rsidP="5C02E28A" w:rsidRDefault="167DCC36" w14:paraId="3AF7BF5E" w14:textId="36C41D35">
      <w:pPr>
        <w:pStyle w:val="paragraph"/>
        <w:ind w:left="0"/>
        <w:rPr>
          <w:rStyle w:val="eop"/>
          <w:b w:val="1"/>
          <w:bCs w:val="1"/>
          <w:sz w:val="28"/>
          <w:szCs w:val="28"/>
          <w:highlight w:val="cyan"/>
        </w:rPr>
      </w:pPr>
      <w:r w:rsidRPr="5C02E28A" w:rsidR="167DCC36">
        <w:rPr>
          <w:rStyle w:val="eop"/>
          <w:b w:val="1"/>
          <w:bCs w:val="1"/>
          <w:sz w:val="28"/>
          <w:szCs w:val="28"/>
        </w:rPr>
        <w:t xml:space="preserve"> </w:t>
      </w:r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 xml:space="preserve">U ≡ V            </w:t>
      </w:r>
      <w:proofErr w:type="spellStart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>iff</w:t>
      </w:r>
      <w:proofErr w:type="spellEnd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 xml:space="preserve">            </w:t>
      </w:r>
      <w:proofErr w:type="gramStart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>U  |</w:t>
      </w:r>
      <w:proofErr w:type="gramEnd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 xml:space="preserve">= V    </w:t>
      </w:r>
      <w:proofErr w:type="gramStart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>and  V</w:t>
      </w:r>
      <w:proofErr w:type="gramEnd"/>
      <w:r w:rsidRPr="5C02E28A" w:rsidR="167DCC36">
        <w:rPr>
          <w:rStyle w:val="eop"/>
          <w:b w:val="1"/>
          <w:bCs w:val="1"/>
          <w:sz w:val="28"/>
          <w:szCs w:val="28"/>
          <w:highlight w:val="cyan"/>
        </w:rPr>
        <w:t xml:space="preserve">  |= U</w:t>
      </w:r>
      <w:r w:rsidRPr="5C02E28A" w:rsidR="167DCC36">
        <w:rPr>
          <w:rStyle w:val="eop"/>
          <w:b w:val="1"/>
          <w:bCs w:val="1"/>
          <w:sz w:val="28"/>
          <w:szCs w:val="28"/>
        </w:rPr>
        <w:t xml:space="preserve"> </w:t>
      </w:r>
    </w:p>
    <w:p w:rsidR="5C02E28A" w:rsidP="5C02E28A" w:rsidRDefault="5C02E28A" w14:paraId="2B86A588" w14:textId="6C631955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315E88" w:rsidR="002656DD" w:rsidP="002656DD" w:rsidRDefault="002656DD" w14:paraId="687F31F9" wp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xmlns:wp14="http://schemas.microsoft.com/office/word/2010/wordml" w:rsidR="002656DD" w:rsidP="002656DD" w:rsidRDefault="002656DD" w14:paraId="1F60859D" wp14:textId="5127D1B6">
      <w:pPr>
        <w:pStyle w:val="BodyText"/>
      </w:pPr>
      <w:r w:rsidR="002656DD">
        <w:rPr/>
        <w:t>Pro</w:t>
      </w:r>
      <w:r w:rsidR="002656DD">
        <w:rPr/>
        <w:t>ve that the following formulas are tautologies using the truth table method.</w:t>
      </w:r>
    </w:p>
    <w:p xmlns:wp14="http://schemas.microsoft.com/office/word/2010/wordml" w:rsidRPr="0074137C" w:rsidR="002656DD" w:rsidP="002656DD" w:rsidRDefault="002656DD" w14:paraId="5A7AF15D" wp14:textId="5C62AFA9">
      <w:pPr>
        <w:pStyle w:val="BodyText"/>
        <w:rPr>
          <w:sz w:val="6"/>
          <w:szCs w:val="6"/>
        </w:rPr>
      </w:pPr>
      <w:r w:rsidRPr="5C02E28A" w:rsidR="5B1054CA">
        <w:rPr>
          <w:sz w:val="6"/>
          <w:szCs w:val="6"/>
        </w:rPr>
        <w:t>i4</w:t>
      </w:r>
    </w:p>
    <w:p xmlns:wp14="http://schemas.microsoft.com/office/word/2010/wordml" w:rsidRPr="00C428FA" w:rsidR="002656DD" w:rsidP="002656DD" w:rsidRDefault="002656DD" w14:paraId="7ACD7379" wp14:textId="77777777">
      <w:pPr>
        <w:pStyle w:val="numerotare1"/>
        <w:numPr>
          <w:ilvl w:val="0"/>
          <w:numId w:val="18"/>
        </w:numPr>
        <w:spacing w:line="288" w:lineRule="auto"/>
        <w:rPr>
          <w:highlight w:val="yellow"/>
          <w:lang w:val="en-GB"/>
        </w:rPr>
      </w:pPr>
      <w:r w:rsidRPr="00C428FA">
        <w:rPr>
          <w:highlight w:val="yellow"/>
          <w:lang w:val="en-GB"/>
        </w:rPr>
        <w:t xml:space="preserve">the left-distribution of </w:t>
      </w:r>
      <w:r w:rsidRPr="00C428FA">
        <w:rPr>
          <w:highlight w:val="yellow"/>
        </w:rPr>
        <w:t>’</w:t>
      </w:r>
      <w:r w:rsidRPr="00C428FA">
        <w:rPr>
          <w:position w:val="-6"/>
          <w:highlight w:val="yellow"/>
          <w:lang w:val="en-GB"/>
        </w:rPr>
        <w:object w:dxaOrig="279" w:dyaOrig="220" w14:anchorId="16986C5E">
          <v:shape id="_x0000_i1034" style="width:13.8pt;height:10.8pt" fillcolor="window" o:ole="" type="#_x0000_t75">
            <v:imagedata o:title="" r:id="rId24"/>
          </v:shape>
          <o:OLEObject Type="Embed" ProgID="Equation.3" ShapeID="_x0000_i1034" DrawAspect="Content" ObjectID="_1665127429" r:id="rId25"/>
        </w:object>
      </w:r>
      <w:r w:rsidRPr="00C428FA">
        <w:rPr>
          <w:highlight w:val="yellow"/>
        </w:rPr>
        <w:t>’</w:t>
      </w:r>
      <w:r w:rsidRPr="00C428FA">
        <w:rPr>
          <w:highlight w:val="yellow"/>
          <w:lang w:val="en-GB"/>
        </w:rPr>
        <w:t xml:space="preserve"> over </w:t>
      </w:r>
      <w:r w:rsidRPr="00C428FA">
        <w:rPr>
          <w:highlight w:val="yellow"/>
        </w:rPr>
        <w:t>’</w:t>
      </w:r>
      <w:r w:rsidRPr="00C428FA">
        <w:rPr>
          <w:position w:val="-4"/>
          <w:highlight w:val="yellow"/>
          <w:lang w:val="en-GB"/>
        </w:rPr>
        <w:object w:dxaOrig="220" w:dyaOrig="180" w14:anchorId="4597EA48">
          <v:shape id="_x0000_i1035" style="width:10.8pt;height:9pt" fillcolor="window" o:ole="" type="#_x0000_t75">
            <v:imagedata o:title="" r:id="rId26"/>
          </v:shape>
          <o:OLEObject Type="Embed" ProgID="Equation.3" ShapeID="_x0000_i1035" DrawAspect="Content" ObjectID="_1665127430" r:id="rId27"/>
        </w:object>
      </w:r>
      <w:r w:rsidRPr="00C428FA">
        <w:rPr>
          <w:highlight w:val="yellow"/>
        </w:rPr>
        <w:t>’</w:t>
      </w:r>
      <w:r w:rsidRPr="00C428FA">
        <w:rPr>
          <w:highlight w:val="yellow"/>
          <w:lang w:val="en-GB"/>
        </w:rPr>
        <w:t xml:space="preserve">: </w:t>
      </w:r>
      <w:r w:rsidRPr="00C428FA">
        <w:rPr>
          <w:position w:val="-10"/>
          <w:highlight w:val="yellow"/>
          <w:lang w:val="en-GB"/>
        </w:rPr>
        <w:object w:dxaOrig="3320" w:dyaOrig="300" w14:anchorId="161C03C3">
          <v:shape id="_x0000_i1036" style="width:166.2pt;height:15pt" fillcolor="window" o:ole="" type="#_x0000_t75">
            <v:imagedata o:title="" r:id="rId28"/>
          </v:shape>
          <o:OLEObject Type="Embed" ProgID="Equation.3" ShapeID="_x0000_i1036" DrawAspect="Content" ObjectID="_1665127431" r:id="rId29"/>
        </w:object>
      </w:r>
    </w:p>
    <w:p xmlns:wp14="http://schemas.microsoft.com/office/word/2010/wordml" w:rsidRPr="008B0672" w:rsidR="00D52A3B" w:rsidP="00D52A3B" w:rsidRDefault="00D52A3B" w14:paraId="650BC0E9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3327A806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Pr="00315E88" w:rsidR="0067589E" w:rsidP="0067589E" w:rsidRDefault="0067589E" w14:paraId="06686FEF" wp14:textId="77777777">
      <w:pPr>
        <w:pStyle w:val="numerotare1"/>
        <w:numPr>
          <w:numId w:val="0"/>
        </w:numPr>
        <w:spacing w:line="288" w:lineRule="auto"/>
        <w:ind w:left="360" w:hanging="360"/>
        <w:rPr>
          <w:lang w:val="en-GB"/>
        </w:rPr>
      </w:pPr>
    </w:p>
    <w:p w:rsidR="5ACEDAEA" w:rsidP="5C02E28A" w:rsidRDefault="5ACEDAEA" w14:paraId="6BA5C479" w14:textId="38FEC940">
      <w:pPr>
        <w:pStyle w:val="numerotare1"/>
        <w:numPr>
          <w:numId w:val="0"/>
        </w:numPr>
        <w:spacing w:line="288" w:lineRule="auto"/>
        <w:ind w:left="0" w:hanging="360"/>
        <w:rPr>
          <w:lang w:val="en-GB"/>
        </w:rPr>
      </w:pPr>
      <w:r w:rsidRPr="5C02E28A" w:rsidR="5ACEDAEA">
        <w:rPr>
          <w:lang w:val="en-GB"/>
        </w:rPr>
        <w:t xml:space="preserve"> </w:t>
      </w:r>
      <w:r w:rsidRPr="5C02E28A" w:rsidR="71C32D2C">
        <w:rPr>
          <w:lang w:val="en-GB"/>
        </w:rPr>
        <w:t xml:space="preserve">A formula is a </w:t>
      </w:r>
      <w:proofErr w:type="gramStart"/>
      <w:r w:rsidRPr="5C02E28A" w:rsidR="71C32D2C">
        <w:rPr>
          <w:lang w:val="en-GB"/>
        </w:rPr>
        <w:t>tautology  if</w:t>
      </w:r>
      <w:proofErr w:type="gramEnd"/>
      <w:r w:rsidRPr="5C02E28A" w:rsidR="71C32D2C">
        <w:rPr>
          <w:lang w:val="en-GB"/>
        </w:rPr>
        <w:t xml:space="preserve"> it is evaluated as true in all </w:t>
      </w:r>
      <w:r w:rsidRPr="5C02E28A" w:rsidR="71C32D2C">
        <w:rPr>
          <w:lang w:val="en-GB"/>
        </w:rPr>
        <w:t>interpretations</w:t>
      </w:r>
      <w:r w:rsidRPr="5C02E28A" w:rsidR="71C32D2C">
        <w:rPr>
          <w:lang w:val="en-GB"/>
        </w:rPr>
        <w:t>.</w:t>
      </w:r>
    </w:p>
    <w:p w:rsidR="5C02E28A" w:rsidP="5C02E28A" w:rsidRDefault="5C02E28A" w14:paraId="7315E838" w14:textId="2867242F">
      <w:pPr>
        <w:pStyle w:val="numerotare1"/>
        <w:numPr>
          <w:numId w:val="0"/>
        </w:numPr>
        <w:spacing w:line="288" w:lineRule="auto"/>
        <w:ind w:hanging="360"/>
        <w:rPr>
          <w:lang w:val="en-GB"/>
        </w:rPr>
      </w:pPr>
    </w:p>
    <w:p w:rsidR="71C32D2C" w:rsidP="5C02E28A" w:rsidRDefault="71C32D2C" w14:paraId="3BDCD980" w14:textId="0621E868">
      <w:pPr>
        <w:pStyle w:val="paragraph"/>
        <w:ind w:left="0"/>
        <w:rPr>
          <w:rStyle w:val="normaltextrun"/>
          <w:rFonts w:ascii="Symbol" w:hAnsi="Symbol"/>
          <w:b w:val="1"/>
          <w:bCs w:val="1"/>
          <w:color w:val="000000" w:themeColor="text1" w:themeTint="FF" w:themeShade="FF"/>
          <w:sz w:val="26"/>
          <w:szCs w:val="26"/>
        </w:rPr>
      </w:pPr>
      <w:r w:rsidRPr="5C02E28A" w:rsidR="71C32D2C">
        <w:rPr>
          <w:b w:val="1"/>
          <w:bCs w:val="1"/>
          <w:lang w:val="en-GB"/>
        </w:rPr>
        <w:t>U=</w:t>
      </w:r>
      <w:r w:rsidRPr="5C02E28A" w:rsidR="47F5B622">
        <w:rPr>
          <w:b w:val="1"/>
          <w:bCs w:val="1"/>
          <w:lang w:val="en-GB"/>
        </w:rPr>
        <w:t xml:space="preserve"> U1</w:t>
      </w:r>
      <w:r w:rsidRPr="5C02E28A" w:rsidR="47F5B622">
        <w:rPr>
          <w:rStyle w:val="normaltextrun"/>
          <w:b w:val="1"/>
          <w:bCs w:val="1"/>
        </w:rPr>
        <w:t>→</w:t>
      </w:r>
      <w:r w:rsidRPr="5C02E28A" w:rsidR="10B8C0F0">
        <w:rPr>
          <w:rStyle w:val="normaltextrun"/>
          <w:b w:val="1"/>
          <w:bCs w:val="1"/>
        </w:rPr>
        <w:t>U2</w:t>
      </w:r>
    </w:p>
    <w:tbl>
      <w:tblPr>
        <w:tblW w:w="104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705"/>
        <w:gridCol w:w="1695"/>
        <w:gridCol w:w="1065"/>
        <w:gridCol w:w="885"/>
        <w:gridCol w:w="2115"/>
        <w:gridCol w:w="1365"/>
        <w:gridCol w:w="177"/>
        <w:gridCol w:w="136"/>
        <w:gridCol w:w="227"/>
      </w:tblGrid>
      <w:tr xmlns:wp14="http://schemas.microsoft.com/office/word/2010/wordml" w:rsidRPr="00083CB3" w:rsidR="002656DD" w:rsidTr="5C02E28A" w14:paraId="401A7268" wp14:textId="77777777">
        <w:trPr>
          <w:trHeight w:val="337"/>
        </w:trPr>
        <w:tc>
          <w:tcPr>
            <w:tcW w:w="534" w:type="dxa"/>
            <w:tcMar/>
            <w:vAlign w:val="center"/>
          </w:tcPr>
          <w:p w:rsidRPr="00083CB3" w:rsidR="002656DD" w:rsidP="000C14E3" w:rsidRDefault="002656DD" w14:paraId="752F30A4" wp14:textId="77777777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3048BA75" wp14:textId="37D2B520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p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793568E" wp14:textId="0690E42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q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081CEB47" wp14:textId="168D3975">
            <w:pPr>
              <w:pStyle w:val="BodyText"/>
              <w:jc w:val="center"/>
              <w:rPr>
                <w:rStyle w:val="EmphasisI"/>
                <w:i w:val="1"/>
                <w:iCs w:val="1"/>
                <w:position w:val="6"/>
                <w:lang w:eastAsia="en-US"/>
              </w:rPr>
            </w:pPr>
            <w:r w:rsidRPr="5C02E28A" w:rsidR="71C32D2C">
              <w:rPr>
                <w:rStyle w:val="EmphasisI"/>
                <w:i w:val="1"/>
                <w:iCs w:val="1"/>
                <w:lang w:eastAsia="en-US"/>
              </w:rPr>
              <w:t>r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54D4AFED" wp14:textId="00E15048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71C32D2C">
              <w:rPr>
                <w:rStyle w:val="normaltextrun"/>
                <w:b w:val="1"/>
                <w:bCs w:val="1"/>
              </w:rPr>
              <w:t>q ˄r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59A50AE8" wp14:textId="062F914E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</w:rPr>
            </w:pPr>
            <w:r w:rsidRPr="5C02E28A" w:rsidR="71C32D2C">
              <w:rPr>
                <w:rStyle w:val="EmphasisI"/>
                <w:lang w:eastAsia="en-US"/>
              </w:rPr>
              <w:t>U1=p</w:t>
            </w:r>
            <w:r w:rsidRPr="5C02E28A" w:rsidR="71C32D2C">
              <w:rPr>
                <w:rStyle w:val="normaltextrun"/>
                <w:b w:val="1"/>
                <w:bCs w:val="1"/>
              </w:rPr>
              <w:t xml:space="preserve">  →(q ˄r)</w:t>
            </w:r>
          </w:p>
          <w:p w:rsidRPr="009F12A5" w:rsidR="002656DD" w:rsidP="5C02E28A" w:rsidRDefault="002656DD" w14:paraId="0FBA7733" wp14:textId="71D38271">
            <w:pPr>
              <w:pStyle w:val="BodyText"/>
              <w:jc w:val="center"/>
              <w:rPr>
                <w:rStyle w:val="EmphasisI"/>
                <w:lang w:eastAsia="en-US"/>
              </w:rPr>
            </w:pP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506B019F" wp14:textId="36039598">
            <w:pPr>
              <w:pStyle w:val="BodyText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p</w:t>
            </w:r>
            <w:r w:rsidRPr="5C02E28A" w:rsidR="71C32D2C">
              <w:rPr>
                <w:rStyle w:val="normaltextrun"/>
                <w:b w:val="1"/>
                <w:bCs w:val="1"/>
              </w:rPr>
              <w:t xml:space="preserve"> →q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4F7836D1" wp14:textId="0EA9690D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p</w:t>
            </w:r>
            <w:r w:rsidRPr="5C02E28A" w:rsidR="71C32D2C">
              <w:rPr>
                <w:rStyle w:val="normaltextrun"/>
                <w:b w:val="1"/>
                <w:bCs w:val="1"/>
              </w:rPr>
              <w:t xml:space="preserve"> →r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478D7399" wp14:textId="3AC290AD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2934A0F4">
              <w:rPr>
                <w:rStyle w:val="EmphasisI"/>
                <w:lang w:eastAsia="en-US"/>
              </w:rPr>
              <w:t>U2=</w:t>
            </w:r>
            <w:r w:rsidRPr="5C02E28A" w:rsidR="71C32D2C">
              <w:rPr>
                <w:rStyle w:val="EmphasisI"/>
                <w:lang w:eastAsia="en-US"/>
              </w:rPr>
              <w:t>(p</w:t>
            </w:r>
            <w:r w:rsidRPr="5C02E28A" w:rsidR="71C32D2C">
              <w:rPr>
                <w:rStyle w:val="normaltextrun"/>
                <w:b w:val="1"/>
                <w:bCs w:val="1"/>
              </w:rPr>
              <w:t xml:space="preserve"> →</w:t>
            </w:r>
            <w:proofErr w:type="gramStart"/>
            <w:r w:rsidRPr="5C02E28A" w:rsidR="71C32D2C">
              <w:rPr>
                <w:rStyle w:val="normaltextrun"/>
                <w:b w:val="1"/>
                <w:bCs w:val="1"/>
              </w:rPr>
              <w:t>q)  ˄</w:t>
            </w:r>
            <w:proofErr w:type="gramEnd"/>
            <w:r w:rsidRPr="5C02E28A" w:rsidR="71C32D2C">
              <w:rPr>
                <w:rStyle w:val="normaltextrun"/>
                <w:b w:val="1"/>
                <w:bCs w:val="1"/>
              </w:rPr>
              <w:t>(p →r)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1AB2B8F9" wp14:textId="1EA4EDFD">
            <w:pPr>
              <w:pStyle w:val="BodyText"/>
              <w:jc w:val="center"/>
              <w:rPr>
                <w:rStyle w:val="normaltextrun"/>
                <w:rFonts w:ascii="Symbol" w:hAnsi="Symbol"/>
                <w:b w:val="1"/>
                <w:bCs w:val="1"/>
                <w:color w:val="000000" w:themeColor="text1" w:themeTint="FF" w:themeShade="FF"/>
                <w:sz w:val="26"/>
                <w:szCs w:val="26"/>
                <w:lang w:eastAsia="en-US"/>
              </w:rPr>
            </w:pPr>
            <w:r w:rsidRPr="5C02E28A" w:rsidR="0557D89B">
              <w:rPr>
                <w:rStyle w:val="EmphasisI"/>
                <w:lang w:eastAsia="en-US"/>
              </w:rPr>
              <w:t>U</w:t>
            </w:r>
            <w:r w:rsidRPr="5C02E28A" w:rsidR="71C32D2C">
              <w:rPr>
                <w:rStyle w:val="EmphasisI"/>
                <w:lang w:eastAsia="en-US"/>
              </w:rPr>
              <w:t>=U1</w:t>
            </w:r>
            <w:r w:rsidRPr="5C02E28A" w:rsidR="71C32D2C">
              <w:rPr>
                <w:rStyle w:val="normaltextrun"/>
                <w:b w:val="1"/>
                <w:bCs w:val="1"/>
              </w:rPr>
              <w:t>→U2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3FBF0C5E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7896E9D9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1B319C6E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1DCF0334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2E780729" wp14:textId="24B7E1D9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i1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7118DC78" wp14:textId="34E5303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7876FC12" wp14:textId="7C29D09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35703EDE" wp14:textId="4DBFF5A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5E86F948" wp14:textId="21EECA6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1946BE5E" wp14:textId="22E2A85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51C34A15" wp14:textId="0EFE762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7E051CA8" wp14:textId="43330DE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126953D2" wp14:textId="332BF92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1E5BF58C" wp14:textId="05683A0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053A08E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1674D19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3C72A83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7A9A139D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6A0069A" wp14:textId="74A5E30C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i2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7DF6F7AA" wp14:textId="12C8A87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20646EB" wp14:textId="16442F5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31ED7778" wp14:textId="4369D80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532070F0" wp14:textId="7889FF5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1A9B60E1" wp14:textId="2B3AB5C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3E190F5E" wp14:textId="142E6D4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0FB76C7C" wp14:textId="55B5962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00EE7A80" wp14:textId="7CC276A7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1E8E47C2" wp14:textId="4A0B00A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52E12EC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6A2BC47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4DCC6F4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1B5E47D9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25D6C40E" wp14:textId="794E3542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i3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18E7D592" wp14:textId="3322535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CC8AA0D" wp14:textId="727460E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0387D0D6" wp14:textId="763B8F3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565BFF5B" wp14:textId="0298196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34CDD9EB" wp14:textId="401D34C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498AF0D8" wp14:textId="626F245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263F3B9E" wp14:textId="7AB8967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16E5E008" wp14:textId="5BB5861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40D2860B" wp14:textId="594A961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42050CB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130CC4C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055BFDB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8E78751" wp14:textId="77777777">
        <w:trPr>
          <w:trHeight w:val="300"/>
        </w:trPr>
        <w:tc>
          <w:tcPr>
            <w:tcW w:w="534" w:type="dxa"/>
            <w:tcMar/>
            <w:vAlign w:val="center"/>
          </w:tcPr>
          <w:p w:rsidRPr="009F12A5" w:rsidR="002656DD" w:rsidP="5C02E28A" w:rsidRDefault="002656DD" w14:paraId="62A75F99" wp14:textId="2F372443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i4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2ECAA31B" wp14:textId="0A675B8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2FBD1CFD" wp14:textId="0762867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3FDCE676" wp14:textId="493C163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2FC0A1CB" wp14:textId="71941AE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3A2BAADD" wp14:textId="1300CDD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2E4B6A3E" wp14:textId="4CE694B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7EF37AA3" wp14:textId="658C9CC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3C7576EC" wp14:textId="515BAD3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6000547E" wp14:textId="56F5D89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71F798A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5BC294D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7D36B6E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43A65479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70648378" wp14:textId="1AB4DAF9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i5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50040504" wp14:textId="28E3111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1F28F27C" wp14:textId="710006CA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8A4FCD" w:rsidR="002656DD" w:rsidP="5C02E28A" w:rsidRDefault="002656DD" w14:paraId="4A87C363" wp14:textId="70F7093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705" w:type="dxa"/>
            <w:tcMar/>
            <w:vAlign w:val="center"/>
          </w:tcPr>
          <w:p w:rsidRPr="008A4FCD" w:rsidR="002656DD" w:rsidP="5C02E28A" w:rsidRDefault="002656DD" w14:paraId="4DF9E10C" wp14:textId="713887B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2A243E61" wp14:textId="591AB37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43D98CF8" wp14:textId="0F8D464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75C32BFB" wp14:textId="2177EC6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0662AD45" wp14:textId="2399E67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757622BD" wp14:textId="4B94CD6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6D72DC9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477AB00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369B25B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3DACA320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53DBAC7D" wp14:textId="1E232D91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i6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6A1B5C7B" wp14:textId="30F751B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4D35CF86" wp14:textId="692EA87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0B09DA9F" wp14:textId="3320530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18CEC12B" wp14:textId="2DB9FC02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0ADD416C" wp14:textId="6ABDB21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78C0D4CB" wp14:textId="46F78016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55482F3C" wp14:textId="506B615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075937F9" wp14:textId="35147E13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30FAE3EA" wp14:textId="6763AD1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31282F1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77AF947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38ECD45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6EC59BF1" wp14:textId="77777777">
        <w:tc>
          <w:tcPr>
            <w:tcW w:w="534" w:type="dxa"/>
            <w:tcMar/>
            <w:vAlign w:val="center"/>
          </w:tcPr>
          <w:p w:rsidRPr="009F12A5" w:rsidR="002656DD" w:rsidP="5C02E28A" w:rsidRDefault="002656DD" w14:paraId="66962885" wp14:textId="23B1EBF2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i7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569D64D9" wp14:textId="0BB056F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39E0584D" wp14:textId="7F5EBFBB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0BB1A27E" wp14:textId="7F0F01E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0F8B125C" wp14:textId="500B4DBD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41C60458" wp14:textId="7539254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4267F419" wp14:textId="1439FEF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2307325F" wp14:textId="181507E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313AE7F5" wp14:textId="51716AC1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168F65D8" wp14:textId="51CB256C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460FA7C8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76A5953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3C07BD89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63FE3489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5C02E28A" w:rsidRDefault="002656DD" w14:paraId="52B8818E" wp14:textId="1E658A96">
            <w:pPr>
              <w:pStyle w:val="BodyText"/>
              <w:jc w:val="center"/>
              <w:rPr>
                <w:rStyle w:val="EmphasisI"/>
                <w:lang w:eastAsia="en-US"/>
              </w:rPr>
            </w:pPr>
            <w:r w:rsidRPr="5C02E28A" w:rsidR="71C32D2C">
              <w:rPr>
                <w:rStyle w:val="EmphasisI"/>
                <w:lang w:eastAsia="en-US"/>
              </w:rPr>
              <w:t>i8</w:t>
            </w:r>
          </w:p>
        </w:tc>
        <w:tc>
          <w:tcPr>
            <w:tcW w:w="524" w:type="dxa"/>
            <w:tcMar/>
            <w:vAlign w:val="center"/>
          </w:tcPr>
          <w:p w:rsidRPr="009F12A5" w:rsidR="002656DD" w:rsidP="5C02E28A" w:rsidRDefault="002656DD" w14:paraId="2A3FBCD1" wp14:textId="499DD070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448" w:type="dxa"/>
            <w:tcMar/>
            <w:vAlign w:val="center"/>
          </w:tcPr>
          <w:p w:rsidRPr="009F12A5" w:rsidR="002656DD" w:rsidP="5C02E28A" w:rsidRDefault="002656DD" w14:paraId="7EB1873D" wp14:textId="6289D239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542" w:type="dxa"/>
            <w:tcMar/>
            <w:vAlign w:val="center"/>
          </w:tcPr>
          <w:p w:rsidRPr="009F12A5" w:rsidR="002656DD" w:rsidP="5C02E28A" w:rsidRDefault="002656DD" w14:paraId="4A4A9837" wp14:textId="1C27E74E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705" w:type="dxa"/>
            <w:tcMar/>
            <w:vAlign w:val="center"/>
          </w:tcPr>
          <w:p w:rsidRPr="009F12A5" w:rsidR="002656DD" w:rsidP="5C02E28A" w:rsidRDefault="002656DD" w14:paraId="5624F43B" wp14:textId="14439274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F</w:t>
            </w:r>
          </w:p>
        </w:tc>
        <w:tc>
          <w:tcPr>
            <w:tcW w:w="1695" w:type="dxa"/>
            <w:tcMar/>
            <w:vAlign w:val="center"/>
          </w:tcPr>
          <w:p w:rsidRPr="009F12A5" w:rsidR="002656DD" w:rsidP="5C02E28A" w:rsidRDefault="002656DD" w14:paraId="2A9F3CD3" wp14:textId="5A1730B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065" w:type="dxa"/>
            <w:tcMar/>
            <w:vAlign w:val="center"/>
          </w:tcPr>
          <w:p w:rsidRPr="009F12A5" w:rsidR="002656DD" w:rsidP="5C02E28A" w:rsidRDefault="002656DD" w14:paraId="6C71870F" wp14:textId="4DF2054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885" w:type="dxa"/>
            <w:tcMar/>
            <w:vAlign w:val="center"/>
          </w:tcPr>
          <w:p w:rsidRPr="009F12A5" w:rsidR="002656DD" w:rsidP="5C02E28A" w:rsidRDefault="002656DD" w14:paraId="7C11E962" wp14:textId="57B485A8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2115" w:type="dxa"/>
            <w:tcMar/>
            <w:vAlign w:val="center"/>
          </w:tcPr>
          <w:p w:rsidRPr="009F12A5" w:rsidR="002656DD" w:rsidP="5C02E28A" w:rsidRDefault="002656DD" w14:paraId="575AB783" wp14:textId="622C5615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365" w:type="dxa"/>
            <w:tcMar/>
          </w:tcPr>
          <w:p w:rsidRPr="009F12A5" w:rsidR="002656DD" w:rsidP="5C02E28A" w:rsidRDefault="002656DD" w14:paraId="246C2908" wp14:textId="0A9C15BF">
            <w:pPr>
              <w:pStyle w:val="BodyText"/>
              <w:jc w:val="center"/>
              <w:rPr>
                <w:rStyle w:val="EmphasisI"/>
                <w:b w:val="0"/>
                <w:bCs w:val="0"/>
                <w:lang w:eastAsia="en-US"/>
              </w:rPr>
            </w:pPr>
            <w:r w:rsidRPr="5C02E28A" w:rsidR="71C32D2C">
              <w:rPr>
                <w:rStyle w:val="EmphasisI"/>
                <w:b w:val="0"/>
                <w:bCs w:val="0"/>
                <w:lang w:eastAsia="en-US"/>
              </w:rPr>
              <w:t>T</w:t>
            </w:r>
          </w:p>
        </w:tc>
        <w:tc>
          <w:tcPr>
            <w:tcW w:w="177" w:type="dxa"/>
            <w:tcMar/>
          </w:tcPr>
          <w:p w:rsidRPr="009F12A5" w:rsidR="002656DD" w:rsidP="000C14E3" w:rsidRDefault="002656DD" w14:paraId="1AA1913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5BC8850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5775F54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6F6C9D5F" wp14:textId="77777777">
        <w:trPr>
          <w:trHeight w:val="395"/>
        </w:trPr>
        <w:tc>
          <w:tcPr>
            <w:tcW w:w="534" w:type="dxa"/>
            <w:tcMar/>
            <w:vAlign w:val="center"/>
          </w:tcPr>
          <w:p w:rsidRPr="009F12A5" w:rsidR="002656DD" w:rsidP="000C14E3" w:rsidRDefault="002656DD" w14:paraId="3A3644DA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3B4902D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32842F1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711CDE5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705" w:type="dxa"/>
            <w:tcMar/>
            <w:vAlign w:val="center"/>
          </w:tcPr>
          <w:p w:rsidRPr="009F12A5" w:rsidR="002656DD" w:rsidP="000C14E3" w:rsidRDefault="002656DD" w14:paraId="6A2BC58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95" w:type="dxa"/>
            <w:tcMar/>
            <w:vAlign w:val="center"/>
          </w:tcPr>
          <w:p w:rsidRPr="009F12A5" w:rsidR="002656DD" w:rsidP="000C14E3" w:rsidRDefault="002656DD" w14:paraId="49A616B1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65" w:type="dxa"/>
            <w:tcMar/>
            <w:vAlign w:val="center"/>
          </w:tcPr>
          <w:p w:rsidRPr="009F12A5" w:rsidR="002656DD" w:rsidP="000C14E3" w:rsidRDefault="002656DD" w14:paraId="3B4B52B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85" w:type="dxa"/>
            <w:tcMar/>
            <w:vAlign w:val="center"/>
          </w:tcPr>
          <w:p w:rsidRPr="009F12A5" w:rsidR="002656DD" w:rsidP="000C14E3" w:rsidRDefault="002656DD" w14:paraId="6A8F822E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115" w:type="dxa"/>
            <w:tcMar/>
            <w:vAlign w:val="center"/>
          </w:tcPr>
          <w:p w:rsidRPr="009F12A5" w:rsidR="002656DD" w:rsidP="000C14E3" w:rsidRDefault="002656DD" w14:paraId="2EA75E8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5" w:type="dxa"/>
            <w:tcMar/>
          </w:tcPr>
          <w:p w:rsidRPr="009F12A5" w:rsidR="002656DD" w:rsidP="000C14E3" w:rsidRDefault="002656DD" w14:paraId="4AC4FE2F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77" w:type="dxa"/>
            <w:tcMar/>
          </w:tcPr>
          <w:p w:rsidRPr="009F12A5" w:rsidR="002656DD" w:rsidP="000C14E3" w:rsidRDefault="002656DD" w14:paraId="5B09ED56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5812E17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278AFD40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xmlns:wp14="http://schemas.microsoft.com/office/word/2010/wordml" w:rsidRPr="009F12A5" w:rsidR="002656DD" w:rsidTr="5C02E28A" w14:paraId="29DB5971" wp14:textId="77777777">
        <w:tc>
          <w:tcPr>
            <w:tcW w:w="534" w:type="dxa"/>
            <w:tcMar/>
            <w:vAlign w:val="center"/>
          </w:tcPr>
          <w:p w:rsidRPr="009F12A5" w:rsidR="002656DD" w:rsidP="000C14E3" w:rsidRDefault="002656DD" w14:paraId="70F35735" wp14:textId="77777777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24" w:type="dxa"/>
            <w:tcMar/>
            <w:vAlign w:val="center"/>
          </w:tcPr>
          <w:p w:rsidRPr="009F12A5" w:rsidR="002656DD" w:rsidP="000C14E3" w:rsidRDefault="002656DD" w14:paraId="5D25534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448" w:type="dxa"/>
            <w:tcMar/>
            <w:vAlign w:val="center"/>
          </w:tcPr>
          <w:p w:rsidRPr="009F12A5" w:rsidR="002656DD" w:rsidP="000C14E3" w:rsidRDefault="002656DD" w14:paraId="552C276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42" w:type="dxa"/>
            <w:tcMar/>
            <w:vAlign w:val="center"/>
          </w:tcPr>
          <w:p w:rsidRPr="009F12A5" w:rsidR="002656DD" w:rsidP="000C14E3" w:rsidRDefault="002656DD" w14:paraId="1F8AFB83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705" w:type="dxa"/>
            <w:tcMar/>
            <w:vAlign w:val="center"/>
          </w:tcPr>
          <w:p w:rsidRPr="009F12A5" w:rsidR="002656DD" w:rsidP="000C14E3" w:rsidRDefault="002656DD" w14:paraId="68342FE7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695" w:type="dxa"/>
            <w:tcMar/>
            <w:vAlign w:val="center"/>
          </w:tcPr>
          <w:p w:rsidRPr="009F12A5" w:rsidR="002656DD" w:rsidP="000C14E3" w:rsidRDefault="002656DD" w14:paraId="4077633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065" w:type="dxa"/>
            <w:tcMar/>
            <w:vAlign w:val="center"/>
          </w:tcPr>
          <w:p w:rsidRPr="009F12A5" w:rsidR="002656DD" w:rsidP="000C14E3" w:rsidRDefault="002656DD" w14:paraId="107E9FD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885" w:type="dxa"/>
            <w:tcMar/>
            <w:vAlign w:val="center"/>
          </w:tcPr>
          <w:p w:rsidRPr="009F12A5" w:rsidR="002656DD" w:rsidP="000C14E3" w:rsidRDefault="002656DD" w14:paraId="564A82CB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115" w:type="dxa"/>
            <w:tcMar/>
            <w:vAlign w:val="center"/>
          </w:tcPr>
          <w:p w:rsidRPr="009F12A5" w:rsidR="002656DD" w:rsidP="000C14E3" w:rsidRDefault="002656DD" w14:paraId="3CE28D4A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5" w:type="dxa"/>
            <w:tcMar/>
          </w:tcPr>
          <w:p w:rsidRPr="009F12A5" w:rsidR="002656DD" w:rsidP="000C14E3" w:rsidRDefault="002656DD" w14:paraId="03E60B2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77" w:type="dxa"/>
            <w:tcMar/>
          </w:tcPr>
          <w:p w:rsidRPr="009F12A5" w:rsidR="002656DD" w:rsidP="000C14E3" w:rsidRDefault="002656DD" w14:paraId="41A1092D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136" w:type="dxa"/>
            <w:tcMar/>
          </w:tcPr>
          <w:p w:rsidRPr="009F12A5" w:rsidR="002656DD" w:rsidP="000C14E3" w:rsidRDefault="002656DD" w14:paraId="03CC5A65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27" w:type="dxa"/>
            <w:tcMar/>
            <w:vAlign w:val="center"/>
          </w:tcPr>
          <w:p w:rsidRPr="009F12A5" w:rsidR="002656DD" w:rsidP="000C14E3" w:rsidRDefault="002656DD" w14:paraId="63ACB6A2" wp14:textId="77777777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xmlns:wp14="http://schemas.microsoft.com/office/word/2010/wordml" w:rsidR="002656DD" w:rsidP="5C02E28A" w:rsidRDefault="002656DD" w14:paraId="2C8D472F" wp14:textId="77777777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71C32D2C" w:rsidP="5C02E28A" w:rsidRDefault="71C32D2C" w14:paraId="3371A76E" w14:textId="2331D5FC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  <w:r w:rsidRPr="5C02E28A" w:rsidR="71C32D2C">
        <w:rPr>
          <w:b w:val="1"/>
          <w:bCs w:val="1"/>
          <w:sz w:val="24"/>
          <w:szCs w:val="24"/>
          <w:u w:val="single"/>
        </w:rPr>
        <w:t xml:space="preserve">Conclusion: </w:t>
      </w:r>
      <w:r w:rsidRPr="5C02E28A" w:rsidR="71C32D2C">
        <w:rPr>
          <w:b w:val="1"/>
          <w:bCs w:val="1"/>
          <w:sz w:val="24"/>
          <w:szCs w:val="24"/>
          <w:u w:val="none"/>
        </w:rPr>
        <w:t xml:space="preserve"> The given formula is a tautology all interpretations evaluate it as true.</w:t>
      </w:r>
    </w:p>
    <w:p xmlns:wp14="http://schemas.microsoft.com/office/word/2010/wordml" w:rsidR="002656DD" w:rsidP="002656DD" w:rsidRDefault="002656DD" w14:paraId="4EE55097" wp14:textId="77777777">
      <w:pPr>
        <w:pStyle w:val="Excercise"/>
        <w:numPr>
          <w:numId w:val="0"/>
        </w:numPr>
        <w:rPr>
          <w:b/>
          <w:sz w:val="24"/>
          <w:u w:val="single"/>
        </w:rPr>
      </w:pPr>
    </w:p>
    <w:sectPr w:rsidRPr="009F12A5" w:rsidR="009812AC" w:rsidSect="00EA3CED">
      <w:pgSz w:w="12240" w:h="15840" w:orient="portrait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0122D" w:rsidP="008B0672" w:rsidRDefault="0020122D" w14:paraId="7287B6D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122D" w:rsidP="008B0672" w:rsidRDefault="0020122D" w14:paraId="5022F28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0122D" w:rsidP="008B0672" w:rsidRDefault="0020122D" w14:paraId="486D282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122D" w:rsidP="008B0672" w:rsidRDefault="0020122D" w14:paraId="6DE2FEB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Definition %1.%4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1C684F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69E030F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217394D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400C21"/>
    <w:multiLevelType w:val="multilevel"/>
    <w:tmpl w:val="9590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84D71"/>
    <w:multiLevelType w:val="multilevel"/>
    <w:tmpl w:val="412E1292"/>
    <w:lvl w:ilvl="0" w:tplc="B0B81964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C6F1FB5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3F32333D"/>
    <w:multiLevelType w:val="hybridMultilevel"/>
    <w:tmpl w:val="E90C33BC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68515F6"/>
    <w:multiLevelType w:val="hybrid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D297362"/>
    <w:multiLevelType w:val="hybrid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CA01FBB"/>
    <w:multiLevelType w:val="hybrid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6AEE78AC"/>
    <w:multiLevelType w:val="hybrid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FE207F5"/>
    <w:multiLevelType w:val="hybrid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72FC760B"/>
    <w:multiLevelType w:val="hybrid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BC745EF"/>
    <w:multiLevelType w:val="hybrid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14"/>
  </w:num>
  <w:num w:numId="2">
    <w:abstractNumId w:val="23"/>
  </w:num>
  <w:num w:numId="3">
    <w:abstractNumId w:val="18"/>
  </w:num>
  <w:num w:numId="4">
    <w:abstractNumId w:val="0"/>
  </w:num>
  <w:num w:numId="5">
    <w:abstractNumId w:val="16"/>
  </w:num>
  <w:num w:numId="6">
    <w:abstractNumId w:val="20"/>
  </w:num>
  <w:num w:numId="7">
    <w:abstractNumId w:val="12"/>
  </w:num>
  <w:num w:numId="8">
    <w:abstractNumId w:val="6"/>
  </w:num>
  <w:num w:numId="9">
    <w:abstractNumId w:val="22"/>
  </w:num>
  <w:num w:numId="10">
    <w:abstractNumId w:val="9"/>
  </w:num>
  <w:num w:numId="11">
    <w:abstractNumId w:val="19"/>
  </w:num>
  <w:num w:numId="12">
    <w:abstractNumId w:val="13"/>
  </w:num>
  <w:num w:numId="13">
    <w:abstractNumId w:val="11"/>
  </w:num>
  <w:num w:numId="14">
    <w:abstractNumId w:val="15"/>
  </w:num>
  <w:num w:numId="15">
    <w:abstractNumId w:val="5"/>
  </w:num>
  <w:num w:numId="16">
    <w:abstractNumId w:val="21"/>
  </w:num>
  <w:num w:numId="17">
    <w:abstractNumId w:val="4"/>
  </w:num>
  <w:num w:numId="18">
    <w:abstractNumId w:val="1"/>
  </w:num>
  <w:num w:numId="19">
    <w:abstractNumId w:val="17"/>
  </w:num>
  <w:num w:numId="20">
    <w:abstractNumId w:val="10"/>
  </w:num>
  <w:num w:numId="21">
    <w:abstractNumId w:val="2"/>
  </w:num>
  <w:num w:numId="22">
    <w:abstractNumId w:val="3"/>
  </w:num>
  <w:num w:numId="23">
    <w:abstractNumId w:val="8"/>
  </w:num>
  <w:num w:numId="2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21A64"/>
    <w:rsid w:val="00037253"/>
    <w:rsid w:val="00083CB3"/>
    <w:rsid w:val="000B17FC"/>
    <w:rsid w:val="00103B61"/>
    <w:rsid w:val="00135A30"/>
    <w:rsid w:val="0020122D"/>
    <w:rsid w:val="00214CD8"/>
    <w:rsid w:val="00256F13"/>
    <w:rsid w:val="002656DD"/>
    <w:rsid w:val="00273893"/>
    <w:rsid w:val="00284464"/>
    <w:rsid w:val="002926B0"/>
    <w:rsid w:val="002938A8"/>
    <w:rsid w:val="002D7009"/>
    <w:rsid w:val="00320C1D"/>
    <w:rsid w:val="00383A5E"/>
    <w:rsid w:val="00447C5E"/>
    <w:rsid w:val="00486B8B"/>
    <w:rsid w:val="004D03DB"/>
    <w:rsid w:val="004F405E"/>
    <w:rsid w:val="005D27D0"/>
    <w:rsid w:val="0067589E"/>
    <w:rsid w:val="006A735B"/>
    <w:rsid w:val="006C2973"/>
    <w:rsid w:val="007C7E7F"/>
    <w:rsid w:val="00800559"/>
    <w:rsid w:val="00815436"/>
    <w:rsid w:val="00831553"/>
    <w:rsid w:val="0084576C"/>
    <w:rsid w:val="008A4FCD"/>
    <w:rsid w:val="008B0672"/>
    <w:rsid w:val="008B2BAB"/>
    <w:rsid w:val="009266A3"/>
    <w:rsid w:val="009812AC"/>
    <w:rsid w:val="009A37C5"/>
    <w:rsid w:val="009B256B"/>
    <w:rsid w:val="009C10D4"/>
    <w:rsid w:val="009D23B8"/>
    <w:rsid w:val="009F12A5"/>
    <w:rsid w:val="009F60E6"/>
    <w:rsid w:val="00A05B13"/>
    <w:rsid w:val="00A0733F"/>
    <w:rsid w:val="00A42BE7"/>
    <w:rsid w:val="00A97997"/>
    <w:rsid w:val="00AA746E"/>
    <w:rsid w:val="00AB1EE8"/>
    <w:rsid w:val="00AB4F35"/>
    <w:rsid w:val="00AC19C2"/>
    <w:rsid w:val="00AC4F53"/>
    <w:rsid w:val="00B120CA"/>
    <w:rsid w:val="00B4480B"/>
    <w:rsid w:val="00B73BA9"/>
    <w:rsid w:val="00BA56EF"/>
    <w:rsid w:val="00BE073E"/>
    <w:rsid w:val="00BE7FA7"/>
    <w:rsid w:val="00BF5626"/>
    <w:rsid w:val="00C00567"/>
    <w:rsid w:val="00C428FA"/>
    <w:rsid w:val="00CD6F1F"/>
    <w:rsid w:val="00D45292"/>
    <w:rsid w:val="00D52A3B"/>
    <w:rsid w:val="00D91ACA"/>
    <w:rsid w:val="00DA065B"/>
    <w:rsid w:val="00E86FB8"/>
    <w:rsid w:val="00EA2331"/>
    <w:rsid w:val="00EA3CED"/>
    <w:rsid w:val="00F13B4C"/>
    <w:rsid w:val="00FC04C0"/>
    <w:rsid w:val="00FD02A9"/>
    <w:rsid w:val="00FF6F25"/>
    <w:rsid w:val="013F7900"/>
    <w:rsid w:val="01F89DEB"/>
    <w:rsid w:val="036DF1F7"/>
    <w:rsid w:val="04180336"/>
    <w:rsid w:val="04A233E3"/>
    <w:rsid w:val="04BAE2DD"/>
    <w:rsid w:val="04D87F0B"/>
    <w:rsid w:val="0557D89B"/>
    <w:rsid w:val="05C0E6D5"/>
    <w:rsid w:val="0628AA35"/>
    <w:rsid w:val="06AF7780"/>
    <w:rsid w:val="06F7C8A0"/>
    <w:rsid w:val="07990D23"/>
    <w:rsid w:val="07EA9BD8"/>
    <w:rsid w:val="0807C8E0"/>
    <w:rsid w:val="08446E53"/>
    <w:rsid w:val="08A917B8"/>
    <w:rsid w:val="08CEF2F8"/>
    <w:rsid w:val="097E5DF8"/>
    <w:rsid w:val="098FD55F"/>
    <w:rsid w:val="09953DCB"/>
    <w:rsid w:val="09C45D32"/>
    <w:rsid w:val="0BCA4BBC"/>
    <w:rsid w:val="0BFC708D"/>
    <w:rsid w:val="0C687382"/>
    <w:rsid w:val="0D84F8DE"/>
    <w:rsid w:val="0DDF94C2"/>
    <w:rsid w:val="0EA42F24"/>
    <w:rsid w:val="0F920D90"/>
    <w:rsid w:val="0FE1A680"/>
    <w:rsid w:val="1007AC05"/>
    <w:rsid w:val="101CB7C7"/>
    <w:rsid w:val="1034B6E6"/>
    <w:rsid w:val="10B8C0F0"/>
    <w:rsid w:val="11364FEB"/>
    <w:rsid w:val="1221CD8C"/>
    <w:rsid w:val="13C4DBF8"/>
    <w:rsid w:val="13DA1D39"/>
    <w:rsid w:val="158E6BD7"/>
    <w:rsid w:val="16211ADE"/>
    <w:rsid w:val="1631C9FA"/>
    <w:rsid w:val="167DCC36"/>
    <w:rsid w:val="18E19F57"/>
    <w:rsid w:val="1912A1A4"/>
    <w:rsid w:val="19A5C658"/>
    <w:rsid w:val="1A6E1F60"/>
    <w:rsid w:val="1C26441D"/>
    <w:rsid w:val="1D533340"/>
    <w:rsid w:val="1D572CDB"/>
    <w:rsid w:val="1D9B4D4E"/>
    <w:rsid w:val="1E36F85F"/>
    <w:rsid w:val="1FB709FB"/>
    <w:rsid w:val="1FBD95E3"/>
    <w:rsid w:val="208D5CFA"/>
    <w:rsid w:val="20D5FDFC"/>
    <w:rsid w:val="21079BC8"/>
    <w:rsid w:val="212F7830"/>
    <w:rsid w:val="213B788A"/>
    <w:rsid w:val="224DE58F"/>
    <w:rsid w:val="22503788"/>
    <w:rsid w:val="2319A762"/>
    <w:rsid w:val="231BBF53"/>
    <w:rsid w:val="243F495B"/>
    <w:rsid w:val="274F73E7"/>
    <w:rsid w:val="277B88CD"/>
    <w:rsid w:val="28A07FD7"/>
    <w:rsid w:val="29235CB6"/>
    <w:rsid w:val="2934A0F4"/>
    <w:rsid w:val="2C081B4E"/>
    <w:rsid w:val="2CA46A1D"/>
    <w:rsid w:val="2D268453"/>
    <w:rsid w:val="2D832FE9"/>
    <w:rsid w:val="2E0FC0AB"/>
    <w:rsid w:val="2E69E5A7"/>
    <w:rsid w:val="2E71CB87"/>
    <w:rsid w:val="2E79D10C"/>
    <w:rsid w:val="2FB616D0"/>
    <w:rsid w:val="3132F48D"/>
    <w:rsid w:val="313C26AD"/>
    <w:rsid w:val="31C02C45"/>
    <w:rsid w:val="31CCFBE7"/>
    <w:rsid w:val="333CAAFF"/>
    <w:rsid w:val="351F2E1F"/>
    <w:rsid w:val="3661348D"/>
    <w:rsid w:val="36FA3FA3"/>
    <w:rsid w:val="37B55BEB"/>
    <w:rsid w:val="37FE2710"/>
    <w:rsid w:val="38F2A683"/>
    <w:rsid w:val="39568416"/>
    <w:rsid w:val="397B0E5C"/>
    <w:rsid w:val="39EBD829"/>
    <w:rsid w:val="3AE4937A"/>
    <w:rsid w:val="3C1D3B1E"/>
    <w:rsid w:val="3CB89F99"/>
    <w:rsid w:val="3CFF59EE"/>
    <w:rsid w:val="3D131A31"/>
    <w:rsid w:val="3FFF6E6C"/>
    <w:rsid w:val="42348F4F"/>
    <w:rsid w:val="4275699C"/>
    <w:rsid w:val="433B75EC"/>
    <w:rsid w:val="4478B56D"/>
    <w:rsid w:val="468CC35B"/>
    <w:rsid w:val="471DF8F5"/>
    <w:rsid w:val="478ADCCD"/>
    <w:rsid w:val="47F5B622"/>
    <w:rsid w:val="4902171A"/>
    <w:rsid w:val="4931FE61"/>
    <w:rsid w:val="493F6672"/>
    <w:rsid w:val="49A65B90"/>
    <w:rsid w:val="4A837B2E"/>
    <w:rsid w:val="4D7B5A68"/>
    <w:rsid w:val="4DA526AD"/>
    <w:rsid w:val="4DE0B4AE"/>
    <w:rsid w:val="4ECE6D6D"/>
    <w:rsid w:val="4ED9FCDA"/>
    <w:rsid w:val="4F3D9C86"/>
    <w:rsid w:val="5009B434"/>
    <w:rsid w:val="501E9C5E"/>
    <w:rsid w:val="5027E602"/>
    <w:rsid w:val="53084DE1"/>
    <w:rsid w:val="530E1A5B"/>
    <w:rsid w:val="5315A364"/>
    <w:rsid w:val="54F309C4"/>
    <w:rsid w:val="550B18ED"/>
    <w:rsid w:val="56080D38"/>
    <w:rsid w:val="56A22639"/>
    <w:rsid w:val="5748C0A9"/>
    <w:rsid w:val="5885FA85"/>
    <w:rsid w:val="59FF7DC5"/>
    <w:rsid w:val="5ACEDAEA"/>
    <w:rsid w:val="5B1054CA"/>
    <w:rsid w:val="5C02E28A"/>
    <w:rsid w:val="5C83CE5E"/>
    <w:rsid w:val="5CEF4EC5"/>
    <w:rsid w:val="5D2CAC2A"/>
    <w:rsid w:val="5D75A2BD"/>
    <w:rsid w:val="5E10524A"/>
    <w:rsid w:val="5FCC7809"/>
    <w:rsid w:val="5FD1CA24"/>
    <w:rsid w:val="5FDBC9C3"/>
    <w:rsid w:val="610E1479"/>
    <w:rsid w:val="617C2B1B"/>
    <w:rsid w:val="620E3D8A"/>
    <w:rsid w:val="62BD0459"/>
    <w:rsid w:val="63F5193E"/>
    <w:rsid w:val="640A1094"/>
    <w:rsid w:val="643F6248"/>
    <w:rsid w:val="645BDF12"/>
    <w:rsid w:val="64B10EB1"/>
    <w:rsid w:val="64D4C8AA"/>
    <w:rsid w:val="653FF9CA"/>
    <w:rsid w:val="658CDE3F"/>
    <w:rsid w:val="65EA87F9"/>
    <w:rsid w:val="65FD3D7B"/>
    <w:rsid w:val="6637649C"/>
    <w:rsid w:val="6686EFBE"/>
    <w:rsid w:val="66F17082"/>
    <w:rsid w:val="67058E1B"/>
    <w:rsid w:val="6774A093"/>
    <w:rsid w:val="67A6CBE5"/>
    <w:rsid w:val="67EA0BD9"/>
    <w:rsid w:val="68452A7D"/>
    <w:rsid w:val="69929985"/>
    <w:rsid w:val="6B31C22B"/>
    <w:rsid w:val="6B31D382"/>
    <w:rsid w:val="6B8C14AC"/>
    <w:rsid w:val="6C6A66D1"/>
    <w:rsid w:val="6E4FFE66"/>
    <w:rsid w:val="6E50BA46"/>
    <w:rsid w:val="6F074480"/>
    <w:rsid w:val="6F1D46DD"/>
    <w:rsid w:val="6FC941DA"/>
    <w:rsid w:val="702D6F3E"/>
    <w:rsid w:val="704BD45C"/>
    <w:rsid w:val="705447EE"/>
    <w:rsid w:val="70EE26F8"/>
    <w:rsid w:val="71073312"/>
    <w:rsid w:val="71B0F812"/>
    <w:rsid w:val="71C32D2C"/>
    <w:rsid w:val="73A5EB2E"/>
    <w:rsid w:val="73B690EF"/>
    <w:rsid w:val="7490E316"/>
    <w:rsid w:val="75565AFD"/>
    <w:rsid w:val="766D5871"/>
    <w:rsid w:val="76B4BD61"/>
    <w:rsid w:val="77B78261"/>
    <w:rsid w:val="78CE387D"/>
    <w:rsid w:val="79DCA19E"/>
    <w:rsid w:val="79FFCE8E"/>
    <w:rsid w:val="7A431811"/>
    <w:rsid w:val="7B3EE80F"/>
    <w:rsid w:val="7BAF8743"/>
    <w:rsid w:val="7C9631BB"/>
    <w:rsid w:val="7CCB8A00"/>
    <w:rsid w:val="7CCF7412"/>
    <w:rsid w:val="7CF50817"/>
    <w:rsid w:val="7CFAF313"/>
    <w:rsid w:val="7DD32FF0"/>
    <w:rsid w:val="7DE50F1C"/>
    <w:rsid w:val="7E8990DC"/>
    <w:rsid w:val="7F7A9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00B1-EE47-48A6-B912-27633A9396D7}"/>
  <w14:docId w14:val="22EFCF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56DD"/>
    <w:pPr>
      <w:keepNext/>
      <w:widowControl w:val="0"/>
      <w:numPr>
        <w:numId w:val="14"/>
      </w:numPr>
      <w:tabs>
        <w:tab w:val="left" w:pos="454"/>
        <w:tab w:val="left" w:pos="567"/>
      </w:tabs>
      <w:spacing w:before="720" w:after="240" w:line="240" w:lineRule="auto"/>
      <w:jc w:val="center"/>
      <w:outlineLvl w:val="0"/>
    </w:pPr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2656DD"/>
    <w:pPr>
      <w:keepNext/>
      <w:widowControl w:val="0"/>
      <w:numPr>
        <w:ilvl w:val="1"/>
        <w:numId w:val="14"/>
      </w:numPr>
      <w:tabs>
        <w:tab w:val="left" w:pos="454"/>
        <w:tab w:val="left" w:pos="567"/>
      </w:tabs>
      <w:spacing w:before="24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B256B"/>
  </w:style>
  <w:style w:type="character" w:styleId="eop" w:customStyle="1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hAnsi="Times New Roman" w:eastAsia="Times New Roman" w:cs="Times New Roman"/>
      <w:szCs w:val="20"/>
      <w:lang w:val="en-GB" w:eastAsia="x-none"/>
    </w:rPr>
  </w:style>
  <w:style w:type="character" w:styleId="BodyTextChar" w:customStyle="1">
    <w:name w:val="Body Text Char"/>
    <w:basedOn w:val="DefaultParagraphFont"/>
    <w:link w:val="BodyTex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BodyTextAliniat" w:customStyle="1">
    <w:name w:val="Body Text Aliniat"/>
    <w:basedOn w:val="BodyText"/>
    <w:link w:val="BodyTextAliniatChar"/>
    <w:qFormat/>
    <w:rsid w:val="00083CB3"/>
    <w:pPr>
      <w:ind w:firstLine="357"/>
    </w:pPr>
  </w:style>
  <w:style w:type="character" w:styleId="EmphasisI" w:customStyle="1">
    <w:name w:val="EmphasisI"/>
    <w:qFormat/>
    <w:rsid w:val="00083CB3"/>
    <w:rPr>
      <w:rFonts w:ascii="Times New Roman" w:hAnsi="Times New Roman"/>
      <w:b/>
      <w:i w:val="0"/>
      <w:iCs w:val="0"/>
      <w:sz w:val="22"/>
    </w:rPr>
  </w:style>
  <w:style w:type="paragraph" w:styleId="EmptyRow" w:customStyle="1">
    <w:name w:val="EmptyRow"/>
    <w:basedOn w:val="BodyText"/>
    <w:next w:val="BodyText"/>
    <w:qFormat/>
    <w:rsid w:val="00083CB3"/>
    <w:rPr>
      <w:sz w:val="8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672"/>
  </w:style>
  <w:style w:type="character" w:styleId="Heading3Char" w:customStyle="1">
    <w:name w:val="Heading 3 Char"/>
    <w:basedOn w:val="DefaultParagraphFont"/>
    <w:link w:val="Heading3"/>
    <w:uiPriority w:val="9"/>
    <w:rsid w:val="009812A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812A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styleId="checkbox" w:customStyle="1">
    <w:name w:val="checkbox"/>
    <w:basedOn w:val="DefaultParagraphFont"/>
    <w:rsid w:val="009812AC"/>
  </w:style>
  <w:style w:type="character" w:styleId="1alfwn7n" w:customStyle="1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2656DD"/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character" w:styleId="Heading2Char" w:customStyle="1">
    <w:name w:val="Heading 2 Char"/>
    <w:basedOn w:val="DefaultParagraphFont"/>
    <w:link w:val="Heading2"/>
    <w:rsid w:val="002656DD"/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numerotare1" w:customStyle="1">
    <w:name w:val="numerotare1"/>
    <w:basedOn w:val="Normal"/>
    <w:qFormat/>
    <w:rsid w:val="002656DD"/>
    <w:pPr>
      <w:numPr>
        <w:numId w:val="13"/>
      </w:numPr>
      <w:spacing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Theorem" w:customStyle="1">
    <w:name w:val="Theorem"/>
    <w:basedOn w:val="Problem"/>
    <w:qFormat/>
    <w:rsid w:val="002656DD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styleId="Excercise" w:customStyle="1">
    <w:name w:val="Excercise"/>
    <w:basedOn w:val="Problem"/>
    <w:qFormat/>
    <w:rsid w:val="002656DD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/>
    <w:rsid w:val="002656DD"/>
    <w:pPr>
      <w:keepNext/>
      <w:numPr>
        <w:ilvl w:val="6"/>
        <w:numId w:val="14"/>
      </w:numPr>
      <w:tabs>
        <w:tab w:val="num" w:pos="1418"/>
      </w:tabs>
      <w:spacing w:before="120" w:after="0"/>
      <w:jc w:val="both"/>
    </w:pPr>
    <w:rPr>
      <w:rFonts w:ascii="Times New Roman" w:hAnsi="Times New Roman" w:eastAsia="Times New Roman" w:cs="Times New Roman"/>
      <w:b/>
      <w:szCs w:val="24"/>
      <w:lang w:val="ro-RO"/>
    </w:rPr>
  </w:style>
  <w:style w:type="paragraph" w:styleId="Definition" w:customStyle="1">
    <w:name w:val="Definition"/>
    <w:basedOn w:val="Problem"/>
    <w:qFormat/>
    <w:rsid w:val="002656DD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styleId="Problem" w:customStyle="1">
    <w:name w:val="Problem"/>
    <w:basedOn w:val="BodyText"/>
    <w:qFormat/>
    <w:rsid w:val="002656DD"/>
    <w:pPr>
      <w:keepNext/>
      <w:numPr>
        <w:ilvl w:val="2"/>
        <w:numId w:val="14"/>
      </w:numPr>
      <w:tabs>
        <w:tab w:val="num" w:pos="360"/>
      </w:tabs>
      <w:spacing w:before="120"/>
      <w:jc w:val="left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13" /><Relationship Type="http://schemas.openxmlformats.org/officeDocument/2006/relationships/oleObject" Target="embeddings/oleObject6.bin" Id="rId18" /><Relationship Type="http://schemas.openxmlformats.org/officeDocument/2006/relationships/image" Target="media/image10.wmf" Id="rId26" /><Relationship Type="http://schemas.openxmlformats.org/officeDocument/2006/relationships/oleObject" Target="embeddings/oleObject8.bin" Id="rId21" /><Relationship Type="http://schemas.openxmlformats.org/officeDocument/2006/relationships/customXml" Target="../customXml/item1.xml" Id="rId50" /><Relationship Type="http://schemas.openxmlformats.org/officeDocument/2006/relationships/image" Target="media/image1.wmf" Id="rId7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oleObject" Target="embeddings/oleObject12.bin" Id="rId29" /><Relationship Type="http://schemas.openxmlformats.org/officeDocument/2006/relationships/image" Target="media/image3.wmf" Id="rId11" /><Relationship Type="http://schemas.openxmlformats.org/officeDocument/2006/relationships/image" Target="media/image9.wmf" Id="rId24" /><Relationship Type="http://schemas.openxmlformats.org/officeDocument/2006/relationships/footnotes" Target="footnotes.xml" Id="rId5" /><Relationship Type="http://schemas.openxmlformats.org/officeDocument/2006/relationships/image" Target="media/image5.wmf" Id="rId15" /><Relationship Type="http://schemas.openxmlformats.org/officeDocument/2006/relationships/oleObject" Target="embeddings/oleObject9.bin" Id="rId23" /><Relationship Type="http://schemas.openxmlformats.org/officeDocument/2006/relationships/image" Target="media/image11.wmf" Id="rId28" /><Relationship Type="http://schemas.openxmlformats.org/officeDocument/2006/relationships/theme" Target="theme/theme1.xml" Id="rId49" /><Relationship Type="http://schemas.openxmlformats.org/officeDocument/2006/relationships/oleObject" Target="embeddings/oleObject2.bin" Id="rId10" /><Relationship Type="http://schemas.openxmlformats.org/officeDocument/2006/relationships/oleObject" Target="embeddings/oleObject7.bin" Id="rId19" /><Relationship Type="http://schemas.openxmlformats.org/officeDocument/2006/relationships/customXml" Target="../customXml/item3.xml" Id="rId52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4.bin" Id="rId14" /><Relationship Type="http://schemas.openxmlformats.org/officeDocument/2006/relationships/image" Target="media/image8.wmf" Id="rId22" /><Relationship Type="http://schemas.openxmlformats.org/officeDocument/2006/relationships/oleObject" Target="embeddings/oleObject11.bin" Id="rId27" /><Relationship Type="http://schemas.openxmlformats.org/officeDocument/2006/relationships/fontTable" Target="fontTable.xml" Id="rId48" /><Relationship Type="http://schemas.openxmlformats.org/officeDocument/2006/relationships/oleObject" Target="embeddings/oleObject1.bin" Id="rId8" /><Relationship Type="http://schemas.openxmlformats.org/officeDocument/2006/relationships/customXml" Target="../customXml/item2.xml" Id="rId51" /><Relationship Type="http://schemas.openxmlformats.org/officeDocument/2006/relationships/settings" Target="settings.xml" Id="rId3" /><Relationship Type="http://schemas.openxmlformats.org/officeDocument/2006/relationships/oleObject" Target="embeddings/oleObject3.bin" Id="rId12" /><Relationship Type="http://schemas.openxmlformats.org/officeDocument/2006/relationships/image" Target="media/image6.wmf" Id="rId17" /><Relationship Type="http://schemas.openxmlformats.org/officeDocument/2006/relationships/oleObject" Target="embeddings/oleObject10.bin" Id="rId25" /><Relationship Type="http://schemas.openxmlformats.org/officeDocument/2006/relationships/image" Target="media/image7.wmf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A2470-F7C1-4F52-A205-FE00BE878E82}"/>
</file>

<file path=customXml/itemProps2.xml><?xml version="1.0" encoding="utf-8"?>
<ds:datastoreItem xmlns:ds="http://schemas.openxmlformats.org/officeDocument/2006/customXml" ds:itemID="{4A279714-D2E5-43BA-84EB-AC4545CD1D84}"/>
</file>

<file path=customXml/itemProps3.xml><?xml version="1.0" encoding="utf-8"?>
<ds:datastoreItem xmlns:ds="http://schemas.openxmlformats.org/officeDocument/2006/customXml" ds:itemID="{FE71EFB0-8C6C-4168-B382-3A4F9DE762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MIHAELA-ANA LUPEA</lastModifiedBy>
  <revision>9</revision>
  <dcterms:created xsi:type="dcterms:W3CDTF">2020-10-23T07:06:00.0000000Z</dcterms:created>
  <dcterms:modified xsi:type="dcterms:W3CDTF">2020-11-02T09:32:27.8582707Z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