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DA3" w:rsidRDefault="00DD5DA3" w:rsidP="00DD5DA3">
      <w:pPr>
        <w:pStyle w:val="ListParagraph"/>
        <w:numPr>
          <w:ilvl w:val="0"/>
          <w:numId w:val="1"/>
        </w:numPr>
      </w:pPr>
      <w:r>
        <w:t>What is RFID</w:t>
      </w:r>
    </w:p>
    <w:p w:rsidR="00BF00C1" w:rsidRDefault="00DD5DA3" w:rsidP="00DD5DA3">
      <w:pPr>
        <w:pStyle w:val="ListParagraph"/>
        <w:numPr>
          <w:ilvl w:val="1"/>
          <w:numId w:val="1"/>
        </w:numPr>
      </w:pPr>
      <w:r>
        <w:t>Radio Frequency Identification (RFID)</w:t>
      </w:r>
    </w:p>
    <w:p w:rsidR="001C0FC4" w:rsidRDefault="001C0FC4" w:rsidP="00DD5DA3">
      <w:pPr>
        <w:pStyle w:val="ListParagraph"/>
        <w:numPr>
          <w:ilvl w:val="1"/>
          <w:numId w:val="1"/>
        </w:numPr>
      </w:pPr>
      <w:r>
        <w:t>current most severe RFID security issues are privacy and authentication security</w:t>
      </w:r>
    </w:p>
    <w:p w:rsidR="001C0FC4" w:rsidRDefault="001C0FC4" w:rsidP="00DD5DA3">
      <w:pPr>
        <w:pStyle w:val="ListParagraph"/>
        <w:numPr>
          <w:ilvl w:val="1"/>
          <w:numId w:val="1"/>
        </w:numPr>
      </w:pPr>
      <w:r>
        <w:t xml:space="preserve">is a technology for automated </w:t>
      </w:r>
      <w:proofErr w:type="spellStart"/>
      <w:r>
        <w:t>IDentification</w:t>
      </w:r>
      <w:proofErr w:type="spellEnd"/>
      <w:r>
        <w:t xml:space="preserve"> of objects and </w:t>
      </w:r>
      <w:proofErr w:type="gramStart"/>
      <w:r>
        <w:t>people.</w:t>
      </w:r>
      <w:proofErr w:type="gramEnd"/>
    </w:p>
    <w:p w:rsidR="00DD5DA3" w:rsidRDefault="00493206" w:rsidP="00765DFA">
      <w:pPr>
        <w:pStyle w:val="ListParagraph"/>
        <w:numPr>
          <w:ilvl w:val="1"/>
          <w:numId w:val="1"/>
        </w:numPr>
      </w:pPr>
      <w:r>
        <w:t>RFID may be viewed as a means of clearly labeling objects to facilitate their “perception” by computing devices</w:t>
      </w:r>
    </w:p>
    <w:p w:rsidR="00765DFA" w:rsidRDefault="00765DFA" w:rsidP="00765DFA">
      <w:pPr>
        <w:pStyle w:val="ListParagraph"/>
        <w:numPr>
          <w:ilvl w:val="0"/>
          <w:numId w:val="1"/>
        </w:numPr>
      </w:pPr>
      <w:r>
        <w:t>Eavesdropping</w:t>
      </w:r>
    </w:p>
    <w:p w:rsidR="00765DFA" w:rsidRDefault="00765DFA" w:rsidP="00765DFA">
      <w:pPr>
        <w:pStyle w:val="ListParagraph"/>
        <w:numPr>
          <w:ilvl w:val="1"/>
          <w:numId w:val="1"/>
        </w:numPr>
      </w:pPr>
      <w:r>
        <w:t>Eavesdropping occurs when an attacker intercepts data with a compliant reader—one for the correct tag family and frequency—while a tag is being read by an authorized RFID reader.</w:t>
      </w:r>
    </w:p>
    <w:p w:rsidR="00765DFA" w:rsidRDefault="00C22D5D" w:rsidP="00765DFA">
      <w:pPr>
        <w:pStyle w:val="ListParagraph"/>
        <w:numPr>
          <w:ilvl w:val="1"/>
          <w:numId w:val="1"/>
        </w:numPr>
      </w:pPr>
      <w:r>
        <w:t>most RFID systems use clear text communication, due to tag memory capacity or cost, eavesdropping is a simple but efficient means for the attacker to obtain information on the collected tag data</w:t>
      </w:r>
    </w:p>
    <w:p w:rsidR="00D87013" w:rsidRDefault="00996C75" w:rsidP="00765DFA">
      <w:pPr>
        <w:pStyle w:val="ListParagraph"/>
        <w:numPr>
          <w:ilvl w:val="1"/>
          <w:numId w:val="1"/>
        </w:numPr>
      </w:pPr>
      <w:r>
        <w:t xml:space="preserve">A specific countermeasure against replay attack is authentication of the tag e.g. with a </w:t>
      </w:r>
      <w:proofErr w:type="spellStart"/>
      <w:r>
        <w:t>challengeresponse</w:t>
      </w:r>
      <w:proofErr w:type="spellEnd"/>
      <w:r>
        <w:t xml:space="preserve"> protocol. If the protocol is well designed, the key necessary for calculation</w:t>
      </w:r>
    </w:p>
    <w:p w:rsidR="00303A3C" w:rsidRDefault="00303A3C" w:rsidP="00303A3C">
      <w:pPr>
        <w:pStyle w:val="ListParagraph"/>
        <w:numPr>
          <w:ilvl w:val="0"/>
          <w:numId w:val="1"/>
        </w:numPr>
      </w:pPr>
      <w:r>
        <w:t>Deactivation</w:t>
      </w:r>
    </w:p>
    <w:p w:rsidR="00303A3C" w:rsidRDefault="00303A3C" w:rsidP="00303A3C">
      <w:pPr>
        <w:pStyle w:val="ListParagraph"/>
        <w:numPr>
          <w:ilvl w:val="1"/>
          <w:numId w:val="1"/>
        </w:numPr>
      </w:pPr>
      <w:r>
        <w:t>This type of attack renders the transponder useless through the unauthorized application of delete commands or kill commands, or through physical destruction</w:t>
      </w:r>
    </w:p>
    <w:p w:rsidR="00CB70D1" w:rsidRDefault="00CB70D1" w:rsidP="00303A3C">
      <w:pPr>
        <w:pStyle w:val="ListParagraph"/>
        <w:numPr>
          <w:ilvl w:val="1"/>
          <w:numId w:val="1"/>
        </w:numPr>
      </w:pPr>
      <w:r>
        <w:t>the reader can either no longer detect the identity of the tag, or it cannot even detect the presence of the tag in the reading range.</w:t>
      </w:r>
      <w:bookmarkStart w:id="0" w:name="_GoBack"/>
      <w:bookmarkEnd w:id="0"/>
    </w:p>
    <w:sectPr w:rsidR="00CB7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B2025"/>
    <w:multiLevelType w:val="hybridMultilevel"/>
    <w:tmpl w:val="CF44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DA3"/>
    <w:rsid w:val="001C0FC4"/>
    <w:rsid w:val="002A0715"/>
    <w:rsid w:val="00303A3C"/>
    <w:rsid w:val="00493206"/>
    <w:rsid w:val="00765DFA"/>
    <w:rsid w:val="00996C75"/>
    <w:rsid w:val="009E7747"/>
    <w:rsid w:val="009F28A0"/>
    <w:rsid w:val="00A8340F"/>
    <w:rsid w:val="00BC615F"/>
    <w:rsid w:val="00C22D5D"/>
    <w:rsid w:val="00CB70D1"/>
    <w:rsid w:val="00D87013"/>
    <w:rsid w:val="00DD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B863"/>
  <w15:chartTrackingRefBased/>
  <w15:docId w15:val="{63A52378-C5D3-4B34-A9B3-A4056086D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 .</dc:creator>
  <cp:keywords/>
  <dc:description/>
  <cp:lastModifiedBy>Murph .</cp:lastModifiedBy>
  <cp:revision>3</cp:revision>
  <dcterms:created xsi:type="dcterms:W3CDTF">2017-03-15T03:56:00Z</dcterms:created>
  <dcterms:modified xsi:type="dcterms:W3CDTF">2017-03-15T15:41:00Z</dcterms:modified>
</cp:coreProperties>
</file>