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9B" w:rsidRPr="00A84B9B" w:rsidRDefault="00A84B9B" w:rsidP="00A84B9B">
      <w:pPr>
        <w:spacing w:after="160" w:line="259" w:lineRule="auto"/>
        <w:jc w:val="center"/>
        <w:rPr>
          <w:rFonts w:ascii="Arial" w:eastAsia="Calibri" w:hAnsi="Arial" w:cs="Arial"/>
          <w:sz w:val="32"/>
          <w:szCs w:val="32"/>
        </w:rPr>
      </w:pPr>
      <w:r w:rsidRPr="00A84B9B">
        <w:rPr>
          <w:rFonts w:ascii="Arial" w:eastAsia="Calibri" w:hAnsi="Arial" w:cs="Arial"/>
          <w:sz w:val="32"/>
          <w:szCs w:val="32"/>
        </w:rPr>
        <w:t>LIST OF ILLISTRATIONS</w:t>
      </w:r>
    </w:p>
    <w:p w:rsidR="00A84B9B" w:rsidRPr="006943A6" w:rsidRDefault="00A84B9B" w:rsidP="00A84B9B">
      <w:pPr>
        <w:spacing w:after="160" w:line="259" w:lineRule="auto"/>
        <w:jc w:val="right"/>
        <w:rPr>
          <w:rFonts w:ascii="Arial" w:eastAsia="Calibri" w:hAnsi="Arial" w:cs="Arial"/>
          <w:sz w:val="24"/>
          <w:szCs w:val="40"/>
        </w:rPr>
      </w:pPr>
      <w:r>
        <w:rPr>
          <w:rFonts w:ascii="Arial" w:eastAsia="Calibri" w:hAnsi="Arial" w:cs="Arial"/>
          <w:sz w:val="24"/>
          <w:szCs w:val="40"/>
        </w:rPr>
        <w:t>PAGE</w:t>
      </w:r>
    </w:p>
    <w:p w:rsidR="00B23BE8" w:rsidRDefault="00A84B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 </w:t>
      </w:r>
      <w:r w:rsidR="0040678E">
        <w:rPr>
          <w:rFonts w:ascii="Arial" w:hAnsi="Arial" w:cs="Arial"/>
          <w:sz w:val="24"/>
          <w:szCs w:val="24"/>
        </w:rPr>
        <w:t>(Schema of Prototype)</w:t>
      </w:r>
    </w:p>
    <w:p w:rsidR="00A84B9B" w:rsidRDefault="00A84B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2</w:t>
      </w:r>
      <w:r w:rsidR="0040678E">
        <w:rPr>
          <w:rFonts w:ascii="Arial" w:hAnsi="Arial" w:cs="Arial"/>
          <w:sz w:val="24"/>
          <w:szCs w:val="24"/>
        </w:rPr>
        <w:t xml:space="preserve"> (Sample of Website Application)</w:t>
      </w:r>
    </w:p>
    <w:p w:rsidR="00A84B9B" w:rsidRDefault="00A84B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</w:t>
      </w:r>
      <w:r w:rsidR="0040678E">
        <w:rPr>
          <w:rFonts w:ascii="Arial" w:hAnsi="Arial" w:cs="Arial"/>
          <w:sz w:val="24"/>
          <w:szCs w:val="24"/>
        </w:rPr>
        <w:t xml:space="preserve"> (Sample enterprise vulnerability topology)</w:t>
      </w:r>
    </w:p>
    <w:p w:rsidR="00A84B9B" w:rsidRDefault="00A84B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</w:t>
      </w:r>
      <w:r w:rsidR="0040678E">
        <w:rPr>
          <w:rFonts w:ascii="Arial" w:hAnsi="Arial" w:cs="Arial"/>
          <w:sz w:val="24"/>
          <w:szCs w:val="24"/>
        </w:rPr>
        <w:t xml:space="preserve"> (Sample scoring of online selling)</w:t>
      </w:r>
    </w:p>
    <w:p w:rsidR="00A84B9B" w:rsidRDefault="00A84B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5</w:t>
      </w:r>
      <w:r w:rsidR="0040678E">
        <w:rPr>
          <w:rFonts w:ascii="Arial" w:hAnsi="Arial" w:cs="Arial"/>
          <w:sz w:val="24"/>
          <w:szCs w:val="24"/>
        </w:rPr>
        <w:t xml:space="preserve"> (Timeline of coin’s lifetime)</w:t>
      </w:r>
    </w:p>
    <w:p w:rsidR="00A84B9B" w:rsidRDefault="00A84B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6</w:t>
      </w:r>
      <w:r w:rsidR="0040678E">
        <w:rPr>
          <w:rFonts w:ascii="Arial" w:hAnsi="Arial" w:cs="Arial"/>
          <w:sz w:val="24"/>
          <w:szCs w:val="24"/>
        </w:rPr>
        <w:t xml:space="preserve"> (Clustered Column Descriptive Statistics)</w:t>
      </w:r>
    </w:p>
    <w:p w:rsidR="00A84B9B" w:rsidRDefault="00A84B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7</w:t>
      </w:r>
      <w:r w:rsidR="0040678E">
        <w:rPr>
          <w:rFonts w:ascii="Arial" w:hAnsi="Arial" w:cs="Arial"/>
          <w:sz w:val="24"/>
          <w:szCs w:val="24"/>
        </w:rPr>
        <w:t xml:space="preserve"> (</w:t>
      </w:r>
      <w:r w:rsidR="00010661">
        <w:rPr>
          <w:rFonts w:ascii="Arial" w:hAnsi="Arial" w:cs="Arial"/>
          <w:sz w:val="24"/>
          <w:szCs w:val="24"/>
        </w:rPr>
        <w:t>Hypothesis Test)</w:t>
      </w:r>
    </w:p>
    <w:p w:rsidR="00A84B9B" w:rsidRDefault="00010661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</w:t>
      </w:r>
      <w:r w:rsidR="009F69C3">
        <w:rPr>
          <w:rFonts w:ascii="Arial" w:hAnsi="Arial" w:cs="Arial"/>
          <w:sz w:val="24"/>
          <w:szCs w:val="24"/>
        </w:rPr>
        <w:t xml:space="preserve"> 8 (Experiment Flowchart)</w:t>
      </w:r>
    </w:p>
    <w:p w:rsidR="0079107F" w:rsidRDefault="0079107F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9 (Data Collection)</w:t>
      </w:r>
    </w:p>
    <w:p w:rsidR="0079107F" w:rsidRDefault="0079107F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10 (Scatter Plot Descriptive Statistics)</w:t>
      </w:r>
    </w:p>
    <w:p w:rsidR="0079107F" w:rsidRDefault="0079107F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11 (Hypothesis Test Statistics Design)</w:t>
      </w:r>
    </w:p>
    <w:p w:rsidR="0088477F" w:rsidRPr="00A84B9B" w:rsidRDefault="005B579B" w:rsidP="00A84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12 (Java Breach Simulation)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88477F" w:rsidRPr="00A8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01D08"/>
    <w:multiLevelType w:val="hybridMultilevel"/>
    <w:tmpl w:val="FB4E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9B"/>
    <w:rsid w:val="00010661"/>
    <w:rsid w:val="0040678E"/>
    <w:rsid w:val="005B579B"/>
    <w:rsid w:val="0079107F"/>
    <w:rsid w:val="0088477F"/>
    <w:rsid w:val="009F69C3"/>
    <w:rsid w:val="00A84B9B"/>
    <w:rsid w:val="00AF7FF2"/>
    <w:rsid w:val="00B2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93D2"/>
  <w15:chartTrackingRefBased/>
  <w15:docId w15:val="{941B34A5-555B-4D9B-A32E-BD930879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Winston-Salem State University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Ramadmin</dc:creator>
  <cp:keywords/>
  <dc:description/>
  <cp:lastModifiedBy>Ramadmin</cp:lastModifiedBy>
  <cp:revision>5</cp:revision>
  <dcterms:created xsi:type="dcterms:W3CDTF">2017-12-08T00:23:00Z</dcterms:created>
  <dcterms:modified xsi:type="dcterms:W3CDTF">2017-12-08T00:56:00Z</dcterms:modified>
</cp:coreProperties>
</file>