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F2" w:rsidRDefault="002F1FF2" w:rsidP="002F1FF2">
      <w:pPr>
        <w:jc w:val="center"/>
        <w:rPr>
          <w:b/>
          <w:sz w:val="32"/>
          <w:szCs w:val="32"/>
        </w:rPr>
      </w:pPr>
      <w:bookmarkStart w:id="0" w:name="_top"/>
      <w:bookmarkEnd w:id="0"/>
      <w:proofErr w:type="spellStart"/>
      <w:r w:rsidRPr="002F1FF2">
        <w:rPr>
          <w:b/>
          <w:sz w:val="32"/>
          <w:szCs w:val="32"/>
        </w:rPr>
        <w:t>Python+requests+pytest</w:t>
      </w:r>
      <w:proofErr w:type="spellEnd"/>
      <w:r w:rsidRPr="002F1FF2">
        <w:rPr>
          <w:b/>
          <w:sz w:val="32"/>
          <w:szCs w:val="32"/>
        </w:rPr>
        <w:t>接口自动化测试脚本总结</w:t>
      </w:r>
    </w:p>
    <w:p w:rsidR="002F1FF2" w:rsidRPr="002F1FF2" w:rsidRDefault="002F1FF2" w:rsidP="002F1FF2">
      <w:pPr>
        <w:jc w:val="center"/>
        <w:rPr>
          <w:b/>
          <w:sz w:val="32"/>
          <w:szCs w:val="32"/>
        </w:rPr>
      </w:pPr>
    </w:p>
    <w:p w:rsidR="004819E5" w:rsidRDefault="005F2D2E" w:rsidP="002F1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框架搭建流程</w:t>
      </w:r>
    </w:p>
    <w:p w:rsidR="00716F29" w:rsidRDefault="00716F29" w:rsidP="00716F29">
      <w:pPr>
        <w:pStyle w:val="a3"/>
        <w:ind w:left="360" w:firstLineChars="0" w:firstLine="0"/>
        <w:rPr>
          <w:rFonts w:hint="eastAsia"/>
        </w:rPr>
      </w:pPr>
    </w:p>
    <w:p w:rsidR="007C6A1E" w:rsidRDefault="0078417E" w:rsidP="00273766">
      <w:pPr>
        <w:pStyle w:val="a3"/>
        <w:numPr>
          <w:ilvl w:val="0"/>
          <w:numId w:val="5"/>
        </w:numPr>
        <w:ind w:firstLineChars="0"/>
      </w:pPr>
      <w:hyperlink w:anchor="_封装接口请求_1" w:history="1">
        <w:r w:rsidR="007C6A1E" w:rsidRPr="0078417E">
          <w:rPr>
            <w:rStyle w:val="a4"/>
          </w:rPr>
          <w:t>封装接</w:t>
        </w:r>
        <w:r w:rsidR="007C6A1E" w:rsidRPr="0078417E">
          <w:rPr>
            <w:rStyle w:val="a4"/>
          </w:rPr>
          <w:t>口</w:t>
        </w:r>
        <w:r w:rsidR="007C6A1E" w:rsidRPr="0078417E">
          <w:rPr>
            <w:rStyle w:val="a4"/>
          </w:rPr>
          <w:t>请求</w:t>
        </w:r>
      </w:hyperlink>
    </w:p>
    <w:p w:rsidR="00273766" w:rsidRDefault="00273766" w:rsidP="00273766">
      <w:pPr>
        <w:pStyle w:val="a3"/>
        <w:numPr>
          <w:ilvl w:val="0"/>
          <w:numId w:val="5"/>
        </w:numPr>
        <w:ind w:firstLineChars="0"/>
      </w:pPr>
      <w:hyperlink w:anchor="_2.存储接口信息" w:history="1">
        <w:r w:rsidRPr="00273766">
          <w:rPr>
            <w:rStyle w:val="a4"/>
          </w:rPr>
          <w:t>存储接口</w:t>
        </w:r>
        <w:r w:rsidRPr="00273766">
          <w:rPr>
            <w:rStyle w:val="a4"/>
          </w:rPr>
          <w:t>信息</w:t>
        </w:r>
      </w:hyperlink>
    </w:p>
    <w:p w:rsidR="00516FA8" w:rsidRDefault="00B1177A" w:rsidP="00273766">
      <w:pPr>
        <w:pStyle w:val="a3"/>
        <w:numPr>
          <w:ilvl w:val="0"/>
          <w:numId w:val="5"/>
        </w:numPr>
        <w:ind w:firstLineChars="0"/>
      </w:pPr>
      <w:hyperlink w:anchor="_3._封装前置" w:history="1">
        <w:r w:rsidR="00516FA8" w:rsidRPr="00B1177A">
          <w:rPr>
            <w:rStyle w:val="a4"/>
          </w:rPr>
          <w:t>封装前置</w:t>
        </w:r>
        <w:r w:rsidR="00516FA8" w:rsidRPr="00B1177A">
          <w:rPr>
            <w:rStyle w:val="a4"/>
          </w:rPr>
          <w:t>方法</w:t>
        </w:r>
      </w:hyperlink>
    </w:p>
    <w:p w:rsidR="00516FA8" w:rsidRDefault="00F371A6" w:rsidP="00273766">
      <w:pPr>
        <w:pStyle w:val="a3"/>
        <w:numPr>
          <w:ilvl w:val="0"/>
          <w:numId w:val="5"/>
        </w:numPr>
        <w:ind w:firstLineChars="0"/>
      </w:pPr>
      <w:hyperlink w:anchor="_4._使用pytest用例管理框架" w:history="1">
        <w:r w:rsidR="00516FA8" w:rsidRPr="00F371A6">
          <w:rPr>
            <w:rStyle w:val="a4"/>
          </w:rPr>
          <w:t>使用</w:t>
        </w:r>
        <w:r w:rsidR="00516FA8" w:rsidRPr="00F371A6">
          <w:rPr>
            <w:rStyle w:val="a4"/>
          </w:rPr>
          <w:t>pytest</w:t>
        </w:r>
        <w:r w:rsidR="00516FA8" w:rsidRPr="00F371A6">
          <w:rPr>
            <w:rStyle w:val="a4"/>
          </w:rPr>
          <w:t>用</w:t>
        </w:r>
        <w:r w:rsidR="00516FA8" w:rsidRPr="00F371A6">
          <w:rPr>
            <w:rStyle w:val="a4"/>
          </w:rPr>
          <w:t>例管理框架</w:t>
        </w:r>
      </w:hyperlink>
    </w:p>
    <w:p w:rsidR="00516FA8" w:rsidRDefault="00516FA8" w:rsidP="00273766">
      <w:pPr>
        <w:pStyle w:val="a3"/>
        <w:numPr>
          <w:ilvl w:val="0"/>
          <w:numId w:val="5"/>
        </w:numPr>
        <w:ind w:firstLineChars="0"/>
      </w:pPr>
      <w:r>
        <w:t>添加日志模块</w:t>
      </w:r>
    </w:p>
    <w:p w:rsidR="00516FA8" w:rsidRDefault="00516FA8" w:rsidP="00273766">
      <w:pPr>
        <w:pStyle w:val="a3"/>
        <w:numPr>
          <w:ilvl w:val="0"/>
          <w:numId w:val="5"/>
        </w:numPr>
        <w:ind w:firstLineChars="0"/>
      </w:pPr>
      <w:r>
        <w:t>生成测试</w:t>
      </w:r>
      <w:r>
        <w:t>allure</w:t>
      </w:r>
      <w:r>
        <w:t>报告</w:t>
      </w:r>
    </w:p>
    <w:p w:rsidR="00516FA8" w:rsidRDefault="00516FA8" w:rsidP="00273766">
      <w:pPr>
        <w:pStyle w:val="a3"/>
        <w:numPr>
          <w:ilvl w:val="0"/>
          <w:numId w:val="5"/>
        </w:numPr>
        <w:ind w:firstLineChars="0"/>
      </w:pPr>
      <w:r>
        <w:t>测试报告发送至邮箱</w:t>
      </w:r>
    </w:p>
    <w:p w:rsidR="00271766" w:rsidRDefault="00271766" w:rsidP="00271766">
      <w:pPr>
        <w:pStyle w:val="a3"/>
        <w:ind w:left="720" w:firstLineChars="0" w:firstLine="0"/>
        <w:rPr>
          <w:rFonts w:hint="eastAsia"/>
        </w:rPr>
      </w:pPr>
    </w:p>
    <w:p w:rsidR="00BD2E76" w:rsidRDefault="00271766" w:rsidP="00271766">
      <w:r>
        <w:t>二</w:t>
      </w:r>
      <w:r>
        <w:t>.</w:t>
      </w:r>
      <w:r>
        <w:rPr>
          <w:rFonts w:hint="eastAsia"/>
        </w:rPr>
        <w:t>上传代码至</w:t>
      </w:r>
      <w:proofErr w:type="spellStart"/>
      <w:r>
        <w:rPr>
          <w:rFonts w:hint="eastAsia"/>
        </w:rPr>
        <w:t>github</w:t>
      </w:r>
      <w:proofErr w:type="spellEnd"/>
    </w:p>
    <w:p w:rsidR="00271766" w:rsidRDefault="00271766" w:rsidP="00271766"/>
    <w:p w:rsidR="00271766" w:rsidRDefault="00271766" w:rsidP="00271766">
      <w:r>
        <w:t>三</w:t>
      </w:r>
      <w:r>
        <w:t>.</w:t>
      </w:r>
      <w:r>
        <w:t>运行测试用例的两种方法</w:t>
      </w:r>
    </w:p>
    <w:p w:rsidR="00271766" w:rsidRDefault="00271766" w:rsidP="00271766">
      <w:pPr>
        <w:rPr>
          <w:rFonts w:hint="eastAsia"/>
        </w:rPr>
      </w:pPr>
    </w:p>
    <w:p w:rsidR="00271766" w:rsidRDefault="00271766" w:rsidP="00271766">
      <w:r>
        <w:tab/>
        <w:t xml:space="preserve">1. </w:t>
      </w:r>
      <w:r>
        <w:t>命令行模式</w:t>
      </w:r>
    </w:p>
    <w:p w:rsidR="00271766" w:rsidRDefault="00271766" w:rsidP="00271766">
      <w:r>
        <w:tab/>
        <w:t xml:space="preserve">2. </w:t>
      </w:r>
      <w:r>
        <w:t>调用</w:t>
      </w:r>
      <w:proofErr w:type="spellStart"/>
      <w:r>
        <w:t>pytest</w:t>
      </w:r>
      <w:proofErr w:type="spellEnd"/>
      <w:r>
        <w:t>中的</w:t>
      </w:r>
      <w:r>
        <w:t>main</w:t>
      </w:r>
      <w:r>
        <w:t>函数</w:t>
      </w:r>
    </w:p>
    <w:p w:rsidR="00271766" w:rsidRDefault="00271766" w:rsidP="00271766">
      <w:pPr>
        <w:rPr>
          <w:rFonts w:hint="eastAsia"/>
        </w:rPr>
      </w:pPr>
    </w:p>
    <w:p w:rsidR="00CC436A" w:rsidRDefault="00CC436A" w:rsidP="00716F29">
      <w:pPr>
        <w:rPr>
          <w:rFonts w:hint="eastAsia"/>
        </w:rPr>
      </w:pPr>
      <w:bookmarkStart w:id="1" w:name="_封装接口请求"/>
      <w:bookmarkEnd w:id="1"/>
    </w:p>
    <w:p w:rsidR="002F1FF2" w:rsidRDefault="002F1FF2" w:rsidP="002F1FF2">
      <w:pPr>
        <w:pStyle w:val="a3"/>
        <w:ind w:left="360" w:firstLineChars="0" w:firstLine="0"/>
      </w:pPr>
    </w:p>
    <w:p w:rsidR="00EA0675" w:rsidRDefault="00EA0675" w:rsidP="002F1FF2">
      <w:pPr>
        <w:pStyle w:val="a3"/>
        <w:ind w:left="360" w:firstLineChars="0" w:firstLine="0"/>
      </w:pPr>
    </w:p>
    <w:p w:rsidR="00EA0675" w:rsidRDefault="00EA0675" w:rsidP="002F1FF2">
      <w:pPr>
        <w:pStyle w:val="a3"/>
        <w:ind w:left="360" w:firstLineChars="0" w:firstLine="0"/>
      </w:pPr>
    </w:p>
    <w:p w:rsidR="00EA0675" w:rsidRDefault="00EA0675" w:rsidP="002F1FF2">
      <w:pPr>
        <w:pStyle w:val="a3"/>
        <w:ind w:left="360" w:firstLineChars="0" w:firstLine="0"/>
      </w:pPr>
    </w:p>
    <w:p w:rsidR="00EA0675" w:rsidRDefault="00EA0675" w:rsidP="002F1FF2">
      <w:pPr>
        <w:pStyle w:val="a3"/>
        <w:ind w:left="360" w:firstLineChars="0" w:firstLine="0"/>
      </w:pPr>
    </w:p>
    <w:p w:rsidR="00EA0675" w:rsidRDefault="00EA0675" w:rsidP="002F1FF2">
      <w:pPr>
        <w:pStyle w:val="a3"/>
        <w:ind w:left="360" w:firstLineChars="0" w:firstLine="0"/>
      </w:pPr>
    </w:p>
    <w:p w:rsidR="00271766" w:rsidRDefault="00271766" w:rsidP="002F1FF2">
      <w:pPr>
        <w:pStyle w:val="a3"/>
        <w:ind w:left="360" w:firstLineChars="0" w:firstLine="0"/>
      </w:pPr>
    </w:p>
    <w:p w:rsidR="00271766" w:rsidRDefault="00271766" w:rsidP="002F1FF2">
      <w:pPr>
        <w:pStyle w:val="a3"/>
        <w:ind w:left="360" w:firstLineChars="0" w:firstLine="0"/>
      </w:pPr>
    </w:p>
    <w:p w:rsidR="00271766" w:rsidRDefault="00271766" w:rsidP="002F1FF2">
      <w:pPr>
        <w:pStyle w:val="a3"/>
        <w:ind w:left="360" w:firstLineChars="0" w:firstLine="0"/>
        <w:rPr>
          <w:rFonts w:hint="eastAsia"/>
        </w:rPr>
      </w:pPr>
    </w:p>
    <w:p w:rsidR="00EA0675" w:rsidRDefault="00EA0675" w:rsidP="002F1FF2">
      <w:pPr>
        <w:pStyle w:val="a3"/>
        <w:ind w:left="360" w:firstLineChars="0" w:firstLine="0"/>
      </w:pPr>
    </w:p>
    <w:p w:rsidR="00EA0675" w:rsidRDefault="00EA0675" w:rsidP="002F1FF2">
      <w:pPr>
        <w:pStyle w:val="a3"/>
        <w:ind w:left="360" w:firstLineChars="0" w:firstLine="0"/>
      </w:pPr>
    </w:p>
    <w:p w:rsidR="002D0573" w:rsidRDefault="002D0573" w:rsidP="002F1FF2">
      <w:pPr>
        <w:pStyle w:val="a3"/>
        <w:ind w:left="360" w:firstLineChars="0" w:firstLine="0"/>
      </w:pPr>
    </w:p>
    <w:p w:rsidR="002D0573" w:rsidRDefault="002D0573" w:rsidP="002F1FF2">
      <w:pPr>
        <w:pStyle w:val="a3"/>
        <w:ind w:left="360" w:firstLineChars="0" w:firstLine="0"/>
      </w:pPr>
    </w:p>
    <w:p w:rsidR="002D0573" w:rsidRDefault="002D0573" w:rsidP="002F1FF2">
      <w:pPr>
        <w:pStyle w:val="a3"/>
        <w:ind w:left="360" w:firstLineChars="0" w:firstLine="0"/>
      </w:pPr>
    </w:p>
    <w:p w:rsidR="002D0573" w:rsidRDefault="002D0573" w:rsidP="002F1FF2">
      <w:pPr>
        <w:pStyle w:val="a3"/>
        <w:ind w:left="360" w:firstLineChars="0" w:firstLine="0"/>
      </w:pPr>
    </w:p>
    <w:p w:rsidR="002D0573" w:rsidRDefault="002D0573" w:rsidP="002F1FF2">
      <w:pPr>
        <w:pStyle w:val="a3"/>
        <w:ind w:left="360" w:firstLineChars="0" w:firstLine="0"/>
      </w:pPr>
    </w:p>
    <w:p w:rsidR="002D0573" w:rsidRDefault="002D0573" w:rsidP="002F1FF2">
      <w:pPr>
        <w:pStyle w:val="a3"/>
        <w:ind w:left="360" w:firstLineChars="0" w:firstLine="0"/>
      </w:pPr>
    </w:p>
    <w:p w:rsidR="002D0573" w:rsidRDefault="002D0573" w:rsidP="002F1FF2">
      <w:pPr>
        <w:pStyle w:val="a3"/>
        <w:ind w:left="360" w:firstLineChars="0" w:firstLine="0"/>
      </w:pPr>
    </w:p>
    <w:p w:rsidR="002D0573" w:rsidRDefault="002D0573" w:rsidP="002F1FF2">
      <w:pPr>
        <w:pStyle w:val="a3"/>
        <w:ind w:left="360" w:firstLineChars="0" w:firstLine="0"/>
      </w:pPr>
    </w:p>
    <w:p w:rsidR="002D0573" w:rsidRDefault="002D0573" w:rsidP="002F1FF2">
      <w:pPr>
        <w:pStyle w:val="a3"/>
        <w:ind w:left="360" w:firstLineChars="0" w:firstLine="0"/>
      </w:pPr>
    </w:p>
    <w:p w:rsidR="002D0573" w:rsidRDefault="002D0573" w:rsidP="002F1FF2">
      <w:pPr>
        <w:pStyle w:val="a3"/>
        <w:ind w:left="360" w:firstLineChars="0" w:firstLine="0"/>
        <w:rPr>
          <w:rFonts w:hint="eastAsia"/>
        </w:rPr>
      </w:pPr>
    </w:p>
    <w:p w:rsidR="00C0182D" w:rsidRDefault="00C0182D" w:rsidP="002F1FF2">
      <w:pPr>
        <w:pStyle w:val="a3"/>
        <w:ind w:left="360" w:firstLineChars="0" w:firstLine="0"/>
      </w:pPr>
    </w:p>
    <w:p w:rsidR="00C0182D" w:rsidRDefault="00C0182D" w:rsidP="002F1FF2">
      <w:pPr>
        <w:pStyle w:val="a3"/>
        <w:ind w:left="360" w:firstLineChars="0" w:firstLine="0"/>
      </w:pPr>
      <w:r>
        <w:rPr>
          <w:rFonts w:hint="eastAsia"/>
        </w:rPr>
        <w:lastRenderedPageBreak/>
        <w:t>-</w:t>
      </w:r>
      <w:r>
        <w:t>------------------------------------------------------------------------------------------------------------------------</w:t>
      </w:r>
    </w:p>
    <w:p w:rsidR="00EA0675" w:rsidRPr="005B023C" w:rsidRDefault="00EA0675" w:rsidP="00EA0675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5B023C">
        <w:rPr>
          <w:rFonts w:hint="eastAsia"/>
          <w:b/>
          <w:sz w:val="30"/>
          <w:szCs w:val="30"/>
        </w:rPr>
        <w:t>框架搭建流程</w:t>
      </w:r>
    </w:p>
    <w:p w:rsidR="00EA0675" w:rsidRPr="0057752A" w:rsidRDefault="008C546F" w:rsidP="0078417E">
      <w:pPr>
        <w:pStyle w:val="4"/>
        <w:ind w:firstLineChars="300" w:firstLine="662"/>
        <w:rPr>
          <w:rStyle w:val="a7"/>
          <w:b/>
          <w:i w:val="0"/>
          <w:sz w:val="21"/>
        </w:rPr>
      </w:pPr>
      <w:bookmarkStart w:id="2" w:name="_封装接口请求_1"/>
      <w:bookmarkEnd w:id="2"/>
      <w:r>
        <w:rPr>
          <w:rStyle w:val="a7"/>
          <w:b/>
          <w:i w:val="0"/>
          <w:sz w:val="21"/>
        </w:rPr>
        <w:t>1.</w:t>
      </w:r>
      <w:hyperlink w:anchor="_封装接口请求_1" w:history="1">
        <w:r w:rsidR="00EA0675" w:rsidRPr="0057752A">
          <w:rPr>
            <w:rStyle w:val="a7"/>
            <w:b/>
            <w:i w:val="0"/>
            <w:sz w:val="21"/>
          </w:rPr>
          <w:t>封装接口</w:t>
        </w:r>
        <w:r w:rsidR="00EA0675" w:rsidRPr="0057752A">
          <w:rPr>
            <w:rStyle w:val="a7"/>
            <w:b/>
            <w:i w:val="0"/>
            <w:sz w:val="21"/>
          </w:rPr>
          <w:t>请求</w:t>
        </w:r>
      </w:hyperlink>
    </w:p>
    <w:p w:rsidR="005352B5" w:rsidRDefault="005352B5" w:rsidP="005352B5">
      <w:pPr>
        <w:pStyle w:val="a3"/>
        <w:ind w:left="720" w:firstLineChars="0" w:firstLine="0"/>
        <w:rPr>
          <w:rFonts w:hint="eastAsia"/>
        </w:rPr>
      </w:pPr>
      <w:r>
        <w:t>封装</w:t>
      </w:r>
      <w:r>
        <w:t>get</w:t>
      </w:r>
      <w:r>
        <w:t>和</w:t>
      </w:r>
      <w:r>
        <w:t>post</w:t>
      </w:r>
      <w:r>
        <w:t>的请求方法</w:t>
      </w:r>
      <w:r w:rsidR="00C0182D">
        <w:t>,</w:t>
      </w:r>
      <w:r w:rsidR="00391965">
        <w:t>建议</w:t>
      </w:r>
      <w:r w:rsidR="00391965">
        <w:t>:</w:t>
      </w:r>
      <w:r w:rsidR="00391965">
        <w:t>添加异常处理捕获异常</w:t>
      </w:r>
      <w:r w:rsidR="00391965">
        <w:t>,</w:t>
      </w:r>
      <w:r w:rsidR="00391965">
        <w:t>输出自定义的错误捕获信息</w:t>
      </w:r>
    </w:p>
    <w:p w:rsidR="005352B5" w:rsidRDefault="005352B5" w:rsidP="005352B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04F72D8" wp14:editId="67774C90">
            <wp:extent cx="5274310" cy="6125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72" w:rsidRDefault="00E05772" w:rsidP="005352B5">
      <w:pPr>
        <w:pStyle w:val="a3"/>
        <w:ind w:left="720" w:firstLineChars="0" w:firstLine="0"/>
      </w:pPr>
    </w:p>
    <w:p w:rsidR="000C5982" w:rsidRDefault="000C5982" w:rsidP="005352B5">
      <w:pPr>
        <w:pStyle w:val="a3"/>
        <w:ind w:left="720" w:firstLineChars="0" w:firstLine="0"/>
        <w:rPr>
          <w:rFonts w:hint="eastAsia"/>
        </w:rPr>
      </w:pPr>
    </w:p>
    <w:p w:rsidR="00E05772" w:rsidRPr="00F53A54" w:rsidRDefault="00E05772" w:rsidP="00F53A54">
      <w:pPr>
        <w:pStyle w:val="4"/>
        <w:ind w:firstLineChars="300" w:firstLine="662"/>
        <w:rPr>
          <w:rStyle w:val="a7"/>
          <w:rFonts w:hint="eastAsia"/>
          <w:b/>
          <w:i w:val="0"/>
          <w:sz w:val="21"/>
        </w:rPr>
      </w:pPr>
      <w:bookmarkStart w:id="3" w:name="_2.存储接口信息"/>
      <w:bookmarkEnd w:id="3"/>
      <w:r w:rsidRPr="00F53A54">
        <w:rPr>
          <w:rStyle w:val="a7"/>
          <w:rFonts w:hint="eastAsia"/>
          <w:b/>
          <w:i w:val="0"/>
          <w:sz w:val="21"/>
        </w:rPr>
        <w:lastRenderedPageBreak/>
        <w:t>2</w:t>
      </w:r>
      <w:r w:rsidRPr="00F53A54">
        <w:rPr>
          <w:rStyle w:val="a7"/>
          <w:b/>
          <w:i w:val="0"/>
          <w:sz w:val="21"/>
        </w:rPr>
        <w:t>.</w:t>
      </w:r>
      <w:r w:rsidRPr="00F53A54">
        <w:rPr>
          <w:rStyle w:val="a7"/>
          <w:b/>
          <w:i w:val="0"/>
          <w:sz w:val="21"/>
        </w:rPr>
        <w:t>存储接口信息</w:t>
      </w:r>
    </w:p>
    <w:p w:rsidR="00EA0675" w:rsidRDefault="00E05772" w:rsidP="002F1FF2">
      <w:pPr>
        <w:pStyle w:val="a3"/>
        <w:ind w:left="360" w:firstLineChars="0" w:firstLine="0"/>
      </w:pPr>
      <w:proofErr w:type="spellStart"/>
      <w:r>
        <w:t>Yml</w:t>
      </w:r>
      <w:proofErr w:type="spellEnd"/>
      <w:r>
        <w:t>文件既可以做配置文件也可放用例数据</w:t>
      </w:r>
      <w:r w:rsidR="00CC436A">
        <w:t>,</w:t>
      </w:r>
      <w:r w:rsidR="00CC436A">
        <w:t>文件中存储着每一个接口信息</w:t>
      </w:r>
      <w:r w:rsidR="00CC436A">
        <w:t>,</w:t>
      </w:r>
      <w:proofErr w:type="spellStart"/>
      <w:r w:rsidR="00CC436A">
        <w:t>method,url,data,headers</w:t>
      </w:r>
      <w:proofErr w:type="spellEnd"/>
      <w:r w:rsidR="00CC436A">
        <w:t>等</w:t>
      </w:r>
    </w:p>
    <w:p w:rsidR="00CC436A" w:rsidRDefault="00CC436A" w:rsidP="002F1F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462F11" wp14:editId="45CD9D9A">
            <wp:extent cx="4323809" cy="6495238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6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26" w:rsidRDefault="00202626" w:rsidP="002F1FF2">
      <w:pPr>
        <w:pStyle w:val="a3"/>
        <w:ind w:left="360" w:firstLineChars="0" w:firstLine="0"/>
      </w:pPr>
    </w:p>
    <w:p w:rsidR="00202626" w:rsidRDefault="00202626" w:rsidP="002F1FF2">
      <w:pPr>
        <w:pStyle w:val="a3"/>
        <w:ind w:left="360" w:firstLineChars="0" w:firstLine="0"/>
      </w:pPr>
    </w:p>
    <w:p w:rsidR="00202626" w:rsidRDefault="00202626" w:rsidP="002F1FF2">
      <w:pPr>
        <w:pStyle w:val="a3"/>
        <w:ind w:left="360" w:firstLineChars="0" w:firstLine="0"/>
        <w:rPr>
          <w:rFonts w:hint="eastAsia"/>
        </w:rPr>
      </w:pPr>
      <w:bookmarkStart w:id="4" w:name="_GoBack"/>
      <w:bookmarkEnd w:id="4"/>
    </w:p>
    <w:p w:rsidR="00516FA8" w:rsidRDefault="00CA6A87" w:rsidP="00CA6A87">
      <w:pPr>
        <w:pStyle w:val="4"/>
        <w:ind w:firstLineChars="300" w:firstLine="662"/>
        <w:rPr>
          <w:rStyle w:val="a7"/>
          <w:b/>
          <w:i w:val="0"/>
          <w:sz w:val="21"/>
        </w:rPr>
      </w:pPr>
      <w:bookmarkStart w:id="5" w:name="_3._封装前置"/>
      <w:bookmarkEnd w:id="5"/>
      <w:r w:rsidRPr="00FE7901">
        <w:rPr>
          <w:rStyle w:val="a7"/>
          <w:rFonts w:hint="eastAsia"/>
          <w:b/>
          <w:i w:val="0"/>
          <w:sz w:val="21"/>
        </w:rPr>
        <w:lastRenderedPageBreak/>
        <w:t>3</w:t>
      </w:r>
      <w:r w:rsidRPr="00FE7901">
        <w:rPr>
          <w:rStyle w:val="a7"/>
          <w:b/>
          <w:i w:val="0"/>
          <w:sz w:val="21"/>
        </w:rPr>
        <w:t xml:space="preserve">. </w:t>
      </w:r>
      <w:r w:rsidRPr="00FE7901">
        <w:rPr>
          <w:rStyle w:val="a7"/>
          <w:b/>
          <w:i w:val="0"/>
          <w:sz w:val="21"/>
        </w:rPr>
        <w:t>封装前置</w:t>
      </w:r>
    </w:p>
    <w:p w:rsidR="009762C2" w:rsidRDefault="009762C2" w:rsidP="009762C2">
      <w:r>
        <w:t>登录时</w:t>
      </w:r>
      <w:r>
        <w:t>,</w:t>
      </w:r>
      <w:r>
        <w:t>获取</w:t>
      </w:r>
      <w:r>
        <w:t>token,</w:t>
      </w:r>
      <w:r>
        <w:t>并存在</w:t>
      </w:r>
      <w:proofErr w:type="spellStart"/>
      <w:r>
        <w:t>extract.yml</w:t>
      </w:r>
      <w:proofErr w:type="spellEnd"/>
      <w:r>
        <w:t>文件里面</w:t>
      </w:r>
      <w:r>
        <w:t>,</w:t>
      </w:r>
      <w:r>
        <w:t>方便其他接口需</w:t>
      </w:r>
      <w:r>
        <w:t>token</w:t>
      </w:r>
      <w:r>
        <w:t>值</w:t>
      </w:r>
      <w:r>
        <w:t>,</w:t>
      </w:r>
      <w:r>
        <w:t>方便调用</w:t>
      </w:r>
      <w:r>
        <w:t>;</w:t>
      </w:r>
    </w:p>
    <w:p w:rsidR="009C32B9" w:rsidRPr="009762C2" w:rsidRDefault="009C32B9" w:rsidP="009762C2">
      <w:pPr>
        <w:rPr>
          <w:rFonts w:hint="eastAsia"/>
        </w:rPr>
      </w:pPr>
      <w:r>
        <w:t>创建一个新的</w:t>
      </w:r>
      <w:proofErr w:type="spellStart"/>
      <w:r>
        <w:t>py</w:t>
      </w:r>
      <w:proofErr w:type="spellEnd"/>
      <w:r>
        <w:t>文件</w:t>
      </w:r>
      <w:r>
        <w:t>,</w:t>
      </w:r>
      <w:r>
        <w:t>新增一个类</w:t>
      </w:r>
      <w:r>
        <w:t>,</w:t>
      </w:r>
      <w:r>
        <w:t>包含读取</w:t>
      </w:r>
      <w:r>
        <w:t>,</w:t>
      </w:r>
      <w:r>
        <w:t>写入</w:t>
      </w:r>
      <w:r>
        <w:t>,</w:t>
      </w:r>
      <w:r>
        <w:t>清楚</w:t>
      </w:r>
      <w:proofErr w:type="spellStart"/>
      <w:r>
        <w:t>yml</w:t>
      </w:r>
      <w:proofErr w:type="spellEnd"/>
      <w:r>
        <w:t>文件等方法</w:t>
      </w:r>
    </w:p>
    <w:p w:rsidR="009762C2" w:rsidRDefault="009762C2" w:rsidP="009762C2"/>
    <w:p w:rsidR="00FD42CB" w:rsidRDefault="00FD42CB" w:rsidP="009762C2">
      <w:r>
        <w:rPr>
          <w:noProof/>
        </w:rPr>
        <w:drawing>
          <wp:inline distT="0" distB="0" distL="0" distR="0" wp14:anchorId="7D597FCF" wp14:editId="1A23CDDD">
            <wp:extent cx="5274310" cy="3657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A6" w:rsidRDefault="00F371A6" w:rsidP="00EA246D">
      <w:pPr>
        <w:pStyle w:val="4"/>
        <w:ind w:firstLineChars="300" w:firstLine="660"/>
        <w:rPr>
          <w:rStyle w:val="a7"/>
          <w:i w:val="0"/>
          <w:sz w:val="21"/>
        </w:rPr>
      </w:pPr>
      <w:bookmarkStart w:id="6" w:name="_4._使用pytest用例管理框架"/>
      <w:bookmarkEnd w:id="6"/>
      <w:r w:rsidRPr="00F371A6">
        <w:rPr>
          <w:rStyle w:val="a7"/>
          <w:rFonts w:hint="eastAsia"/>
          <w:i w:val="0"/>
          <w:sz w:val="21"/>
        </w:rPr>
        <w:t>4</w:t>
      </w:r>
      <w:r w:rsidRPr="00F371A6">
        <w:rPr>
          <w:rStyle w:val="a7"/>
          <w:i w:val="0"/>
          <w:sz w:val="21"/>
        </w:rPr>
        <w:t xml:space="preserve">. </w:t>
      </w:r>
      <w:r w:rsidRPr="00F371A6">
        <w:rPr>
          <w:rStyle w:val="a7"/>
          <w:i w:val="0"/>
          <w:sz w:val="21"/>
        </w:rPr>
        <w:t>使用</w:t>
      </w:r>
      <w:proofErr w:type="spellStart"/>
      <w:r w:rsidRPr="00F371A6">
        <w:rPr>
          <w:rStyle w:val="a7"/>
          <w:i w:val="0"/>
          <w:sz w:val="21"/>
        </w:rPr>
        <w:t>pytest</w:t>
      </w:r>
      <w:proofErr w:type="spellEnd"/>
      <w:r w:rsidRPr="00F371A6">
        <w:rPr>
          <w:rStyle w:val="a7"/>
          <w:i w:val="0"/>
          <w:sz w:val="21"/>
        </w:rPr>
        <w:t>用例管理框架</w:t>
      </w:r>
    </w:p>
    <w:p w:rsidR="00AB418E" w:rsidRDefault="00EA246D" w:rsidP="00EA246D">
      <w:r>
        <w:tab/>
      </w:r>
      <w:r w:rsidR="00E416BB">
        <w:t>在执行用例之前先执行登录接口</w:t>
      </w:r>
      <w:r w:rsidR="00E416BB">
        <w:t>,</w:t>
      </w:r>
      <w:r w:rsidR="00E416BB">
        <w:t>获取</w:t>
      </w:r>
      <w:proofErr w:type="spellStart"/>
      <w:r w:rsidR="00E416BB">
        <w:t>koken</w:t>
      </w:r>
      <w:proofErr w:type="spellEnd"/>
      <w:r w:rsidR="00E416BB">
        <w:t>,</w:t>
      </w:r>
      <w:r w:rsidR="00E416BB">
        <w:t>把所有的需要前置的放在一个名叫</w:t>
      </w:r>
      <w:r w:rsidR="00E416BB">
        <w:t>conftest.py</w:t>
      </w:r>
      <w:r w:rsidR="00E416BB">
        <w:t>文件中</w:t>
      </w:r>
      <w:r w:rsidR="00E416BB">
        <w:t>,</w:t>
      </w:r>
      <w:r w:rsidR="00E416BB">
        <w:t>名字是固定的</w:t>
      </w:r>
      <w:r w:rsidR="00E416BB">
        <w:t>.</w:t>
      </w:r>
      <w:r w:rsidR="00AB418E">
        <w:t xml:space="preserve"> </w:t>
      </w:r>
    </w:p>
    <w:p w:rsidR="00EA246D" w:rsidRPr="00EA246D" w:rsidRDefault="00E416BB" w:rsidP="00AB418E">
      <w:pPr>
        <w:ind w:firstLineChars="200" w:firstLine="420"/>
        <w:rPr>
          <w:rFonts w:hint="eastAsia"/>
        </w:rPr>
      </w:pPr>
      <w:r>
        <w:t>举例</w:t>
      </w:r>
      <w:r w:rsidR="00AB418E">
        <w:rPr>
          <w:rFonts w:hint="eastAsia"/>
        </w:rPr>
        <w:t xml:space="preserve"> </w:t>
      </w:r>
      <w:r>
        <w:t>:</w:t>
      </w:r>
      <w:r w:rsidR="00AB418E">
        <w:t xml:space="preserve"> </w:t>
      </w:r>
      <w:r w:rsidR="00C8265F">
        <w:t>web</w:t>
      </w:r>
      <w:r w:rsidR="00C8265F">
        <w:t>测试先打开网页这一个操作</w:t>
      </w:r>
      <w:r w:rsidR="00C8265F">
        <w:t>;</w:t>
      </w:r>
      <w:r w:rsidR="00C8265F">
        <w:t>执行用例之前先连接数据库操作</w:t>
      </w:r>
    </w:p>
    <w:p w:rsidR="00F371A6" w:rsidRDefault="00F371A6" w:rsidP="00F371A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02F6E17" wp14:editId="069F1431">
            <wp:extent cx="3761905" cy="36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E2" w:rsidRDefault="00C16CE2" w:rsidP="00F371A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162AD2" wp14:editId="58759A45">
            <wp:extent cx="5274310" cy="6125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98" w:rsidRPr="009762C2" w:rsidRDefault="002D0198" w:rsidP="009762C2">
      <w:pPr>
        <w:rPr>
          <w:rFonts w:hint="eastAsia"/>
        </w:rPr>
      </w:pPr>
    </w:p>
    <w:sectPr w:rsidR="002D0198" w:rsidRPr="0097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9085B"/>
    <w:multiLevelType w:val="hybridMultilevel"/>
    <w:tmpl w:val="F99C6A7A"/>
    <w:lvl w:ilvl="0" w:tplc="64243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010486"/>
    <w:multiLevelType w:val="hybridMultilevel"/>
    <w:tmpl w:val="3E9068B0"/>
    <w:lvl w:ilvl="0" w:tplc="9AF2A494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0D2D66"/>
    <w:multiLevelType w:val="hybridMultilevel"/>
    <w:tmpl w:val="555AE4DA"/>
    <w:lvl w:ilvl="0" w:tplc="D7ECF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FF20CBD"/>
    <w:multiLevelType w:val="hybridMultilevel"/>
    <w:tmpl w:val="48CC140E"/>
    <w:lvl w:ilvl="0" w:tplc="0D46757C">
      <w:start w:val="1"/>
      <w:numFmt w:val="none"/>
      <w:lvlText w:val="一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52A46"/>
    <w:multiLevelType w:val="hybridMultilevel"/>
    <w:tmpl w:val="3E9068B0"/>
    <w:lvl w:ilvl="0" w:tplc="9AF2A494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0622B71"/>
    <w:multiLevelType w:val="hybridMultilevel"/>
    <w:tmpl w:val="A9FC9B86"/>
    <w:lvl w:ilvl="0" w:tplc="1D70B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65"/>
    <w:rsid w:val="0005286C"/>
    <w:rsid w:val="000C5982"/>
    <w:rsid w:val="00202626"/>
    <w:rsid w:val="0025414C"/>
    <w:rsid w:val="00271766"/>
    <w:rsid w:val="00273766"/>
    <w:rsid w:val="002A6D49"/>
    <w:rsid w:val="002C4533"/>
    <w:rsid w:val="002D0198"/>
    <w:rsid w:val="002D0573"/>
    <w:rsid w:val="002F1FF2"/>
    <w:rsid w:val="00391965"/>
    <w:rsid w:val="004819E5"/>
    <w:rsid w:val="00516FA8"/>
    <w:rsid w:val="005352B5"/>
    <w:rsid w:val="00572057"/>
    <w:rsid w:val="0057752A"/>
    <w:rsid w:val="005937B4"/>
    <w:rsid w:val="005B023C"/>
    <w:rsid w:val="005F2D2E"/>
    <w:rsid w:val="00716F29"/>
    <w:rsid w:val="0078417E"/>
    <w:rsid w:val="007C6A1E"/>
    <w:rsid w:val="00865669"/>
    <w:rsid w:val="008C546F"/>
    <w:rsid w:val="009210AB"/>
    <w:rsid w:val="00972F21"/>
    <w:rsid w:val="009762C2"/>
    <w:rsid w:val="009B0EF4"/>
    <w:rsid w:val="009C32B9"/>
    <w:rsid w:val="009D792B"/>
    <w:rsid w:val="00A62588"/>
    <w:rsid w:val="00A90065"/>
    <w:rsid w:val="00AB14AE"/>
    <w:rsid w:val="00AB418E"/>
    <w:rsid w:val="00B1177A"/>
    <w:rsid w:val="00B935AA"/>
    <w:rsid w:val="00BD2E76"/>
    <w:rsid w:val="00BD2FA3"/>
    <w:rsid w:val="00C0182D"/>
    <w:rsid w:val="00C16CE2"/>
    <w:rsid w:val="00C8265F"/>
    <w:rsid w:val="00C84952"/>
    <w:rsid w:val="00CA6A87"/>
    <w:rsid w:val="00CC436A"/>
    <w:rsid w:val="00CF1A74"/>
    <w:rsid w:val="00D01133"/>
    <w:rsid w:val="00D7730F"/>
    <w:rsid w:val="00E05772"/>
    <w:rsid w:val="00E416BB"/>
    <w:rsid w:val="00EA0675"/>
    <w:rsid w:val="00EA246D"/>
    <w:rsid w:val="00F371A6"/>
    <w:rsid w:val="00F53A54"/>
    <w:rsid w:val="00FB5F0E"/>
    <w:rsid w:val="00FC2144"/>
    <w:rsid w:val="00FD42CB"/>
    <w:rsid w:val="00F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721F-9C48-40B9-A1AA-7D9E17AF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1A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0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45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F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182D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CF1A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F1A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F1A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CF1A74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572057"/>
    <w:rPr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572057"/>
    <w:rPr>
      <w:b/>
      <w:bCs/>
      <w:i/>
      <w:iCs/>
      <w:spacing w:val="5"/>
    </w:rPr>
  </w:style>
  <w:style w:type="character" w:customStyle="1" w:styleId="4Char">
    <w:name w:val="标题 4 Char"/>
    <w:basedOn w:val="a0"/>
    <w:link w:val="4"/>
    <w:uiPriority w:val="9"/>
    <w:rsid w:val="002C453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2022-06-10T06:04:00Z</dcterms:created>
  <dcterms:modified xsi:type="dcterms:W3CDTF">2022-06-10T07:38:00Z</dcterms:modified>
</cp:coreProperties>
</file>