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A4" w:rsidRDefault="008640A4" w:rsidP="006910A4">
      <w:pPr>
        <w:rPr>
          <w:rFonts w:ascii="Calibri" w:eastAsia="Times New Roman" w:hAnsi="Calibri" w:cs="Calibri"/>
          <w:lang w:val="en-ZA" w:bidi="ar-SA"/>
        </w:rPr>
      </w:pPr>
    </w:p>
    <w:p w:rsidR="008640A4" w:rsidRPr="008640A4" w:rsidRDefault="008640A4" w:rsidP="008640A4">
      <w:pPr>
        <w:jc w:val="center"/>
        <w:rPr>
          <w:rFonts w:ascii="Calibri" w:eastAsia="Times New Roman" w:hAnsi="Calibri" w:cs="Calibri"/>
          <w:b/>
          <w:bCs/>
          <w:sz w:val="32"/>
          <w:szCs w:val="32"/>
          <w:lang w:val="en-ZA" w:bidi="ar-SA"/>
        </w:rPr>
      </w:pPr>
      <w:r w:rsidRPr="008640A4">
        <w:rPr>
          <w:rFonts w:ascii="Calibri" w:eastAsia="Times New Roman" w:hAnsi="Calibri" w:cs="Calibri"/>
          <w:b/>
          <w:bCs/>
          <w:sz w:val="32"/>
          <w:szCs w:val="32"/>
          <w:lang w:val="en-ZA" w:bidi="ar-SA"/>
        </w:rPr>
        <w:t>SOLUTIONS: BEGINNERS TEST</w:t>
      </w:r>
    </w:p>
    <w:p w:rsidR="008640A4" w:rsidRDefault="008640A4" w:rsidP="006910A4">
      <w:pPr>
        <w:rPr>
          <w:rFonts w:ascii="Calibri" w:eastAsia="Times New Roman" w:hAnsi="Calibri" w:cs="Calibri"/>
          <w:lang w:val="en-ZA" w:bidi="ar-SA"/>
        </w:rPr>
      </w:pPr>
      <w:bookmarkStart w:id="0" w:name="_GoBack"/>
      <w:bookmarkEnd w:id="0"/>
    </w:p>
    <w:p w:rsidR="008640A4" w:rsidRDefault="008640A4" w:rsidP="008640A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ZA" w:bidi="ar-SA"/>
        </w:rPr>
        <w:t xml:space="preserve">1.  </w:t>
      </w:r>
      <w:r>
        <w:rPr>
          <w:rFonts w:ascii="Calibri" w:eastAsia="Times New Roman" w:hAnsi="Calibri" w:cs="Calibri"/>
        </w:rPr>
        <w:t xml:space="preserve">The possibilities for the number are 18, 27, 36, 45 since reversal of the digits increases its value. The differences are </w:t>
      </w:r>
    </w:p>
    <w:p w:rsidR="008640A4" w:rsidRDefault="008640A4" w:rsidP="008640A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81 – 18 = 63, 45, 27 and 9. The answer is 45. </w:t>
      </w:r>
    </w:p>
    <w:p w:rsidR="008640A4" w:rsidRDefault="008640A4" w:rsidP="008640A4">
      <w:pPr>
        <w:rPr>
          <w:rFonts w:ascii="Calibri" w:eastAsia="Times New Roman" w:hAnsi="Calibri" w:cs="Calibri"/>
          <w:lang w:val="en-ZA" w:bidi="ar-SA"/>
        </w:rPr>
      </w:pPr>
      <w:r w:rsidRPr="006910A4">
        <w:rPr>
          <w:rFonts w:ascii="Calibri" w:eastAsia="Times New Roman" w:hAnsi="Calibri" w:cs="Calibri"/>
          <w:b/>
          <w:bCs/>
          <w:u w:val="single"/>
          <w:lang w:val="en-ZA" w:bidi="ar-SA"/>
        </w:rPr>
        <w:t>Alternate method</w:t>
      </w:r>
      <w:r w:rsidRPr="006910A4">
        <w:rPr>
          <w:rFonts w:ascii="Calibri" w:eastAsia="Times New Roman" w:hAnsi="Calibri" w:cs="Calibri"/>
          <w:lang w:val="en-ZA" w:bidi="ar-SA"/>
        </w:rPr>
        <w:t xml:space="preserve">: Let the tens digit be </w:t>
      </w:r>
      <w:r w:rsidRPr="006910A4">
        <w:rPr>
          <w:rFonts w:ascii="Calibri" w:eastAsia="Times New Roman" w:hAnsi="Calibri" w:cs="Calibri"/>
          <w:i/>
          <w:iCs/>
          <w:lang w:val="en-ZA" w:bidi="ar-SA"/>
        </w:rPr>
        <w:t>a</w:t>
      </w:r>
      <w:r w:rsidRPr="006910A4">
        <w:rPr>
          <w:rFonts w:ascii="Calibri" w:eastAsia="Times New Roman" w:hAnsi="Calibri" w:cs="Calibri"/>
          <w:lang w:val="en-ZA" w:bidi="ar-SA"/>
        </w:rPr>
        <w:t xml:space="preserve"> and the units digit, </w:t>
      </w:r>
      <w:r w:rsidRPr="006910A4">
        <w:rPr>
          <w:rFonts w:ascii="Calibri" w:eastAsia="Times New Roman" w:hAnsi="Calibri" w:cs="Calibri"/>
          <w:i/>
          <w:iCs/>
          <w:lang w:val="en-ZA" w:bidi="ar-SA"/>
        </w:rPr>
        <w:t>b</w:t>
      </w:r>
      <w:r w:rsidRPr="006910A4">
        <w:rPr>
          <w:rFonts w:ascii="Calibri" w:eastAsia="Times New Roman" w:hAnsi="Calibri" w:cs="Calibri"/>
          <w:lang w:val="en-ZA" w:bidi="ar-SA"/>
        </w:rPr>
        <w:t xml:space="preserve">. The value of the number is </w:t>
      </w:r>
      <w:r w:rsidRPr="006910A4">
        <w:rPr>
          <w:rFonts w:ascii="Calibri" w:eastAsia="Times New Roman" w:hAnsi="Calibri" w:cs="Calibri"/>
          <w:position w:val="-6"/>
          <w:lang w:val="en-ZA" w:bidi="ar-SA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4.25pt" o:ole="">
            <v:imagedata r:id="rId4" o:title=""/>
          </v:shape>
          <o:OLEObject Type="Embed" ProgID="Equation.DSMT4" ShapeID="_x0000_i1025" DrawAspect="Content" ObjectID="_1574224138" r:id="rId5"/>
        </w:object>
      </w:r>
      <w:r w:rsidRPr="006910A4">
        <w:rPr>
          <w:rFonts w:ascii="Calibri" w:eastAsia="Times New Roman" w:hAnsi="Calibri" w:cs="Calibri"/>
          <w:lang w:val="en-ZA" w:bidi="ar-SA"/>
        </w:rPr>
        <w:t xml:space="preserve"> . When the digits are reversed, its value is </w:t>
      </w:r>
      <w:r w:rsidRPr="006910A4">
        <w:rPr>
          <w:rFonts w:ascii="Calibri" w:eastAsia="Times New Roman" w:hAnsi="Calibri" w:cs="Calibri"/>
          <w:position w:val="-6"/>
          <w:lang w:val="en-ZA" w:bidi="ar-SA"/>
        </w:rPr>
        <w:object w:dxaOrig="720" w:dyaOrig="260">
          <v:shape id="_x0000_i1026" type="#_x0000_t75" style="width:36.75pt;height:14.25pt" o:ole="">
            <v:imagedata r:id="rId6" o:title=""/>
          </v:shape>
          <o:OLEObject Type="Embed" ProgID="Equation.DSMT4" ShapeID="_x0000_i1026" DrawAspect="Content" ObjectID="_1574224139" r:id="rId7"/>
        </w:object>
      </w:r>
      <w:r w:rsidRPr="006910A4">
        <w:rPr>
          <w:rFonts w:ascii="Calibri" w:eastAsia="Times New Roman" w:hAnsi="Calibri" w:cs="Calibri"/>
          <w:lang w:val="en-ZA" w:bidi="ar-SA"/>
        </w:rPr>
        <w:t xml:space="preserve"> Hence</w:t>
      </w:r>
    </w:p>
    <w:p w:rsidR="008640A4" w:rsidRDefault="008640A4" w:rsidP="006910A4">
      <w:pPr>
        <w:rPr>
          <w:rFonts w:ascii="Calibri" w:eastAsia="Times New Roman" w:hAnsi="Calibri" w:cs="Calibri"/>
          <w:lang w:val="en-ZA" w:bidi="ar-SA"/>
        </w:rPr>
      </w:pPr>
      <w:r w:rsidRPr="006910A4">
        <w:rPr>
          <w:rFonts w:ascii="Calibri" w:eastAsia="Times New Roman" w:hAnsi="Calibri" w:cs="Calibri"/>
          <w:position w:val="-58"/>
          <w:lang w:val="en-ZA" w:bidi="ar-SA"/>
        </w:rPr>
        <w:object w:dxaOrig="2420" w:dyaOrig="1280">
          <v:shape id="_x0000_i1027" type="#_x0000_t75" style="width:121.5pt;height:64.5pt" o:ole="">
            <v:imagedata r:id="rId8" o:title=""/>
          </v:shape>
          <o:OLEObject Type="Embed" ProgID="Equation.DSMT4" ShapeID="_x0000_i1027" DrawAspect="Content" ObjectID="_1574224140" r:id="rId9"/>
        </w:object>
      </w:r>
    </w:p>
    <w:p w:rsidR="006910A4" w:rsidRDefault="006910A4" w:rsidP="006910A4">
      <w:pPr>
        <w:rPr>
          <w:rFonts w:ascii="Calibri" w:eastAsia="Times New Roman" w:hAnsi="Calibri" w:cs="Calibri"/>
          <w:lang w:val="en-ZA" w:bidi="ar-SA"/>
        </w:rPr>
      </w:pPr>
      <w:r w:rsidRPr="006910A4">
        <w:rPr>
          <w:rFonts w:ascii="Calibri" w:eastAsia="Times New Roman" w:hAnsi="Calibri" w:cs="Calibri"/>
          <w:lang w:val="en-ZA" w:bidi="ar-SA"/>
        </w:rPr>
        <w:t xml:space="preserve">Add (1) and (2): </w:t>
      </w:r>
      <w:r w:rsidRPr="006910A4">
        <w:rPr>
          <w:rFonts w:ascii="Calibri" w:eastAsia="Times New Roman" w:hAnsi="Calibri" w:cs="Calibri"/>
          <w:position w:val="-10"/>
          <w:lang w:val="en-ZA" w:bidi="ar-SA"/>
        </w:rPr>
        <w:object w:dxaOrig="1060" w:dyaOrig="300">
          <v:shape id="_x0000_i1028" type="#_x0000_t75" style="width:49.5pt;height:14.25pt" o:ole="">
            <v:imagedata r:id="rId10" o:title=""/>
          </v:shape>
          <o:OLEObject Type="Embed" ProgID="Equation.DSMT4" ShapeID="_x0000_i1028" DrawAspect="Content" ObjectID="_1574224141" r:id="rId11"/>
        </w:object>
      </w:r>
      <w:r w:rsidRPr="006910A4">
        <w:rPr>
          <w:rFonts w:ascii="Calibri" w:eastAsia="Times New Roman" w:hAnsi="Calibri" w:cs="Calibri"/>
          <w:lang w:val="en-ZA" w:bidi="ar-SA"/>
        </w:rPr>
        <w:t xml:space="preserve">. </w:t>
      </w:r>
      <w:proofErr w:type="gramStart"/>
      <w:r w:rsidRPr="006910A4">
        <w:rPr>
          <w:rFonts w:ascii="Calibri" w:eastAsia="Times New Roman" w:hAnsi="Calibri" w:cs="Calibri"/>
          <w:lang w:val="en-ZA" w:bidi="ar-SA"/>
        </w:rPr>
        <w:t>So</w:t>
      </w:r>
      <w:proofErr w:type="gramEnd"/>
      <w:r w:rsidRPr="006910A4">
        <w:rPr>
          <w:rFonts w:ascii="Calibri" w:eastAsia="Times New Roman" w:hAnsi="Calibri" w:cs="Calibri"/>
          <w:lang w:val="en-ZA" w:bidi="ar-SA"/>
        </w:rPr>
        <w:t xml:space="preserve"> the original number is 45.</w:t>
      </w:r>
    </w:p>
    <w:p w:rsidR="008640A4" w:rsidRDefault="008640A4" w:rsidP="006910A4">
      <w:pPr>
        <w:rPr>
          <w:rFonts w:ascii="Calibri" w:hAnsi="Calibri" w:cs="Calibri"/>
        </w:rPr>
      </w:pPr>
    </w:p>
    <w:p w:rsidR="006910A4" w:rsidRDefault="006910A4" w:rsidP="006910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Add all three equations: </w:t>
      </w:r>
      <w:r>
        <w:rPr>
          <w:rFonts w:ascii="Calibri" w:hAnsi="Calibri" w:cs="Calibri"/>
          <w:position w:val="-38"/>
          <w:lang w:val="en-ZA"/>
        </w:rPr>
        <w:object w:dxaOrig="2400" w:dyaOrig="600">
          <v:shape id="_x0000_i1029" type="#_x0000_t75" style="width:121.5pt;height:29.25pt" o:ole="">
            <v:imagedata r:id="rId12" o:title=""/>
          </v:shape>
          <o:OLEObject Type="Embed" ProgID="Equation.DSMT4" ShapeID="_x0000_i1029" DrawAspect="Content" ObjectID="_1574224142" r:id="rId13"/>
        </w:object>
      </w:r>
      <w:r>
        <w:rPr>
          <w:rFonts w:ascii="Calibri" w:hAnsi="Calibri" w:cs="Calibri"/>
        </w:rPr>
        <w:t xml:space="preserve"> </w:t>
      </w:r>
    </w:p>
    <w:p w:rsidR="006910A4" w:rsidRDefault="006910A4" w:rsidP="006910A4">
      <w:pPr>
        <w:rPr>
          <w:rFonts w:ascii="Calibri" w:hAnsi="Calibri" w:cs="Calibri"/>
        </w:rPr>
      </w:pPr>
      <w:r>
        <w:rPr>
          <w:rFonts w:ascii="Calibri" w:hAnsi="Calibri" w:cs="Calibri"/>
          <w:position w:val="-10"/>
          <w:lang w:val="en-ZA"/>
        </w:rPr>
        <w:object w:dxaOrig="2790" w:dyaOrig="300">
          <v:shape id="_x0000_i1030" type="#_x0000_t75" style="width:136.5pt;height:14.25pt" o:ole="">
            <v:imagedata r:id="rId14" o:title=""/>
          </v:shape>
          <o:OLEObject Type="Embed" ProgID="Equation.DSMT4" ShapeID="_x0000_i1030" DrawAspect="Content" ObjectID="_1574224143" r:id="rId15"/>
        </w:objec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Similarly</w:t>
      </w:r>
      <w:proofErr w:type="gram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position w:val="-10"/>
          <w:lang w:val="en-ZA"/>
        </w:rPr>
        <w:object w:dxaOrig="1260" w:dyaOrig="300">
          <v:shape id="_x0000_i1031" type="#_x0000_t75" style="width:64.5pt;height:14.25pt" o:ole="">
            <v:imagedata r:id="rId16" o:title=""/>
          </v:shape>
          <o:OLEObject Type="Embed" ProgID="Equation.DSMT4" ShapeID="_x0000_i1031" DrawAspect="Content" ObjectID="_1574224144" r:id="rId17"/>
        </w:object>
      </w:r>
      <w:r>
        <w:rPr>
          <w:rFonts w:ascii="Calibri" w:hAnsi="Calibri" w:cs="Calibri"/>
        </w:rPr>
        <w:t xml:space="preserve"> . Hence </w:t>
      </w:r>
      <w:proofErr w:type="spellStart"/>
      <w:r>
        <w:rPr>
          <w:rFonts w:ascii="Calibri" w:hAnsi="Calibri" w:cs="Calibri"/>
          <w:i/>
          <w:iCs/>
        </w:rPr>
        <w:t>abc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gramStart"/>
      <w:r>
        <w:rPr>
          <w:rFonts w:ascii="Calibri" w:hAnsi="Calibri" w:cs="Calibri"/>
          <w:i/>
          <w:iCs/>
        </w:rPr>
        <w:t xml:space="preserve">= </w:t>
      </w:r>
      <w:r>
        <w:rPr>
          <w:rFonts w:ascii="Calibri" w:hAnsi="Calibri" w:cs="Calibri"/>
        </w:rPr>
        <w:t xml:space="preserve"> 15</w:t>
      </w:r>
      <w:proofErr w:type="gramEnd"/>
    </w:p>
    <w:p w:rsidR="006910A4" w:rsidRDefault="006910A4" w:rsidP="006910A4">
      <w:pPr>
        <w:rPr>
          <w:rFonts w:ascii="Calibri" w:hAnsi="Calibri" w:cs="Calibri"/>
        </w:rPr>
      </w:pPr>
    </w:p>
    <w:p w:rsidR="006910A4" w:rsidRPr="006910A4" w:rsidRDefault="006910A4" w:rsidP="006910A4">
      <w:pPr>
        <w:rPr>
          <w:rFonts w:ascii="Calibri" w:eastAsia="Times New Roman" w:hAnsi="Calibri" w:cs="Calibri"/>
          <w:lang w:val="en-ZA" w:bidi="ar-SA"/>
        </w:rPr>
      </w:pPr>
      <w:r>
        <w:rPr>
          <w:rFonts w:ascii="Calibri" w:hAnsi="Calibri" w:cs="Calibri"/>
        </w:rPr>
        <w:t xml:space="preserve">3.  </w:t>
      </w:r>
      <w:r w:rsidRPr="006910A4">
        <w:rPr>
          <w:rFonts w:ascii="Calibri" w:eastAsia="Times New Roman" w:hAnsi="Calibri" w:cs="Calibri"/>
          <w:lang w:val="en-ZA" w:bidi="ar-SA"/>
        </w:rPr>
        <w:t xml:space="preserve">Suppose it takes </w:t>
      </w:r>
      <w:r w:rsidRPr="006910A4">
        <w:rPr>
          <w:rFonts w:ascii="Calibri" w:eastAsia="Times New Roman" w:hAnsi="Calibri" w:cs="Calibri"/>
          <w:i/>
          <w:iCs/>
          <w:lang w:val="en-ZA" w:bidi="ar-SA"/>
        </w:rPr>
        <w:t>t</w:t>
      </w:r>
      <w:r w:rsidRPr="006910A4">
        <w:rPr>
          <w:rFonts w:ascii="Calibri" w:eastAsia="Times New Roman" w:hAnsi="Calibri" w:cs="Calibri"/>
          <w:lang w:val="en-ZA" w:bidi="ar-SA"/>
        </w:rPr>
        <w:t xml:space="preserve"> hours to reach the destination. Then the distance travelled is </w:t>
      </w:r>
    </w:p>
    <w:p w:rsidR="008640A4" w:rsidRDefault="006910A4" w:rsidP="006910A4">
      <w:pPr>
        <w:rPr>
          <w:rFonts w:ascii="Calibri" w:eastAsia="Times New Roman" w:hAnsi="Calibri" w:cs="Calibri"/>
          <w:lang w:val="en-ZA"/>
        </w:rPr>
      </w:pPr>
      <w:r w:rsidRPr="006910A4">
        <w:rPr>
          <w:rFonts w:ascii="Calibri" w:eastAsia="Times New Roman" w:hAnsi="Calibri" w:cs="Calibri"/>
          <w:position w:val="-24"/>
          <w:lang w:val="en-ZA" w:bidi="ar-SA"/>
        </w:rPr>
        <w:object w:dxaOrig="1719" w:dyaOrig="580">
          <v:shape id="_x0000_i1032" type="#_x0000_t75" style="width:86.25pt;height:29.25pt" o:ole="">
            <v:imagedata r:id="rId18" o:title=""/>
          </v:shape>
          <o:OLEObject Type="Embed" ProgID="Equation.DSMT4" ShapeID="_x0000_i1032" DrawAspect="Content" ObjectID="_1574224145" r:id="rId19"/>
        </w:object>
      </w:r>
      <w:r w:rsidRPr="006910A4">
        <w:rPr>
          <w:rFonts w:ascii="Calibri" w:eastAsia="Times New Roman" w:hAnsi="Calibri" w:cs="Calibri"/>
          <w:lang w:val="en-ZA" w:bidi="ar-SA"/>
        </w:rPr>
        <w:t xml:space="preserve"> </w:t>
      </w:r>
    </w:p>
    <w:p w:rsidR="006910A4" w:rsidRPr="006910A4" w:rsidRDefault="006910A4" w:rsidP="006910A4">
      <w:pPr>
        <w:rPr>
          <w:rFonts w:ascii="Calibri" w:eastAsia="Times New Roman" w:hAnsi="Calibri" w:cs="Calibri"/>
          <w:lang w:val="en-ZA" w:bidi="ar-SA"/>
        </w:rPr>
      </w:pPr>
      <w:proofErr w:type="gramStart"/>
      <w:r w:rsidRPr="006910A4">
        <w:rPr>
          <w:rFonts w:ascii="Calibri" w:eastAsia="Times New Roman" w:hAnsi="Calibri" w:cs="Calibri"/>
          <w:lang w:val="en-ZA" w:bidi="ar-SA"/>
        </w:rPr>
        <w:t>So</w:t>
      </w:r>
      <w:proofErr w:type="gramEnd"/>
      <w:r w:rsidRPr="006910A4">
        <w:rPr>
          <w:rFonts w:ascii="Calibri" w:eastAsia="Times New Roman" w:hAnsi="Calibri" w:cs="Calibri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i/>
          <w:iCs/>
          <w:lang w:val="en-ZA" w:bidi="ar-SA"/>
        </w:rPr>
        <w:t>t</w:t>
      </w:r>
      <w:r w:rsidRPr="006910A4">
        <w:rPr>
          <w:rFonts w:ascii="Calibri" w:eastAsia="Times New Roman" w:hAnsi="Calibri" w:cs="Calibri"/>
          <w:lang w:val="en-ZA" w:bidi="ar-SA"/>
        </w:rPr>
        <w:t xml:space="preserve"> = 5, and the distance that has to covered is 240km. The average speed is therefore </w:t>
      </w:r>
      <w:r w:rsidRPr="006910A4">
        <w:rPr>
          <w:rFonts w:ascii="Calibri" w:eastAsia="Times New Roman" w:hAnsi="Calibri" w:cs="Calibri"/>
          <w:position w:val="-22"/>
          <w:lang w:val="en-ZA" w:bidi="ar-SA"/>
        </w:rPr>
        <w:object w:dxaOrig="1460" w:dyaOrig="580">
          <v:shape id="_x0000_i1033" type="#_x0000_t75" style="width:1in;height:29.25pt" o:ole="">
            <v:imagedata r:id="rId20" o:title=""/>
          </v:shape>
          <o:OLEObject Type="Embed" ProgID="Equation.DSMT4" ShapeID="_x0000_i1033" DrawAspect="Content" ObjectID="_1574224146" r:id="rId21"/>
        </w:object>
      </w:r>
      <w:r w:rsidRPr="006910A4">
        <w:rPr>
          <w:rFonts w:ascii="Calibri" w:eastAsia="Times New Roman" w:hAnsi="Calibri" w:cs="Calibri"/>
          <w:lang w:val="en-ZA" w:bidi="ar-SA"/>
        </w:rPr>
        <w:t xml:space="preserve"> </w:t>
      </w:r>
    </w:p>
    <w:p w:rsidR="006910A4" w:rsidRDefault="006910A4" w:rsidP="006910A4">
      <w:r>
        <w:rPr>
          <w:rFonts w:ascii="Calibri" w:hAnsi="Calibri" w:cs="Calibri"/>
        </w:rPr>
        <w:t xml:space="preserve">4.  </w:t>
      </w:r>
      <w:r>
        <w:t xml:space="preserve">A diagonal of a square bisects the opposite angles. Hence the shaded triangle is a </w:t>
      </w:r>
      <w:proofErr w:type="gramStart"/>
      <w:r>
        <w:t>right angled</w:t>
      </w:r>
      <w:proofErr w:type="gramEnd"/>
      <w:r>
        <w:t xml:space="preserve"> triangle. Its area is</w:t>
      </w:r>
    </w:p>
    <w:p w:rsidR="006910A4" w:rsidRDefault="006910A4" w:rsidP="006910A4">
      <w:r w:rsidRPr="00622DAD">
        <w:rPr>
          <w:position w:val="-22"/>
          <w:lang w:val="en-ZA"/>
        </w:rPr>
        <w:object w:dxaOrig="3620" w:dyaOrig="580">
          <v:shape id="_x0000_i1034" type="#_x0000_t75" style="width:180.75pt;height:29.25pt" o:ole="">
            <v:imagedata r:id="rId22" o:title=""/>
          </v:shape>
          <o:OLEObject Type="Embed" ProgID="Equation.DSMT4" ShapeID="_x0000_i1034" DrawAspect="Content" ObjectID="_1574224147" r:id="rId23"/>
        </w:object>
      </w:r>
      <w:r>
        <w:t xml:space="preserve"> </w:t>
      </w:r>
    </w:p>
    <w:p w:rsidR="006910A4" w:rsidRDefault="006910A4" w:rsidP="006910A4">
      <w:pPr>
        <w:rPr>
          <w:rFonts w:ascii="Calibri" w:eastAsia="Times New Roman" w:hAnsi="Calibri" w:cs="Calibri"/>
          <w:sz w:val="24"/>
          <w:szCs w:val="24"/>
          <w:lang w:val="en-ZA" w:bidi="ar-SA"/>
        </w:rPr>
      </w:pPr>
      <w:r>
        <w:rPr>
          <w:rFonts w:ascii="Calibri" w:hAnsi="Calibri" w:cs="Calibri"/>
        </w:rPr>
        <w:t xml:space="preserve">5. </w:t>
      </w:r>
      <w:r w:rsidRPr="006910A4">
        <w:rPr>
          <w:rFonts w:ascii="Calibri" w:eastAsia="Times New Roman" w:hAnsi="Calibri" w:cs="Calibri"/>
          <w:spacing w:val="-3"/>
          <w:sz w:val="24"/>
          <w:szCs w:val="24"/>
          <w:lang w:val="en-ZA" w:bidi="ar-SA"/>
        </w:rPr>
        <w:t>I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f</w:t>
      </w:r>
      <w:r w:rsidRPr="006910A4">
        <w:rPr>
          <w:rFonts w:ascii="Calibri" w:eastAsia="Times New Roman" w:hAnsi="Calibri" w:cs="Calibri"/>
          <w:spacing w:val="4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An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>d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y</w:t>
      </w:r>
      <w:r w:rsidRPr="006910A4">
        <w:rPr>
          <w:rFonts w:ascii="Calibri" w:eastAsia="Times New Roman" w:hAnsi="Calibri" w:cs="Calibri"/>
          <w:spacing w:val="-3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c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hoos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 10,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n t</w:t>
      </w:r>
      <w:r w:rsidRPr="006910A4">
        <w:rPr>
          <w:rFonts w:ascii="Calibri" w:eastAsia="Times New Roman" w:hAnsi="Calibri" w:cs="Calibri"/>
          <w:spacing w:val="3"/>
          <w:sz w:val="24"/>
          <w:szCs w:val="24"/>
          <w:lang w:val="en-ZA" w:bidi="ar-SA"/>
        </w:rPr>
        <w:t>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9 numb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rs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t a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r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e smalle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r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.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-3"/>
          <w:sz w:val="24"/>
          <w:szCs w:val="24"/>
          <w:lang w:val="en-ZA" w:bidi="ar-SA"/>
        </w:rPr>
        <w:t>I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 xml:space="preserve">f 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n</w:t>
      </w:r>
      <w:r w:rsidRPr="006910A4">
        <w:rPr>
          <w:rFonts w:ascii="Calibri" w:eastAsia="Times New Roman" w:hAnsi="Calibri" w:cs="Calibri"/>
          <w:spacing w:val="5"/>
          <w:sz w:val="24"/>
          <w:szCs w:val="24"/>
          <w:lang w:val="en-ZA" w:bidi="ar-SA"/>
        </w:rPr>
        <w:t>d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y</w:t>
      </w:r>
      <w:r w:rsidRPr="006910A4">
        <w:rPr>
          <w:rFonts w:ascii="Calibri" w:eastAsia="Times New Roman" w:hAnsi="Calibri" w:cs="Calibri"/>
          <w:spacing w:val="-3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c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hoos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9, then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8 numb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rs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t a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r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small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r. Cont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i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nuing th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i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 lo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>g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ic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 will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be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9 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8 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7 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6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5 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4 +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3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+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2 +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1 =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 xml:space="preserve">45 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c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s wh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re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n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>d</w:t>
      </w:r>
      <w:r w:rsidRPr="006910A4">
        <w:rPr>
          <w:rFonts w:ascii="Calibri" w:eastAsia="Times New Roman" w:hAnsi="Calibri" w:cs="Calibri"/>
          <w:spacing w:val="-5"/>
          <w:sz w:val="24"/>
          <w:szCs w:val="24"/>
          <w:lang w:val="en-ZA" w:bidi="ar-SA"/>
        </w:rPr>
        <w:t>y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’s number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is b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i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g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>g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r th</w:t>
      </w:r>
      <w:r w:rsidRPr="006910A4">
        <w:rPr>
          <w:rFonts w:ascii="Calibri" w:eastAsia="Times New Roman" w:hAnsi="Calibri" w:cs="Calibri"/>
          <w:spacing w:val="-1"/>
          <w:sz w:val="24"/>
          <w:szCs w:val="24"/>
          <w:lang w:val="en-ZA" w:bidi="ar-SA"/>
        </w:rPr>
        <w:t>a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n</w:t>
      </w:r>
      <w:r w:rsidRPr="006910A4">
        <w:rPr>
          <w:rFonts w:ascii="Calibri" w:eastAsia="Times New Roman" w:hAnsi="Calibri" w:cs="Calibri"/>
          <w:spacing w:val="2"/>
          <w:sz w:val="24"/>
          <w:szCs w:val="24"/>
          <w:lang w:val="en-ZA" w:bidi="ar-SA"/>
        </w:rPr>
        <w:t xml:space="preserve"> </w:t>
      </w:r>
      <w:r w:rsidRPr="006910A4">
        <w:rPr>
          <w:rFonts w:ascii="Calibri" w:eastAsia="Times New Roman" w:hAnsi="Calibri" w:cs="Calibri"/>
          <w:spacing w:val="-2"/>
          <w:sz w:val="24"/>
          <w:szCs w:val="24"/>
          <w:lang w:val="en-ZA" w:bidi="ar-SA"/>
        </w:rPr>
        <w:t>B</w:t>
      </w:r>
      <w:r w:rsidRPr="006910A4">
        <w:rPr>
          <w:rFonts w:ascii="Calibri" w:eastAsia="Times New Roman" w:hAnsi="Calibri" w:cs="Calibri"/>
          <w:spacing w:val="1"/>
          <w:sz w:val="24"/>
          <w:szCs w:val="24"/>
          <w:lang w:val="en-ZA" w:bidi="ar-SA"/>
        </w:rPr>
        <w:t>e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t</w:t>
      </w:r>
      <w:r w:rsidRPr="006910A4">
        <w:rPr>
          <w:rFonts w:ascii="Calibri" w:eastAsia="Times New Roman" w:hAnsi="Calibri" w:cs="Calibri"/>
          <w:spacing w:val="3"/>
          <w:sz w:val="24"/>
          <w:szCs w:val="24"/>
          <w:lang w:val="en-ZA" w:bidi="ar-SA"/>
        </w:rPr>
        <w:t>t</w:t>
      </w:r>
      <w:r w:rsidRPr="006910A4">
        <w:rPr>
          <w:rFonts w:ascii="Calibri" w:eastAsia="Times New Roman" w:hAnsi="Calibri" w:cs="Calibri"/>
          <w:spacing w:val="-5"/>
          <w:sz w:val="24"/>
          <w:szCs w:val="24"/>
          <w:lang w:val="en-ZA" w:bidi="ar-SA"/>
        </w:rPr>
        <w:t>y</w:t>
      </w:r>
      <w:r w:rsidRPr="006910A4">
        <w:rPr>
          <w:rFonts w:ascii="Calibri" w:eastAsia="Times New Roman" w:hAnsi="Calibri" w:cs="Calibri"/>
          <w:sz w:val="24"/>
          <w:szCs w:val="24"/>
          <w:lang w:val="en-ZA" w:bidi="ar-SA"/>
        </w:rPr>
        <w:t>’s.</w:t>
      </w:r>
    </w:p>
    <w:p w:rsidR="006910A4" w:rsidRDefault="006910A4" w:rsidP="006910A4">
      <w:pPr>
        <w:rPr>
          <w:rFonts w:ascii="Calibri" w:hAnsi="Calibri" w:cs="Calibri"/>
        </w:rPr>
      </w:pPr>
    </w:p>
    <w:p w:rsidR="006910A4" w:rsidRDefault="006910A4" w:rsidP="006910A4">
      <w:pPr>
        <w:rPr>
          <w:rFonts w:eastAsia="Calibri" w:cs="Times New Roman"/>
          <w:noProof/>
          <w:sz w:val="24"/>
          <w:szCs w:val="24"/>
          <w:lang w:eastAsia="en-ZA"/>
        </w:rPr>
      </w:pPr>
      <w:r>
        <w:rPr>
          <w:rFonts w:ascii="Calibri" w:hAnsi="Calibri" w:cs="Calibri"/>
        </w:rPr>
        <w:lastRenderedPageBreak/>
        <w:t xml:space="preserve">6. </w: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Suppose 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 of the 30 throws showed tails. Then 30 – 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 showed heads. From the heads, Harry gained 2(30 - 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>) sweets and from the tails he lost 3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 sweets. The net gain was zero. That is,</w:t>
      </w:r>
    </w:p>
    <w:p w:rsidR="006910A4" w:rsidRDefault="006910A4" w:rsidP="006910A4">
      <w:pPr>
        <w:rPr>
          <w:rFonts w:eastAsia="Calibri" w:cs="Times New Roman"/>
          <w:noProof/>
          <w:sz w:val="24"/>
          <w:szCs w:val="24"/>
          <w:lang w:eastAsia="en-ZA"/>
        </w:rPr>
      </w:pPr>
      <w:r w:rsidRPr="006910A4">
        <w:rPr>
          <w:rFonts w:eastAsia="Calibri" w:cs="Times New Roman"/>
          <w:noProof/>
          <w:position w:val="-8"/>
          <w:sz w:val="24"/>
          <w:szCs w:val="24"/>
          <w:lang w:eastAsia="en-ZA"/>
        </w:rPr>
        <w:object w:dxaOrig="1160" w:dyaOrig="279">
          <v:shape id="_x0000_i1035" type="#_x0000_t75" style="width:57.75pt;height:14.25pt" o:ole="">
            <v:imagedata r:id="rId24" o:title=""/>
          </v:shape>
          <o:OLEObject Type="Embed" ProgID="Equation.DSMT4" ShapeID="_x0000_i1035" DrawAspect="Content" ObjectID="_1574224148" r:id="rId25"/>
        </w:objec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 </w:t>
      </w:r>
    </w:p>
    <w:p w:rsidR="006910A4" w:rsidRDefault="006910A4" w:rsidP="006910A4">
      <w:pPr>
        <w:framePr w:hSpace="180" w:wrap="around" w:vAnchor="text" w:hAnchor="margin" w:xAlign="right" w:y="-1439"/>
        <w:rPr>
          <w:rFonts w:eastAsia="Calibri" w:cs="Times New Roman"/>
          <w:noProof/>
          <w:sz w:val="24"/>
          <w:szCs w:val="24"/>
          <w:lang w:eastAsia="en-ZA"/>
        </w:rPr>
      </w:pPr>
      <w:r>
        <w:rPr>
          <w:rFonts w:eastAsia="Calibri" w:cs="Times New Roman"/>
          <w:noProof/>
          <w:sz w:val="24"/>
          <w:szCs w:val="24"/>
          <w:lang w:eastAsia="en-ZA"/>
        </w:rPr>
        <w:t xml:space="preserve">2(30 – 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>) = 3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</w:p>
    <w:p w:rsidR="006910A4" w:rsidRDefault="006910A4" w:rsidP="006910A4">
      <w:pPr>
        <w:rPr>
          <w:rFonts w:eastAsia="Calibri" w:cs="Times New Roman"/>
          <w:noProof/>
          <w:sz w:val="24"/>
          <w:szCs w:val="24"/>
          <w:lang w:eastAsia="en-ZA"/>
        </w:rPr>
      </w:pPr>
      <w:r>
        <w:rPr>
          <w:rFonts w:eastAsia="Calibri" w:cs="Times New Roman"/>
          <w:noProof/>
          <w:sz w:val="24"/>
          <w:szCs w:val="24"/>
          <w:lang w:eastAsia="en-ZA"/>
        </w:rPr>
        <w:t xml:space="preserve">So </w:t>
      </w:r>
      <w:r>
        <w:rPr>
          <w:rFonts w:eastAsia="Calibri" w:cs="Times New Roman"/>
          <w:i/>
          <w:noProof/>
          <w:sz w:val="24"/>
          <w:szCs w:val="24"/>
          <w:lang w:eastAsia="en-ZA"/>
        </w:rPr>
        <w:t>t</w:t>
      </w:r>
      <w:r>
        <w:rPr>
          <w:rFonts w:eastAsia="Calibri" w:cs="Times New Roman"/>
          <w:noProof/>
          <w:sz w:val="24"/>
          <w:szCs w:val="24"/>
          <w:lang w:eastAsia="en-ZA"/>
        </w:rPr>
        <w:t xml:space="preserve"> = 12 is the number of tails shown.</w:t>
      </w:r>
    </w:p>
    <w:p w:rsidR="008640A4" w:rsidRDefault="006910A4" w:rsidP="008640A4">
      <w:pPr>
        <w:spacing w:after="0"/>
        <w:rPr>
          <w:rFonts w:ascii="Calibri" w:eastAsia="Calibri" w:hAnsi="Calibri"/>
          <w:lang w:val="en-ZA"/>
        </w:rPr>
      </w:pPr>
      <w:r>
        <w:rPr>
          <w:rFonts w:eastAsia="Calibri" w:cs="Times New Roman"/>
          <w:noProof/>
          <w:sz w:val="24"/>
          <w:szCs w:val="24"/>
          <w:lang w:eastAsia="en-ZA"/>
        </w:rPr>
        <w:t xml:space="preserve">7. </w:t>
      </w:r>
      <w:r w:rsidRPr="006910A4">
        <w:rPr>
          <w:rFonts w:ascii="Calibri" w:eastAsia="Calibri" w:hAnsi="Calibri"/>
          <w:lang w:val="en-ZA" w:bidi="ar-SA"/>
        </w:rPr>
        <w:t xml:space="preserve">First note that each of the numbers contains 8 digits and the second is </w:t>
      </w:r>
      <w:r w:rsidRPr="006910A4">
        <w:rPr>
          <w:rFonts w:ascii="Calibri" w:eastAsia="Calibri" w:hAnsi="Calibri"/>
          <w:position w:val="-22"/>
          <w:lang w:val="en-ZA" w:bidi="ar-SA"/>
        </w:rPr>
        <w:object w:dxaOrig="220" w:dyaOrig="580">
          <v:shape id="_x0000_i1036" type="#_x0000_t75" style="width:10.5pt;height:29.25pt" o:ole="">
            <v:imagedata r:id="rId26" o:title=""/>
          </v:shape>
          <o:OLEObject Type="Embed" ProgID="Equation.DSMT4" ShapeID="_x0000_i1036" DrawAspect="Content" ObjectID="_1574224149" r:id="rId27"/>
        </w:object>
      </w:r>
      <w:r w:rsidRPr="006910A4">
        <w:rPr>
          <w:rFonts w:ascii="Calibri" w:eastAsia="Calibri" w:hAnsi="Calibri"/>
          <w:lang w:val="en-ZA" w:bidi="ar-SA"/>
        </w:rPr>
        <w:t xml:space="preserve"> of the first. Let </w:t>
      </w:r>
    </w:p>
    <w:p w:rsidR="006910A4" w:rsidRDefault="006910A4" w:rsidP="006910A4">
      <w:pPr>
        <w:rPr>
          <w:rFonts w:ascii="Calibri" w:eastAsia="Calibri" w:hAnsi="Calibri"/>
          <w:lang w:val="en-ZA" w:bidi="ar-SA"/>
        </w:rPr>
      </w:pPr>
      <w:r w:rsidRPr="006910A4">
        <w:rPr>
          <w:rFonts w:ascii="Calibri" w:eastAsia="Calibri" w:hAnsi="Calibri"/>
          <w:i/>
          <w:iCs/>
          <w:lang w:val="en-ZA" w:bidi="ar-SA"/>
        </w:rPr>
        <w:t>x</w:t>
      </w:r>
      <w:r w:rsidRPr="006910A4">
        <w:rPr>
          <w:rFonts w:ascii="Calibri" w:eastAsia="Calibri" w:hAnsi="Calibri"/>
          <w:lang w:val="en-ZA" w:bidi="ar-SA"/>
        </w:rPr>
        <w:t xml:space="preserve"> = 333333</w:t>
      </w:r>
      <w:r>
        <w:rPr>
          <w:rFonts w:ascii="Calibri" w:eastAsia="Calibri" w:hAnsi="Calibri"/>
          <w:lang w:val="en-ZA" w:bidi="ar-SA"/>
        </w:rPr>
        <w:t>33</w:t>
      </w:r>
      <w:r w:rsidRPr="006910A4">
        <w:rPr>
          <w:rFonts w:ascii="Calibri" w:eastAsia="Calibri" w:hAnsi="Calibri"/>
          <w:lang w:val="en-ZA" w:bidi="ar-SA"/>
        </w:rPr>
        <w:t xml:space="preserve">. Then our number is </w:t>
      </w:r>
    </w:p>
    <w:p w:rsidR="006910A4" w:rsidRDefault="002306E3" w:rsidP="006910A4">
      <w:pPr>
        <w:rPr>
          <w:rFonts w:ascii="Calibri" w:eastAsia="Calibri" w:hAnsi="Calibri"/>
          <w:lang w:val="en-ZA" w:bidi="ar-SA"/>
        </w:rPr>
      </w:pPr>
      <w:r w:rsidRPr="002306E3">
        <w:rPr>
          <w:rFonts w:ascii="Calibri" w:eastAsia="Calibri" w:hAnsi="Calibri"/>
          <w:position w:val="-42"/>
          <w:lang w:val="en-ZA" w:bidi="ar-SA"/>
        </w:rPr>
        <w:object w:dxaOrig="2659" w:dyaOrig="1260">
          <v:shape id="_x0000_i1037" type="#_x0000_t75" style="width:133.5pt;height:63pt" o:ole="">
            <v:imagedata r:id="rId28" o:title=""/>
          </v:shape>
          <o:OLEObject Type="Embed" ProgID="Equation.DSMT4" ShapeID="_x0000_i1037" DrawAspect="Content" ObjectID="_1574224150" r:id="rId29"/>
        </w:object>
      </w:r>
      <w:r w:rsidR="006910A4" w:rsidRPr="006910A4">
        <w:rPr>
          <w:rFonts w:ascii="Calibri" w:eastAsia="Calibri" w:hAnsi="Calibri"/>
          <w:lang w:val="en-ZA" w:bidi="ar-SA"/>
        </w:rPr>
        <w:t>.</w:t>
      </w:r>
    </w:p>
    <w:p w:rsidR="002306E3" w:rsidRDefault="002306E3" w:rsidP="006910A4">
      <w:pPr>
        <w:rPr>
          <w:rFonts w:ascii="Calibri" w:eastAsia="Calibri" w:hAnsi="Calibri"/>
          <w:lang w:val="en-ZA" w:bidi="ar-SA"/>
        </w:rPr>
      </w:pPr>
      <w:r>
        <w:rPr>
          <w:rFonts w:ascii="Calibri" w:eastAsia="Calibri" w:hAnsi="Calibri"/>
          <w:lang w:val="en-ZA" w:bidi="ar-SA"/>
        </w:rPr>
        <w:t xml:space="preserve">This is a number which is the sum of two numbers, one which has 8 ones followed by 8 zeros, while the other has 8 ones. The answer is 16. </w:t>
      </w:r>
    </w:p>
    <w:p w:rsidR="002306E3" w:rsidRDefault="002306E3" w:rsidP="006910A4">
      <w:pPr>
        <w:rPr>
          <w:rFonts w:ascii="Calibri" w:eastAsia="Calibri" w:hAnsi="Calibri"/>
          <w:lang w:val="en-ZA" w:bidi="ar-SA"/>
        </w:rPr>
      </w:pPr>
    </w:p>
    <w:p w:rsidR="002306E3" w:rsidRDefault="002306E3" w:rsidP="006910A4">
      <w:pPr>
        <w:rPr>
          <w:rFonts w:ascii="Calibri" w:eastAsia="Calibri" w:hAnsi="Calibri"/>
          <w:lang w:val="en-ZA" w:bidi="ar-SA"/>
        </w:rPr>
      </w:pPr>
      <w:r>
        <w:rPr>
          <w:rFonts w:ascii="Calibri" w:eastAsia="Calibri" w:hAnsi="Calibri"/>
          <w:lang w:val="en-ZA" w:bidi="ar-SA"/>
        </w:rPr>
        <w:t>8. Divide the first of the three numbers by 6. It is one of 6n + 1, 6n + 3, 6n + 5.  In each case on</w:t>
      </w:r>
      <w:r w:rsidR="008640A4">
        <w:rPr>
          <w:rFonts w:ascii="Calibri" w:eastAsia="Calibri" w:hAnsi="Calibri"/>
          <w:lang w:val="en-ZA" w:bidi="ar-SA"/>
        </w:rPr>
        <w:t>e</w:t>
      </w:r>
      <w:r>
        <w:rPr>
          <w:rFonts w:ascii="Calibri" w:eastAsia="Calibri" w:hAnsi="Calibri"/>
          <w:lang w:val="en-ZA" w:bidi="ar-SA"/>
        </w:rPr>
        <w:t xml:space="preserve"> of the three numbers is a multiple of 3. But 3 is possible, as in 1 x 3 x 5. So HCF is </w:t>
      </w:r>
      <w:r w:rsidR="00BF12D0">
        <w:rPr>
          <w:rFonts w:ascii="Calibri" w:eastAsia="Calibri" w:hAnsi="Calibri"/>
          <w:lang w:val="en-ZA" w:bidi="ar-SA"/>
        </w:rPr>
        <w:t>3.</w:t>
      </w:r>
    </w:p>
    <w:p w:rsidR="002306E3" w:rsidRDefault="002306E3" w:rsidP="006910A4">
      <w:pPr>
        <w:rPr>
          <w:rFonts w:ascii="Calibri" w:eastAsia="Calibri" w:hAnsi="Calibri"/>
          <w:lang w:val="en-ZA"/>
        </w:rPr>
      </w:pPr>
      <w:r>
        <w:rPr>
          <w:rFonts w:ascii="Calibri" w:eastAsia="Calibri" w:hAnsi="Calibri"/>
          <w:lang w:val="en-ZA" w:bidi="ar-SA"/>
        </w:rPr>
        <w:t>9. Note that both triangles ABE</w:t>
      </w:r>
      <w:r w:rsidR="008640A4">
        <w:rPr>
          <w:rFonts w:ascii="Calibri" w:eastAsia="Calibri" w:hAnsi="Calibri"/>
          <w:lang w:val="en-ZA" w:bidi="ar-SA"/>
        </w:rPr>
        <w:t xml:space="preserve"> and </w:t>
      </w:r>
      <w:r w:rsidR="00C87388">
        <w:rPr>
          <w:rFonts w:ascii="Calibri" w:eastAsia="Calibri" w:hAnsi="Calibri"/>
          <w:lang w:val="en-ZA" w:bidi="ar-SA"/>
        </w:rPr>
        <w:t xml:space="preserve">AEC </w:t>
      </w:r>
      <w:r>
        <w:rPr>
          <w:rFonts w:ascii="Calibri" w:eastAsia="Calibri" w:hAnsi="Calibri"/>
          <w:lang w:val="en-ZA" w:bidi="ar-SA"/>
        </w:rPr>
        <w:t xml:space="preserve">are right angled isosceles triangles. So </w:t>
      </w:r>
      <w:r w:rsidR="00C87388">
        <w:rPr>
          <w:rFonts w:ascii="Calibri" w:eastAsia="Calibri" w:hAnsi="Calibri"/>
          <w:lang w:val="en-ZA" w:bidi="ar-SA"/>
        </w:rPr>
        <w:t>B</w:t>
      </w:r>
      <w:r>
        <w:rPr>
          <w:rFonts w:ascii="Calibri" w:eastAsia="Calibri" w:hAnsi="Calibri"/>
          <w:lang w:val="en-ZA" w:bidi="ar-SA"/>
        </w:rPr>
        <w:t>EC is a right angle. So is BFC.</w:t>
      </w:r>
      <w:r w:rsidR="00C87388">
        <w:rPr>
          <w:rFonts w:ascii="Calibri" w:eastAsia="Calibri" w:hAnsi="Calibri"/>
          <w:lang w:val="en-ZA" w:bidi="ar-SA"/>
        </w:rPr>
        <w:t xml:space="preserve"> </w:t>
      </w:r>
      <w:r>
        <w:rPr>
          <w:rFonts w:ascii="Calibri" w:eastAsia="Calibri" w:hAnsi="Calibri"/>
          <w:lang w:val="en-ZA" w:bidi="ar-SA"/>
        </w:rPr>
        <w:t>Easily verified). Etc.</w:t>
      </w:r>
    </w:p>
    <w:p w:rsidR="00C3509B" w:rsidRDefault="00C3509B" w:rsidP="006910A4">
      <w:pPr>
        <w:rPr>
          <w:rFonts w:ascii="Calibri" w:eastAsia="Calibri" w:hAnsi="Calibri"/>
          <w:lang w:val="en-ZA"/>
        </w:rPr>
      </w:pPr>
      <w:r>
        <w:rPr>
          <w:rFonts w:ascii="Calibri" w:eastAsia="Calibri" w:hAnsi="Calibri"/>
          <w:lang w:val="en-ZA" w:bidi="ar-SA"/>
        </w:rPr>
        <w:t xml:space="preserve">10.  </w:t>
      </w:r>
    </w:p>
    <w:bookmarkStart w:id="1" w:name="_Hlk500480501"/>
    <w:p w:rsidR="00C3509B" w:rsidRPr="00C3509B" w:rsidRDefault="00C3509B" w:rsidP="00C3509B">
      <w:pPr>
        <w:rPr>
          <w:rFonts w:ascii="Calibri" w:eastAsia="Calibri" w:hAnsi="Calibri"/>
          <w:lang w:val="en-ZA" w:bidi="ar-SA"/>
        </w:rPr>
      </w:pPr>
      <w:r w:rsidRPr="00C3509B">
        <w:rPr>
          <w:rFonts w:ascii="Calibri" w:eastAsia="Calibri" w:hAnsi="Calibri"/>
          <w:lang w:val="en-ZA" w:bidi="ar-SA"/>
        </w:rPr>
        <w:object w:dxaOrig="2260" w:dyaOrig="1040">
          <v:shape id="_x0000_i1038" type="#_x0000_t75" style="width:114.75pt;height:49.5pt" o:ole="">
            <v:imagedata r:id="rId30" o:title=""/>
          </v:shape>
          <o:OLEObject Type="Embed" ProgID="Equation.DSMT4" ShapeID="_x0000_i1038" DrawAspect="Content" ObjectID="_1574224151" r:id="rId31"/>
        </w:object>
      </w:r>
    </w:p>
    <w:p w:rsidR="00C3509B" w:rsidRPr="00C3509B" w:rsidRDefault="00C3509B" w:rsidP="00C3509B">
      <w:pPr>
        <w:rPr>
          <w:rFonts w:ascii="Calibri" w:eastAsia="Calibri" w:hAnsi="Calibri"/>
          <w:lang w:val="en-ZA" w:bidi="ar-SA"/>
        </w:rPr>
      </w:pPr>
      <w:proofErr w:type="gramStart"/>
      <w:r w:rsidRPr="00C3509B">
        <w:rPr>
          <w:rFonts w:ascii="Calibri" w:eastAsia="Calibri" w:hAnsi="Calibri"/>
          <w:lang w:val="en-ZA" w:bidi="ar-SA"/>
        </w:rPr>
        <w:t>So</w:t>
      </w:r>
      <w:proofErr w:type="gramEnd"/>
      <w:r w:rsidRPr="00C3509B">
        <w:rPr>
          <w:rFonts w:ascii="Calibri" w:eastAsia="Calibri" w:hAnsi="Calibri"/>
          <w:lang w:val="en-ZA" w:bidi="ar-SA"/>
        </w:rPr>
        <w:t xml:space="preserve"> 31 is a factor. Since the sum of two (also four) odd numbers is even, 2 is also a factor. </w:t>
      </w:r>
    </w:p>
    <w:p w:rsidR="00C3509B" w:rsidRPr="00C3509B" w:rsidRDefault="00C3509B" w:rsidP="00C3509B">
      <w:pPr>
        <w:rPr>
          <w:rFonts w:ascii="Calibri" w:eastAsia="Calibri" w:hAnsi="Calibri"/>
          <w:lang w:val="en-ZA" w:bidi="ar-SA"/>
        </w:rPr>
      </w:pPr>
      <w:r w:rsidRPr="00C3509B">
        <w:rPr>
          <w:rFonts w:ascii="Calibri" w:eastAsia="Calibri" w:hAnsi="Calibri"/>
          <w:lang w:val="en-ZA" w:bidi="ar-SA"/>
        </w:rPr>
        <w:object w:dxaOrig="2480" w:dyaOrig="1040">
          <v:shape id="_x0000_i1039" type="#_x0000_t75" style="width:121.5pt;height:49.5pt" o:ole="">
            <v:imagedata r:id="rId32" o:title=""/>
          </v:shape>
          <o:OLEObject Type="Embed" ProgID="Equation.DSMT4" ShapeID="_x0000_i1039" DrawAspect="Content" ObjectID="_1574224152" r:id="rId33"/>
        </w:object>
      </w:r>
    </w:p>
    <w:p w:rsidR="00C3509B" w:rsidRDefault="00C3509B" w:rsidP="00C3509B">
      <w:pPr>
        <w:rPr>
          <w:rFonts w:ascii="Calibri" w:eastAsia="Calibri" w:hAnsi="Calibri"/>
          <w:lang w:val="en-ZA"/>
        </w:rPr>
      </w:pPr>
      <w:r w:rsidRPr="00C3509B">
        <w:rPr>
          <w:rFonts w:ascii="Calibri" w:eastAsia="Calibri" w:hAnsi="Calibri"/>
          <w:lang w:val="en-ZA" w:bidi="ar-SA"/>
        </w:rPr>
        <w:t xml:space="preserve">Now </w:t>
      </w:r>
      <w:r w:rsidRPr="00C3509B">
        <w:rPr>
          <w:rFonts w:ascii="Calibri" w:eastAsia="Calibri" w:hAnsi="Calibri"/>
          <w:i/>
          <w:lang w:val="en-ZA" w:bidi="ar-SA"/>
        </w:rPr>
        <w:t>a</w:t>
      </w:r>
      <w:r w:rsidRPr="00C3509B">
        <w:rPr>
          <w:rFonts w:ascii="Calibri" w:eastAsia="Calibri" w:hAnsi="Calibri"/>
          <w:lang w:val="en-ZA" w:bidi="ar-SA"/>
        </w:rPr>
        <w:t xml:space="preserve"> + </w:t>
      </w:r>
      <w:r w:rsidRPr="00C3509B">
        <w:rPr>
          <w:rFonts w:ascii="Calibri" w:eastAsia="Calibri" w:hAnsi="Calibri"/>
          <w:i/>
          <w:lang w:val="en-ZA" w:bidi="ar-SA"/>
        </w:rPr>
        <w:t>b</w:t>
      </w:r>
      <w:r w:rsidRPr="00C3509B">
        <w:rPr>
          <w:rFonts w:ascii="Calibri" w:eastAsia="Calibri" w:hAnsi="Calibri"/>
          <w:lang w:val="en-ZA" w:bidi="ar-SA"/>
        </w:rPr>
        <w:t xml:space="preserve"> is a factor of </w:t>
      </w:r>
      <w:r w:rsidR="00C87388" w:rsidRPr="00C87388">
        <w:rPr>
          <w:rFonts w:ascii="Calibri" w:eastAsia="Calibri" w:hAnsi="Calibri"/>
          <w:position w:val="-6"/>
          <w:lang w:val="en-ZA" w:bidi="ar-SA"/>
        </w:rPr>
        <w:object w:dxaOrig="660" w:dyaOrig="300">
          <v:shape id="_x0000_i1040" type="#_x0000_t75" style="width:36.75pt;height:14.25pt" o:ole="">
            <v:imagedata r:id="rId34" o:title=""/>
          </v:shape>
          <o:OLEObject Type="Embed" ProgID="Equation.DSMT4" ShapeID="_x0000_i1040" DrawAspect="Content" ObjectID="_1574224153" r:id="rId35"/>
        </w:object>
      </w:r>
      <w:r w:rsidRPr="00C3509B">
        <w:rPr>
          <w:rFonts w:ascii="Calibri" w:eastAsia="Calibri" w:hAnsi="Calibri"/>
          <w:lang w:val="en-ZA" w:bidi="ar-SA"/>
        </w:rPr>
        <w:t xml:space="preserve">whenever </w:t>
      </w:r>
      <w:r w:rsidRPr="00C3509B">
        <w:rPr>
          <w:rFonts w:ascii="Calibri" w:eastAsia="Calibri" w:hAnsi="Calibri"/>
          <w:i/>
          <w:lang w:val="en-ZA" w:bidi="ar-SA"/>
        </w:rPr>
        <w:t>n</w:t>
      </w:r>
      <w:r w:rsidRPr="00C3509B">
        <w:rPr>
          <w:rFonts w:ascii="Calibri" w:eastAsia="Calibri" w:hAnsi="Calibri"/>
          <w:lang w:val="en-ZA" w:bidi="ar-SA"/>
        </w:rPr>
        <w:t xml:space="preserve"> is odd. </w:t>
      </w:r>
      <w:proofErr w:type="gramStart"/>
      <w:r w:rsidRPr="00C3509B">
        <w:rPr>
          <w:rFonts w:ascii="Calibri" w:eastAsia="Calibri" w:hAnsi="Calibri"/>
          <w:lang w:val="en-ZA" w:bidi="ar-SA"/>
        </w:rPr>
        <w:t>So</w:t>
      </w:r>
      <w:proofErr w:type="gramEnd"/>
      <w:r w:rsidRPr="00C3509B">
        <w:rPr>
          <w:rFonts w:ascii="Calibri" w:eastAsia="Calibri" w:hAnsi="Calibri"/>
          <w:lang w:val="en-ZA" w:bidi="ar-SA"/>
        </w:rPr>
        <w:t xml:space="preserve"> 5 + 31 = 36 is a factor of the second term. The </w:t>
      </w:r>
      <w:proofErr w:type="gramStart"/>
      <w:r w:rsidRPr="00C3509B">
        <w:rPr>
          <w:rFonts w:ascii="Calibri" w:eastAsia="Calibri" w:hAnsi="Calibri"/>
          <w:lang w:val="en-ZA" w:bidi="ar-SA"/>
        </w:rPr>
        <w:t>right hand</w:t>
      </w:r>
      <w:proofErr w:type="gramEnd"/>
      <w:r w:rsidRPr="00C3509B">
        <w:rPr>
          <w:rFonts w:ascii="Calibri" w:eastAsia="Calibri" w:hAnsi="Calibri"/>
          <w:lang w:val="en-ZA" w:bidi="ar-SA"/>
        </w:rPr>
        <w:t xml:space="preserve"> side is therefore divisible by 6. This gives us the prime factors 2 and 3</w:t>
      </w:r>
      <w:bookmarkEnd w:id="1"/>
      <w:r>
        <w:rPr>
          <w:rFonts w:ascii="Calibri" w:eastAsia="Calibri" w:hAnsi="Calibri"/>
          <w:lang w:val="en-ZA" w:bidi="ar-SA"/>
        </w:rPr>
        <w:t>.</w:t>
      </w:r>
    </w:p>
    <w:p w:rsidR="00C87388" w:rsidRDefault="00C87388" w:rsidP="00C87388">
      <w:pPr>
        <w:framePr w:hSpace="180" w:wrap="around" w:vAnchor="text" w:hAnchor="margin" w:xAlign="right" w:y="-1439"/>
      </w:pPr>
      <w:r w:rsidRPr="00C87388">
        <w:rPr>
          <w:rFonts w:ascii="Calibri" w:eastAsia="Calibri" w:hAnsi="Calibri"/>
          <w:b/>
          <w:bCs/>
          <w:u w:val="single"/>
          <w:lang w:val="en-ZA"/>
        </w:rPr>
        <w:t>Alternate</w:t>
      </w:r>
      <w:r>
        <w:rPr>
          <w:rFonts w:ascii="Calibri" w:eastAsia="Calibri" w:hAnsi="Calibri"/>
          <w:lang w:val="en-ZA"/>
        </w:rPr>
        <w:t xml:space="preserve">:  </w:t>
      </w:r>
      <w:r>
        <w:t xml:space="preserve">Mod 3, </w:t>
      </w:r>
      <w:r w:rsidRPr="00441169">
        <w:rPr>
          <w:position w:val="-10"/>
          <w:lang w:val="en-ZA"/>
        </w:rPr>
        <w:object w:dxaOrig="6399" w:dyaOrig="340">
          <v:shape id="_x0000_i1041" type="#_x0000_t75" style="width:324.75pt;height:14.25pt" o:ole="">
            <v:imagedata r:id="rId36" o:title=""/>
          </v:shape>
          <o:OLEObject Type="Embed" ProgID="Equation.DSMT4" ShapeID="_x0000_i1041" DrawAspect="Content" ObjectID="_1574224154" r:id="rId37"/>
        </w:object>
      </w:r>
      <w:r>
        <w:t xml:space="preserve">. Hence </w:t>
      </w:r>
    </w:p>
    <w:p w:rsidR="00C87388" w:rsidRDefault="00C87388" w:rsidP="00C87388">
      <w:pPr>
        <w:framePr w:hSpace="180" w:wrap="around" w:vAnchor="text" w:hAnchor="margin" w:xAlign="right" w:y="-1439"/>
      </w:pPr>
      <w:r w:rsidRPr="00F309BC">
        <w:rPr>
          <w:position w:val="-10"/>
          <w:lang w:val="en-ZA"/>
        </w:rPr>
        <w:object w:dxaOrig="2460" w:dyaOrig="340">
          <v:shape id="_x0000_i1042" type="#_x0000_t75" style="width:121.5pt;height:14.25pt" o:ole="">
            <v:imagedata r:id="rId38" o:title=""/>
          </v:shape>
          <o:OLEObject Type="Embed" ProgID="Equation.DSMT4" ShapeID="_x0000_i1042" DrawAspect="Content" ObjectID="_1574224155" r:id="rId39"/>
        </w:object>
      </w:r>
      <w:r>
        <w:t>proving 3 is also a factor. The answer is 2, 3 and 31.</w:t>
      </w:r>
    </w:p>
    <w:p w:rsidR="00C87388" w:rsidRDefault="00C87388" w:rsidP="00C87388">
      <w:pPr>
        <w:rPr>
          <w:rFonts w:ascii="Calibri" w:eastAsia="Calibri" w:hAnsi="Calibri"/>
          <w:lang w:val="en-ZA"/>
        </w:rPr>
      </w:pPr>
      <w:r>
        <w:t>We could have also taken mod 6 since 5 and 31 are equal to – 1 and 1 respectively in mod 6. In this case, 6 is shown to be a factor, so 2 and 3 are obtained at one stroke</w:t>
      </w:r>
    </w:p>
    <w:p w:rsidR="00C3509B" w:rsidRDefault="00C3509B" w:rsidP="00C3509B">
      <w:pPr>
        <w:rPr>
          <w:rFonts w:ascii="Calibri" w:eastAsia="Calibri" w:hAnsi="Calibri"/>
          <w:lang w:val="en-ZA"/>
        </w:rPr>
      </w:pPr>
      <w:r>
        <w:rPr>
          <w:rFonts w:ascii="Calibri" w:eastAsia="Calibri" w:hAnsi="Calibri"/>
          <w:lang w:val="en-ZA" w:bidi="ar-SA"/>
        </w:rPr>
        <w:t xml:space="preserve">11. </w:t>
      </w:r>
    </w:p>
    <w:p w:rsidR="00C87388" w:rsidRDefault="00C3509B" w:rsidP="00C3509B">
      <w:pPr>
        <w:rPr>
          <w:noProof/>
          <w:lang w:eastAsia="en-ZA"/>
        </w:rPr>
      </w:pPr>
      <w:r>
        <w:rPr>
          <w:b/>
          <w:bCs/>
          <w:noProof/>
          <w:u w:val="single"/>
          <w:lang w:eastAsia="en-ZA"/>
        </w:rPr>
        <w:t xml:space="preserve">Method </w:t>
      </w:r>
      <w:r w:rsidRPr="00C3509B">
        <w:rPr>
          <w:noProof/>
          <w:lang w:eastAsia="en-ZA"/>
        </w:rPr>
        <w:t>1</w:t>
      </w:r>
      <w:r>
        <w:rPr>
          <w:noProof/>
          <w:lang w:eastAsia="en-ZA"/>
        </w:rPr>
        <w:t>:</w:t>
      </w:r>
    </w:p>
    <w:p w:rsidR="00C3509B" w:rsidRDefault="00C3509B" w:rsidP="00C3509B">
      <w:pPr>
        <w:rPr>
          <w:lang w:val="en-ZA"/>
        </w:rPr>
      </w:pPr>
      <w:r w:rsidRPr="00C3509B">
        <w:rPr>
          <w:noProof/>
          <w:lang w:eastAsia="en-ZA"/>
        </w:rPr>
        <w:t>Extend</w:t>
      </w:r>
      <w:r>
        <w:rPr>
          <w:noProof/>
          <w:lang w:eastAsia="en-ZA"/>
        </w:rPr>
        <w:t xml:space="preserve"> YX and ZX to meet the opposite sides</w:t>
      </w:r>
      <w:r w:rsidR="00C87388">
        <w:rPr>
          <w:noProof/>
          <w:lang w:eastAsia="en-ZA"/>
        </w:rPr>
        <w:t>.</w:t>
      </w:r>
      <w:r>
        <w:rPr>
          <w:noProof/>
          <w:lang w:eastAsia="en-ZA"/>
        </w:rPr>
        <w:t xml:space="preserve"> By symmetry the four quadrilaterals so formed are congruent so area ABCD = </w:t>
      </w:r>
      <w:r w:rsidRPr="00B627A9">
        <w:rPr>
          <w:position w:val="-22"/>
          <w:lang w:val="en-ZA"/>
        </w:rPr>
        <w:object w:dxaOrig="220" w:dyaOrig="580">
          <v:shape id="_x0000_i1043" type="#_x0000_t75" style="width:14.25pt;height:29.25pt" o:ole="">
            <v:imagedata r:id="rId40" o:title=""/>
          </v:shape>
          <o:OLEObject Type="Embed" ProgID="Equation.DSMT4" ShapeID="_x0000_i1043" DrawAspect="Content" ObjectID="_1574224156" r:id="rId41"/>
        </w:object>
      </w:r>
    </w:p>
    <w:p w:rsidR="00C87388" w:rsidRDefault="00C87388" w:rsidP="00C87388">
      <w:pPr>
        <w:rPr>
          <w:b/>
          <w:u w:val="single"/>
        </w:rPr>
      </w:pPr>
      <w:r w:rsidRPr="0024069E">
        <w:rPr>
          <w:b/>
          <w:u w:val="single"/>
        </w:rPr>
        <w:t>Method 2:</w:t>
      </w:r>
    </w:p>
    <w:p w:rsidR="00C87388" w:rsidRPr="0024069E" w:rsidRDefault="00C87388" w:rsidP="00C87388">
      <w:pPr>
        <w:rPr>
          <w:b/>
          <w:u w:val="single"/>
        </w:rPr>
      </w:pPr>
      <w:r>
        <w:t xml:space="preserve">Join XB and XC. The diagonals of a square meet at right angles, are equal, and bisect the opposite angles. So angle BXC = </w:t>
      </w:r>
      <w:proofErr w:type="gramStart"/>
      <w:r>
        <w:t>90 .</w:t>
      </w:r>
      <w:proofErr w:type="gramEnd"/>
      <w:r>
        <w:t xml:space="preserve"> It follows that angles BXY and CYZ are equal and hence </w:t>
      </w:r>
      <w:proofErr w:type="gramStart"/>
      <w:r>
        <w:t>triangles  BXY</w:t>
      </w:r>
      <w:proofErr w:type="gramEnd"/>
      <w:r>
        <w:t xml:space="preserve"> and CXZ are congruent.</w:t>
      </w:r>
    </w:p>
    <w:p w:rsidR="00C3509B" w:rsidRDefault="00C3509B" w:rsidP="00C3509B">
      <w:r>
        <w:t>area XYBZ = area BXY + area BXZ = = area C</w:t>
      </w:r>
      <w:r w:rsidR="00C87388">
        <w:t>X</w:t>
      </w:r>
      <w:r>
        <w:t>Z + area BXZ</w:t>
      </w:r>
      <w:r w:rsidR="00C87388">
        <w:t xml:space="preserve"> = area BXC = </w:t>
      </w:r>
      <w:r w:rsidR="00C87388" w:rsidRPr="00C87388">
        <w:rPr>
          <w:position w:val="-8"/>
        </w:rPr>
        <w:object w:dxaOrig="460" w:dyaOrig="279">
          <v:shape id="_x0000_i1044" type="#_x0000_t75" style="width:23.25pt;height:14.25pt" o:ole="">
            <v:imagedata r:id="rId42" o:title=""/>
          </v:shape>
          <o:OLEObject Type="Embed" ProgID="Equation.DSMT4" ShapeID="_x0000_i1044" DrawAspect="Content" ObjectID="_1574224157" r:id="rId43"/>
        </w:object>
      </w:r>
      <w:r w:rsidR="00C87388">
        <w:t xml:space="preserve"> </w:t>
      </w:r>
    </w:p>
    <w:p w:rsidR="00C87388" w:rsidRDefault="00C87388" w:rsidP="00C3509B"/>
    <w:p w:rsidR="00C87388" w:rsidRDefault="00C87388" w:rsidP="00C87388">
      <w:pPr>
        <w:rPr>
          <w:rFonts w:ascii="Calibri" w:eastAsia="Calibri" w:hAnsi="Calibri"/>
          <w:lang w:val="en-ZA"/>
        </w:rPr>
      </w:pPr>
      <w:r>
        <w:rPr>
          <w:rFonts w:ascii="Calibri" w:eastAsia="Calibri" w:hAnsi="Calibri"/>
          <w:lang w:val="en-ZA"/>
        </w:rPr>
        <w:t xml:space="preserve">12. </w:t>
      </w:r>
    </w:p>
    <w:p w:rsidR="00C87388" w:rsidRDefault="00C87388" w:rsidP="00C87388">
      <w:r w:rsidRPr="0051017A">
        <w:rPr>
          <w:position w:val="-44"/>
          <w:lang w:val="en-ZA"/>
        </w:rPr>
        <w:object w:dxaOrig="2620" w:dyaOrig="1040">
          <v:shape id="_x0000_i1045" type="#_x0000_t75" style="width:129.75pt;height:49.5pt" o:ole="">
            <v:imagedata r:id="rId44" o:title=""/>
          </v:shape>
          <o:OLEObject Type="Embed" ProgID="Equation.DSMT4" ShapeID="_x0000_i1045" DrawAspect="Content" ObjectID="_1574224158" r:id="rId45"/>
        </w:object>
      </w:r>
    </w:p>
    <w:p w:rsidR="00C87388" w:rsidRDefault="00C87388" w:rsidP="00C87388">
      <w:r>
        <w:t xml:space="preserve">Since squares cannot be negative, we conclude that  </w:t>
      </w:r>
      <w:r w:rsidRPr="0051017A">
        <w:rPr>
          <w:position w:val="-10"/>
          <w:lang w:val="en-ZA"/>
        </w:rPr>
        <w:object w:dxaOrig="1600" w:dyaOrig="300">
          <v:shape id="_x0000_i1046" type="#_x0000_t75" style="width:79.5pt;height:14.25pt" o:ole="">
            <v:imagedata r:id="rId46" o:title=""/>
          </v:shape>
          <o:OLEObject Type="Embed" ProgID="Equation.DSMT4" ShapeID="_x0000_i1046" DrawAspect="Content" ObjectID="_1574224159" r:id="rId47"/>
        </w:object>
      </w:r>
      <w:r>
        <w:t xml:space="preserve"> So  </w:t>
      </w:r>
      <w:r w:rsidRPr="0051017A">
        <w:rPr>
          <w:position w:val="-6"/>
          <w:lang w:val="en-ZA"/>
        </w:rPr>
        <w:object w:dxaOrig="600" w:dyaOrig="240">
          <v:shape id="_x0000_i1047" type="#_x0000_t75" style="width:29.25pt;height:14.25pt" o:ole="">
            <v:imagedata r:id="rId48" o:title=""/>
          </v:shape>
          <o:OLEObject Type="Embed" ProgID="Equation.DSMT4" ShapeID="_x0000_i1047" DrawAspect="Content" ObjectID="_1574224160" r:id="rId49"/>
        </w:object>
      </w:r>
      <w:r>
        <w:t xml:space="preserve">. Hence  </w:t>
      </w:r>
      <w:r w:rsidRPr="0051017A">
        <w:rPr>
          <w:position w:val="-22"/>
          <w:lang w:val="en-ZA"/>
        </w:rPr>
        <w:object w:dxaOrig="1939" w:dyaOrig="580">
          <v:shape id="_x0000_i1048" type="#_x0000_t75" style="width:94.5pt;height:29.25pt" o:ole="">
            <v:imagedata r:id="rId50" o:title=""/>
          </v:shape>
          <o:OLEObject Type="Embed" ProgID="Equation.DSMT4" ShapeID="_x0000_i1048" DrawAspect="Content" ObjectID="_1574224161" r:id="rId51"/>
        </w:object>
      </w:r>
      <w:r>
        <w:t>.</w:t>
      </w:r>
    </w:p>
    <w:p w:rsidR="00C87388" w:rsidRDefault="00C87388" w:rsidP="00C3509B"/>
    <w:p w:rsidR="00C3509B" w:rsidRDefault="00C3509B" w:rsidP="00C3509B">
      <w:r>
        <w:t xml:space="preserve">congruent. So </w:t>
      </w:r>
    </w:p>
    <w:p w:rsidR="00C3509B" w:rsidRDefault="00C3509B" w:rsidP="00C3509B">
      <w:r>
        <w:t>area XYBZ = area BXY + area BXZ = = area CYZ + area BXZ</w:t>
      </w:r>
    </w:p>
    <w:p w:rsidR="00C3509B" w:rsidRDefault="00C3509B" w:rsidP="00C3509B">
      <w:pPr>
        <w:rPr>
          <w:rFonts w:ascii="Calibri" w:eastAsia="Calibri" w:hAnsi="Calibri"/>
          <w:lang w:val="en-ZA" w:bidi="ar-SA"/>
        </w:rPr>
      </w:pPr>
      <w:r>
        <w:t xml:space="preserve">area BXC =   </w:t>
      </w:r>
      <w:r w:rsidRPr="0006768D">
        <w:rPr>
          <w:position w:val="-22"/>
          <w:lang w:val="en-ZA"/>
        </w:rPr>
        <w:object w:dxaOrig="220" w:dyaOrig="580">
          <v:shape id="_x0000_i1049" type="#_x0000_t75" style="width:14.25pt;height:29.25pt" o:ole="">
            <v:imagedata r:id="rId52" o:title=""/>
          </v:shape>
          <o:OLEObject Type="Embed" ProgID="Equation.DSMT4" ShapeID="_x0000_i1049" DrawAspect="Content" ObjectID="_1574224162" r:id="rId53"/>
        </w:object>
      </w:r>
    </w:p>
    <w:p w:rsidR="00C87388" w:rsidRDefault="00C3509B" w:rsidP="00BE141D">
      <w:pPr>
        <w:framePr w:hSpace="180" w:wrap="around" w:vAnchor="text" w:hAnchor="margin" w:xAlign="right" w:y="-1439"/>
        <w:rPr>
          <w:rFonts w:ascii="Calibri" w:eastAsia="Calibri" w:hAnsi="Calibri"/>
          <w:lang w:val="en-ZA"/>
        </w:rPr>
      </w:pPr>
      <w:bookmarkStart w:id="2" w:name="_Hlk500481749"/>
      <w:r>
        <w:rPr>
          <w:rFonts w:ascii="Calibri" w:eastAsia="Calibri" w:hAnsi="Calibri"/>
          <w:lang w:val="en-ZA"/>
        </w:rPr>
        <w:t xml:space="preserve">12. </w:t>
      </w:r>
    </w:p>
    <w:p w:rsidR="00BE141D" w:rsidRDefault="00BE141D" w:rsidP="00BE141D">
      <w:pPr>
        <w:framePr w:hSpace="180" w:wrap="around" w:vAnchor="text" w:hAnchor="margin" w:xAlign="right" w:y="-1439"/>
      </w:pPr>
      <w:r w:rsidRPr="0051017A">
        <w:rPr>
          <w:position w:val="-44"/>
          <w:lang w:val="en-ZA"/>
        </w:rPr>
        <w:object w:dxaOrig="2620" w:dyaOrig="1040">
          <v:shape id="_x0000_i1050" type="#_x0000_t75" style="width:129.75pt;height:49.5pt" o:ole="">
            <v:imagedata r:id="rId44" o:title=""/>
          </v:shape>
          <o:OLEObject Type="Embed" ProgID="Equation.DSMT4" ShapeID="_x0000_i1050" DrawAspect="Content" ObjectID="_1574224163" r:id="rId54"/>
        </w:object>
      </w:r>
    </w:p>
    <w:p w:rsidR="00BE141D" w:rsidRDefault="00BE141D" w:rsidP="00BE141D">
      <w:pPr>
        <w:framePr w:hSpace="180" w:wrap="around" w:vAnchor="text" w:hAnchor="margin" w:xAlign="right" w:y="-1439"/>
      </w:pPr>
      <w:r>
        <w:t xml:space="preserve">Since squares cannot be negative, we conclude that  </w:t>
      </w:r>
      <w:r w:rsidRPr="0051017A">
        <w:rPr>
          <w:position w:val="-10"/>
          <w:lang w:val="en-ZA"/>
        </w:rPr>
        <w:object w:dxaOrig="1600" w:dyaOrig="300">
          <v:shape id="_x0000_i1051" type="#_x0000_t75" style="width:79.5pt;height:14.25pt" o:ole="">
            <v:imagedata r:id="rId46" o:title=""/>
          </v:shape>
          <o:OLEObject Type="Embed" ProgID="Equation.DSMT4" ShapeID="_x0000_i1051" DrawAspect="Content" ObjectID="_1574224164" r:id="rId55"/>
        </w:object>
      </w:r>
      <w:r>
        <w:t xml:space="preserve"> So  </w:t>
      </w:r>
      <w:r w:rsidRPr="0051017A">
        <w:rPr>
          <w:position w:val="-6"/>
          <w:lang w:val="en-ZA"/>
        </w:rPr>
        <w:object w:dxaOrig="600" w:dyaOrig="240">
          <v:shape id="_x0000_i1052" type="#_x0000_t75" style="width:29.25pt;height:14.25pt" o:ole="">
            <v:imagedata r:id="rId48" o:title=""/>
          </v:shape>
          <o:OLEObject Type="Embed" ProgID="Equation.DSMT4" ShapeID="_x0000_i1052" DrawAspect="Content" ObjectID="_1574224165" r:id="rId56"/>
        </w:object>
      </w:r>
      <w:r>
        <w:t xml:space="preserve">. Hence  </w:t>
      </w:r>
      <w:r w:rsidRPr="0051017A">
        <w:rPr>
          <w:position w:val="-22"/>
          <w:lang w:val="en-ZA"/>
        </w:rPr>
        <w:object w:dxaOrig="1939" w:dyaOrig="580">
          <v:shape id="_x0000_i1053" type="#_x0000_t75" style="width:94.5pt;height:29.25pt" o:ole="">
            <v:imagedata r:id="rId50" o:title=""/>
          </v:shape>
          <o:OLEObject Type="Embed" ProgID="Equation.DSMT4" ShapeID="_x0000_i1053" DrawAspect="Content" ObjectID="_1574224166" r:id="rId57"/>
        </w:object>
      </w:r>
      <w:r>
        <w:t>.</w:t>
      </w:r>
    </w:p>
    <w:bookmarkEnd w:id="2"/>
    <w:p w:rsidR="00C3509B" w:rsidRDefault="00BE141D" w:rsidP="00BE141D">
      <w:pPr>
        <w:rPr>
          <w:rFonts w:ascii="Calibri" w:eastAsia="Calibri" w:hAnsi="Calibri"/>
          <w:lang w:val="en-ZA"/>
        </w:rPr>
      </w:pPr>
      <w:proofErr w:type="gramStart"/>
      <w:r>
        <w:t>So</w:t>
      </w:r>
      <w:proofErr w:type="gramEnd"/>
      <w:r>
        <w:t xml:space="preserve"> the triangle inequality is not satisfied. Such a triangle does not exist.</w:t>
      </w:r>
    </w:p>
    <w:p w:rsidR="002306E3" w:rsidRDefault="00BF12D0" w:rsidP="006910A4">
      <w:pPr>
        <w:rPr>
          <w:rFonts w:ascii="Calibri" w:eastAsia="Calibri" w:hAnsi="Calibri"/>
          <w:lang w:val="en-ZA" w:bidi="ar-SA"/>
        </w:rPr>
      </w:pPr>
      <w:r>
        <w:rPr>
          <w:rFonts w:ascii="Calibri" w:eastAsia="Calibri" w:hAnsi="Calibri"/>
          <w:lang w:val="en-ZA" w:bidi="ar-SA"/>
        </w:rPr>
        <w:t>1</w:t>
      </w:r>
      <w:r w:rsidR="00C3509B">
        <w:rPr>
          <w:rFonts w:ascii="Calibri" w:eastAsia="Calibri" w:hAnsi="Calibri"/>
          <w:lang w:val="en-ZA" w:bidi="ar-SA"/>
        </w:rPr>
        <w:t>3</w:t>
      </w:r>
      <w:r>
        <w:rPr>
          <w:rFonts w:ascii="Calibri" w:eastAsia="Calibri" w:hAnsi="Calibri"/>
          <w:lang w:val="en-ZA" w:bidi="ar-S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BF12D0" w:rsidTr="00BF12D0">
        <w:trPr>
          <w:trHeight w:hRule="exact" w:val="340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40" w:type="dxa"/>
            <w:tcBorders>
              <w:top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3</w:t>
            </w:r>
          </w:p>
        </w:tc>
      </w:tr>
      <w:tr w:rsidR="00BF12D0" w:rsidTr="00BF12D0">
        <w:trPr>
          <w:trHeight w:hRule="exact" w:val="340"/>
        </w:trPr>
        <w:tc>
          <w:tcPr>
            <w:tcW w:w="340" w:type="dxa"/>
            <w:tcBorders>
              <w:lef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40" w:type="dxa"/>
            <w:tcBorders>
              <w:righ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4</w:t>
            </w:r>
          </w:p>
        </w:tc>
      </w:tr>
      <w:tr w:rsidR="00BF12D0" w:rsidTr="00BF12D0">
        <w:trPr>
          <w:trHeight w:hRule="exact" w:val="340"/>
        </w:trPr>
        <w:tc>
          <w:tcPr>
            <w:tcW w:w="340" w:type="dxa"/>
            <w:tcBorders>
              <w:lef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340" w:type="dxa"/>
            <w:tcBorders>
              <w:righ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1</w:t>
            </w:r>
          </w:p>
        </w:tc>
      </w:tr>
      <w:tr w:rsidR="00BF12D0" w:rsidTr="00BF12D0">
        <w:trPr>
          <w:trHeight w:hRule="exact" w:val="340"/>
        </w:trPr>
        <w:tc>
          <w:tcPr>
            <w:tcW w:w="340" w:type="dxa"/>
            <w:tcBorders>
              <w:lef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340" w:type="dxa"/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40" w:type="dxa"/>
            <w:tcBorders>
              <w:righ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2</w:t>
            </w:r>
          </w:p>
        </w:tc>
      </w:tr>
      <w:tr w:rsidR="00BF12D0" w:rsidTr="00BF12D0">
        <w:trPr>
          <w:trHeight w:hRule="exact" w:val="340"/>
        </w:trPr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340" w:type="dxa"/>
            <w:tcBorders>
              <w:bottom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340" w:type="dxa"/>
            <w:tcBorders>
              <w:bottom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340" w:type="dxa"/>
            <w:tcBorders>
              <w:bottom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</w:tcPr>
          <w:p w:rsidR="00BF12D0" w:rsidRDefault="00BF12D0" w:rsidP="00BF12D0">
            <w:pPr>
              <w:rPr>
                <w:rFonts w:eastAsia="Calibri" w:cs="Times New Roman"/>
                <w:noProof/>
                <w:sz w:val="24"/>
                <w:szCs w:val="24"/>
                <w:lang w:eastAsia="en-ZA"/>
              </w:rPr>
            </w:pPr>
            <w:r>
              <w:rPr>
                <w:rFonts w:eastAsia="Calibri" w:cs="Times New Roman"/>
                <w:noProof/>
                <w:sz w:val="24"/>
                <w:szCs w:val="24"/>
                <w:lang w:eastAsia="en-ZA"/>
              </w:rPr>
              <w:t>5</w:t>
            </w:r>
          </w:p>
        </w:tc>
      </w:tr>
    </w:tbl>
    <w:p w:rsidR="00BF12D0" w:rsidRDefault="00BF12D0" w:rsidP="006910A4">
      <w:pPr>
        <w:rPr>
          <w:rFonts w:ascii="Calibri" w:eastAsia="Calibri" w:hAnsi="Calibri"/>
          <w:lang w:val="en-ZA"/>
        </w:rPr>
      </w:pPr>
    </w:p>
    <w:p w:rsidR="00BF12D0" w:rsidRDefault="00BF12D0" w:rsidP="006910A4">
      <w:pPr>
        <w:rPr>
          <w:rFonts w:ascii="Calibri" w:eastAsia="Calibri" w:hAnsi="Calibri"/>
          <w:lang w:val="en-ZA" w:bidi="ar-SA"/>
        </w:rPr>
      </w:pPr>
      <w:r>
        <w:rPr>
          <w:rFonts w:ascii="Calibri" w:eastAsia="Calibri" w:hAnsi="Calibri"/>
          <w:lang w:val="en-ZA" w:bidi="ar-SA"/>
        </w:rPr>
        <w:t xml:space="preserve">11. </w:t>
      </w:r>
    </w:p>
    <w:p w:rsidR="006910A4" w:rsidRDefault="006910A4" w:rsidP="006910A4">
      <w:pPr>
        <w:rPr>
          <w:rFonts w:ascii="Calibri" w:hAnsi="Calibri" w:cs="Calibri"/>
        </w:rPr>
      </w:pPr>
    </w:p>
    <w:p w:rsidR="006910A4" w:rsidRDefault="006910A4" w:rsidP="006910A4"/>
    <w:sectPr w:rsidR="0069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4"/>
    <w:rsid w:val="000511AF"/>
    <w:rsid w:val="002306E3"/>
    <w:rsid w:val="002A4626"/>
    <w:rsid w:val="006910A4"/>
    <w:rsid w:val="008640A4"/>
    <w:rsid w:val="00BE141D"/>
    <w:rsid w:val="00BF12D0"/>
    <w:rsid w:val="00C3509B"/>
    <w:rsid w:val="00C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chartTrackingRefBased/>
  <w15:docId w15:val="{B1303A0B-F342-405A-B8CB-E9F1EFB6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2D0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Poobhalan Pillay</dc:creator>
  <cp:keywords/>
  <dc:description/>
  <cp:lastModifiedBy>Poobhalan Pillay</cp:lastModifiedBy>
  <cp:revision>2</cp:revision>
  <dcterms:created xsi:type="dcterms:W3CDTF">2017-12-08T05:42:00Z</dcterms:created>
  <dcterms:modified xsi:type="dcterms:W3CDTF">2017-12-08T05:42:00Z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