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B4D" w:rsidRDefault="008D1623" w:rsidP="008D1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1623">
        <w:rPr>
          <w:rFonts w:ascii="Times New Roman" w:hAnsi="Times New Roman" w:cs="Times New Roman"/>
        </w:rPr>
        <w:t>Java Persistence API (JPA)</w:t>
      </w:r>
    </w:p>
    <w:p w:rsidR="00FC47C8" w:rsidRDefault="00120B6E" w:rsidP="00120B6E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5161050" cy="2406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235" cy="24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86" w:rsidRDefault="00460A86" w:rsidP="00120B6E">
      <w:pPr>
        <w:pStyle w:val="ListParagraph"/>
        <w:jc w:val="center"/>
        <w:rPr>
          <w:rFonts w:ascii="Times New Roman" w:hAnsi="Times New Roman" w:cs="Times New Roman"/>
        </w:rPr>
      </w:pPr>
    </w:p>
    <w:p w:rsidR="000E0846" w:rsidRPr="000E0846" w:rsidRDefault="000E0846" w:rsidP="000E0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0846">
        <w:rPr>
          <w:rFonts w:ascii="Times New Roman" w:hAnsi="Times New Roman" w:cs="Times New Roman"/>
        </w:rPr>
        <w:t xml:space="preserve">2 implementation nổi tiếng của JPA là </w:t>
      </w:r>
    </w:p>
    <w:p w:rsidR="000E0846" w:rsidRPr="000E0846" w:rsidRDefault="000E0846" w:rsidP="000E0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0846">
        <w:rPr>
          <w:rFonts w:ascii="Times New Roman" w:hAnsi="Times New Roman" w:cs="Times New Roman"/>
        </w:rPr>
        <w:t xml:space="preserve">Hibernate </w:t>
      </w:r>
    </w:p>
    <w:p w:rsidR="000E0846" w:rsidRPr="000E0846" w:rsidRDefault="000E0846" w:rsidP="000E0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E0846">
        <w:rPr>
          <w:rFonts w:ascii="Times New Roman" w:hAnsi="Times New Roman" w:cs="Times New Roman"/>
        </w:rPr>
        <w:t>EclipseLink.</w:t>
      </w:r>
    </w:p>
    <w:p w:rsidR="002A5BD1" w:rsidRDefault="005076C7" w:rsidP="005076C7">
      <w:pPr>
        <w:pStyle w:val="ListParagraph"/>
        <w:jc w:val="center"/>
        <w:rPr>
          <w:rFonts w:ascii="Times New Roman" w:hAnsi="Times New Roman" w:cs="Times New Roman"/>
        </w:rPr>
      </w:pPr>
      <w:r w:rsidRPr="0045332D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3F48A9FF" wp14:editId="61AE72C7">
            <wp:extent cx="3547569" cy="169532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301" cy="17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A8" w:rsidRDefault="00755AA8" w:rsidP="005076C7">
      <w:pPr>
        <w:pStyle w:val="ListParagraph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3D1125" w:rsidRPr="008C4210" w:rsidRDefault="00206A60" w:rsidP="00633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C4210">
        <w:rPr>
          <w:rFonts w:ascii="Times New Roman" w:hAnsi="Times New Roman" w:cs="Times New Roman"/>
          <w:b/>
        </w:rPr>
        <w:t>Reference</w:t>
      </w:r>
    </w:p>
    <w:p w:rsidR="00206A60" w:rsidRDefault="00755AA8" w:rsidP="00206A60">
      <w:pPr>
        <w:pStyle w:val="ListParagraph"/>
        <w:rPr>
          <w:rFonts w:ascii="Times New Roman" w:hAnsi="Times New Roman" w:cs="Times New Roman"/>
        </w:rPr>
      </w:pPr>
      <w:hyperlink r:id="rId7" w:history="1">
        <w:r w:rsidR="00813BD4" w:rsidRPr="00031B34">
          <w:rPr>
            <w:rStyle w:val="Hyperlink"/>
            <w:rFonts w:ascii="Times New Roman" w:hAnsi="Times New Roman" w:cs="Times New Roman"/>
          </w:rPr>
          <w:t>https://www.javatpoint.com/jpa-tutorial</w:t>
        </w:r>
      </w:hyperlink>
    </w:p>
    <w:sectPr w:rsidR="0020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4062A"/>
    <w:multiLevelType w:val="hybridMultilevel"/>
    <w:tmpl w:val="83BE8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9A"/>
    <w:rsid w:val="000E0846"/>
    <w:rsid w:val="000F6914"/>
    <w:rsid w:val="00120B6E"/>
    <w:rsid w:val="00206A60"/>
    <w:rsid w:val="002A5BD1"/>
    <w:rsid w:val="003D1125"/>
    <w:rsid w:val="00460A86"/>
    <w:rsid w:val="005076C7"/>
    <w:rsid w:val="00633DF9"/>
    <w:rsid w:val="006F0B4D"/>
    <w:rsid w:val="00755AA8"/>
    <w:rsid w:val="00813BD4"/>
    <w:rsid w:val="008252CB"/>
    <w:rsid w:val="008C4210"/>
    <w:rsid w:val="008D1623"/>
    <w:rsid w:val="00D0199A"/>
    <w:rsid w:val="00E90ACC"/>
    <w:rsid w:val="00F32169"/>
    <w:rsid w:val="00FC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8FC3"/>
  <w15:docId w15:val="{32560644-A108-41B6-9B7C-D0A6A78E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1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pa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pc</cp:lastModifiedBy>
  <cp:revision>17</cp:revision>
  <dcterms:created xsi:type="dcterms:W3CDTF">2018-03-03T16:12:00Z</dcterms:created>
  <dcterms:modified xsi:type="dcterms:W3CDTF">2020-11-22T05:47:00Z</dcterms:modified>
</cp:coreProperties>
</file>