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A12BFB" w14:textId="13D1A767" w:rsidR="001A4E06" w:rsidRPr="00077867" w:rsidRDefault="00077867" w:rsidP="00562C57">
      <w:pPr>
        <w:spacing w:line="360" w:lineRule="auto"/>
        <w:jc w:val="center"/>
        <w:rPr>
          <w:rFonts w:ascii="Times New Roman" w:hAnsi="Times New Roman" w:cs="Times New Roman"/>
          <w:b/>
          <w:bCs/>
          <w:sz w:val="36"/>
          <w:szCs w:val="36"/>
          <w:u w:val="single"/>
          <w:lang w:val="en-US"/>
        </w:rPr>
      </w:pPr>
      <w:r w:rsidRPr="00077867">
        <w:rPr>
          <w:rFonts w:ascii="Times New Roman" w:hAnsi="Times New Roman" w:cs="Times New Roman"/>
          <w:b/>
          <w:bCs/>
          <w:sz w:val="36"/>
          <w:szCs w:val="36"/>
          <w:u w:val="single"/>
          <w:lang w:val="en-US"/>
        </w:rPr>
        <w:t>Introduction to GenAI and Simple LLM Inference on CPU and Fine-Tuning of LLM Model to Create a Custom Chatbot</w:t>
      </w:r>
    </w:p>
    <w:p w14:paraId="240F129B" w14:textId="77777777" w:rsidR="00077867" w:rsidRDefault="00077867" w:rsidP="00562C57">
      <w:pPr>
        <w:spacing w:line="360" w:lineRule="auto"/>
        <w:jc w:val="center"/>
        <w:rPr>
          <w:rFonts w:ascii="Times New Roman" w:hAnsi="Times New Roman" w:cs="Times New Roman"/>
          <w:sz w:val="36"/>
          <w:szCs w:val="36"/>
          <w:lang w:val="en-US"/>
        </w:rPr>
      </w:pPr>
    </w:p>
    <w:p w14:paraId="2CE97025" w14:textId="77777777" w:rsidR="00077867" w:rsidRPr="00077867" w:rsidRDefault="00077867" w:rsidP="00562C57">
      <w:pPr>
        <w:spacing w:line="360" w:lineRule="auto"/>
        <w:jc w:val="center"/>
        <w:rPr>
          <w:rFonts w:ascii="Times New Roman" w:hAnsi="Times New Roman" w:cs="Times New Roman"/>
          <w:sz w:val="36"/>
          <w:szCs w:val="36"/>
          <w:lang w:val="en-US"/>
        </w:rPr>
      </w:pPr>
    </w:p>
    <w:p w14:paraId="13AE0857" w14:textId="37D7811F" w:rsidR="00DD6C3A" w:rsidRPr="00114183" w:rsidRDefault="00077867" w:rsidP="00562C57">
      <w:pPr>
        <w:tabs>
          <w:tab w:val="center" w:pos="4513"/>
        </w:tabs>
        <w:spacing w:line="360" w:lineRule="auto"/>
        <w:rPr>
          <w:rFonts w:ascii="Times New Roman" w:hAnsi="Times New Roman" w:cs="Times New Roman"/>
          <w:sz w:val="28"/>
          <w:szCs w:val="28"/>
          <w:lang w:val="en-US"/>
        </w:rPr>
      </w:pPr>
      <w:r w:rsidRPr="00114183">
        <w:rPr>
          <w:rFonts w:ascii="Times New Roman" w:hAnsi="Times New Roman" w:cs="Times New Roman"/>
          <w:sz w:val="28"/>
          <w:szCs w:val="28"/>
          <w:lang w:val="en-US"/>
        </w:rPr>
        <w:t>Vaibhavv Maheshwari, IT, MIT Manipal</w:t>
      </w:r>
    </w:p>
    <w:p w14:paraId="3C3E1188" w14:textId="560DAF5F" w:rsidR="00077867" w:rsidRPr="00114183" w:rsidRDefault="00077867" w:rsidP="00562C57">
      <w:pPr>
        <w:tabs>
          <w:tab w:val="center" w:pos="4513"/>
        </w:tabs>
        <w:spacing w:line="360" w:lineRule="auto"/>
        <w:rPr>
          <w:rFonts w:ascii="Times New Roman" w:hAnsi="Times New Roman" w:cs="Times New Roman"/>
          <w:sz w:val="28"/>
          <w:szCs w:val="28"/>
          <w:lang w:val="en-US"/>
        </w:rPr>
      </w:pPr>
      <w:r w:rsidRPr="00114183">
        <w:rPr>
          <w:rFonts w:ascii="Times New Roman" w:hAnsi="Times New Roman" w:cs="Times New Roman"/>
          <w:sz w:val="28"/>
          <w:szCs w:val="28"/>
          <w:lang w:val="en-US"/>
        </w:rPr>
        <w:t>Daksh</w:t>
      </w:r>
      <w:r w:rsidR="00775AF9">
        <w:rPr>
          <w:rFonts w:ascii="Times New Roman" w:hAnsi="Times New Roman" w:cs="Times New Roman"/>
          <w:sz w:val="28"/>
          <w:szCs w:val="28"/>
          <w:lang w:val="en-US"/>
        </w:rPr>
        <w:t xml:space="preserve"> </w:t>
      </w:r>
      <w:r w:rsidR="00775AF9" w:rsidRPr="00775AF9">
        <w:rPr>
          <w:rFonts w:ascii="Times New Roman" w:hAnsi="Times New Roman" w:cs="Times New Roman"/>
          <w:sz w:val="28"/>
          <w:szCs w:val="28"/>
          <w:lang w:val="en-US"/>
        </w:rPr>
        <w:t>Loiya</w:t>
      </w:r>
      <w:r w:rsidRPr="00114183">
        <w:rPr>
          <w:rFonts w:ascii="Times New Roman" w:hAnsi="Times New Roman" w:cs="Times New Roman"/>
          <w:sz w:val="28"/>
          <w:szCs w:val="28"/>
          <w:lang w:val="en-US"/>
        </w:rPr>
        <w:t xml:space="preserve">, IT, MIT Manipal </w:t>
      </w:r>
    </w:p>
    <w:p w14:paraId="303FC30E" w14:textId="77777777" w:rsidR="00DD6C3A" w:rsidRDefault="00DD6C3A" w:rsidP="00562C57">
      <w:pPr>
        <w:tabs>
          <w:tab w:val="center" w:pos="4513"/>
        </w:tabs>
        <w:spacing w:line="360" w:lineRule="auto"/>
        <w:rPr>
          <w:lang w:val="en-US"/>
        </w:rPr>
      </w:pPr>
    </w:p>
    <w:p w14:paraId="644049CD" w14:textId="77777777" w:rsidR="00DD6C3A" w:rsidRPr="00114183" w:rsidRDefault="00DD6C3A" w:rsidP="00562C57">
      <w:pPr>
        <w:tabs>
          <w:tab w:val="center" w:pos="4513"/>
        </w:tabs>
        <w:spacing w:line="360" w:lineRule="auto"/>
        <w:rPr>
          <w:rFonts w:ascii="Times New Roman" w:hAnsi="Times New Roman" w:cs="Times New Roman"/>
          <w:b/>
          <w:bCs/>
          <w:sz w:val="36"/>
          <w:szCs w:val="36"/>
          <w:u w:val="single"/>
          <w:lang w:val="en-US"/>
        </w:rPr>
      </w:pPr>
      <w:r w:rsidRPr="00114183">
        <w:rPr>
          <w:rFonts w:ascii="Times New Roman" w:hAnsi="Times New Roman" w:cs="Times New Roman"/>
          <w:b/>
          <w:bCs/>
          <w:sz w:val="36"/>
          <w:szCs w:val="36"/>
          <w:u w:val="single"/>
          <w:lang w:val="en-US"/>
        </w:rPr>
        <w:t xml:space="preserve">Introduction </w:t>
      </w:r>
    </w:p>
    <w:p w14:paraId="29A5E6E1" w14:textId="77777777" w:rsidR="00114183" w:rsidRPr="00114183" w:rsidRDefault="00114183" w:rsidP="00562C57">
      <w:pPr>
        <w:pStyle w:val="ListParagraph"/>
        <w:tabs>
          <w:tab w:val="center" w:pos="4513"/>
        </w:tabs>
        <w:spacing w:line="360" w:lineRule="auto"/>
        <w:rPr>
          <w:rFonts w:ascii="Times New Roman" w:hAnsi="Times New Roman" w:cs="Times New Roman"/>
          <w:b/>
          <w:bCs/>
          <w:sz w:val="36"/>
          <w:szCs w:val="36"/>
          <w:u w:val="single"/>
          <w:lang w:val="en-US"/>
        </w:rPr>
      </w:pPr>
    </w:p>
    <w:p w14:paraId="0B63642C" w14:textId="35CC00C1" w:rsidR="007D0E3B" w:rsidRPr="007D0E3B" w:rsidRDefault="007D0E3B" w:rsidP="00562C57">
      <w:pPr>
        <w:tabs>
          <w:tab w:val="center" w:pos="4513"/>
        </w:tabs>
        <w:spacing w:line="360" w:lineRule="auto"/>
        <w:rPr>
          <w:rFonts w:ascii="Times New Roman" w:eastAsia="Times New Roman" w:hAnsi="Times New Roman" w:cs="Times New Roman"/>
          <w:kern w:val="0"/>
          <w:sz w:val="28"/>
          <w:szCs w:val="28"/>
          <w:lang w:eastAsia="en-IN"/>
          <w14:ligatures w14:val="none"/>
        </w:rPr>
      </w:pPr>
      <w:r w:rsidRPr="007D0E3B">
        <w:rPr>
          <w:rFonts w:ascii="Times New Roman" w:eastAsia="Times New Roman" w:hAnsi="Times New Roman" w:cs="Times New Roman"/>
          <w:kern w:val="0"/>
          <w:sz w:val="28"/>
          <w:szCs w:val="28"/>
          <w:lang w:eastAsia="en-IN"/>
          <w14:ligatures w14:val="none"/>
        </w:rPr>
        <w:t xml:space="preserve">The necessity for effective data processing and the exponential growth of information have led to a surge in demand for automated text summarization in recent years. Using the Google Flan-T5 basic architecture, which has shown great promise in a variety of natural language processing (NLP) applications, this project aims to construct a robust text summarization model. Our goal was to develop a model that could provide brief summaries from long text inputs by utilising the Hugging Face Transformers library's AutoModelForSeq2SeqLM and </w:t>
      </w:r>
      <w:r w:rsidR="00DD3BA0" w:rsidRPr="007D0E3B">
        <w:rPr>
          <w:rFonts w:ascii="Times New Roman" w:eastAsia="Times New Roman" w:hAnsi="Times New Roman" w:cs="Times New Roman"/>
          <w:kern w:val="0"/>
          <w:sz w:val="28"/>
          <w:szCs w:val="28"/>
          <w:lang w:eastAsia="en-IN"/>
          <w14:ligatures w14:val="none"/>
        </w:rPr>
        <w:t>Auto Tokenizer</w:t>
      </w:r>
      <w:r w:rsidRPr="007D0E3B">
        <w:rPr>
          <w:rFonts w:ascii="Times New Roman" w:eastAsia="Times New Roman" w:hAnsi="Times New Roman" w:cs="Times New Roman"/>
          <w:kern w:val="0"/>
          <w:sz w:val="28"/>
          <w:szCs w:val="28"/>
          <w:lang w:eastAsia="en-IN"/>
          <w14:ligatures w14:val="none"/>
        </w:rPr>
        <w:t>.</w:t>
      </w:r>
    </w:p>
    <w:p w14:paraId="7F06993D" w14:textId="77777777" w:rsidR="007D0E3B" w:rsidRPr="007D0E3B" w:rsidRDefault="007D0E3B" w:rsidP="00562C57">
      <w:pPr>
        <w:tabs>
          <w:tab w:val="center" w:pos="4513"/>
        </w:tabs>
        <w:spacing w:line="360" w:lineRule="auto"/>
        <w:rPr>
          <w:rFonts w:ascii="Times New Roman" w:eastAsia="Times New Roman" w:hAnsi="Times New Roman" w:cs="Times New Roman"/>
          <w:kern w:val="0"/>
          <w:sz w:val="28"/>
          <w:szCs w:val="28"/>
          <w:lang w:eastAsia="en-IN"/>
          <w14:ligatures w14:val="none"/>
        </w:rPr>
      </w:pPr>
    </w:p>
    <w:p w14:paraId="06ED6222" w14:textId="454D6F98" w:rsidR="00114183" w:rsidRDefault="007D0E3B" w:rsidP="00562C57">
      <w:pPr>
        <w:tabs>
          <w:tab w:val="center" w:pos="4513"/>
        </w:tabs>
        <w:spacing w:line="360" w:lineRule="auto"/>
        <w:rPr>
          <w:rFonts w:ascii="Times New Roman" w:eastAsia="Times New Roman" w:hAnsi="Times New Roman" w:cs="Times New Roman"/>
          <w:kern w:val="0"/>
          <w:sz w:val="28"/>
          <w:szCs w:val="28"/>
          <w:lang w:eastAsia="en-IN"/>
          <w14:ligatures w14:val="none"/>
        </w:rPr>
      </w:pPr>
      <w:r w:rsidRPr="007D0E3B">
        <w:rPr>
          <w:rFonts w:ascii="Times New Roman" w:eastAsia="Times New Roman" w:hAnsi="Times New Roman" w:cs="Times New Roman"/>
          <w:kern w:val="0"/>
          <w:sz w:val="28"/>
          <w:szCs w:val="28"/>
          <w:lang w:eastAsia="en-IN"/>
          <w14:ligatures w14:val="none"/>
        </w:rPr>
        <w:t>We trained using the CNN/</w:t>
      </w:r>
      <w:r w:rsidR="00DD3BA0" w:rsidRPr="007D0E3B">
        <w:rPr>
          <w:rFonts w:ascii="Times New Roman" w:eastAsia="Times New Roman" w:hAnsi="Times New Roman" w:cs="Times New Roman"/>
          <w:kern w:val="0"/>
          <w:sz w:val="28"/>
          <w:szCs w:val="28"/>
          <w:lang w:eastAsia="en-IN"/>
          <w14:ligatures w14:val="none"/>
        </w:rPr>
        <w:t>Daily Mail</w:t>
      </w:r>
      <w:r w:rsidRPr="007D0E3B">
        <w:rPr>
          <w:rFonts w:ascii="Times New Roman" w:eastAsia="Times New Roman" w:hAnsi="Times New Roman" w:cs="Times New Roman"/>
          <w:kern w:val="0"/>
          <w:sz w:val="28"/>
          <w:szCs w:val="28"/>
          <w:lang w:eastAsia="en-IN"/>
          <w14:ligatures w14:val="none"/>
        </w:rPr>
        <w:t xml:space="preserve"> dataset, which is a recognised industry standard for text summarising. We used a method that lowers computation load without sacrificing performance, called Low-Rank Adaptation (</w:t>
      </w:r>
      <w:r w:rsidR="00DD3BA0" w:rsidRPr="007D0E3B">
        <w:rPr>
          <w:rFonts w:ascii="Times New Roman" w:eastAsia="Times New Roman" w:hAnsi="Times New Roman" w:cs="Times New Roman"/>
          <w:kern w:val="0"/>
          <w:sz w:val="28"/>
          <w:szCs w:val="28"/>
          <w:lang w:eastAsia="en-IN"/>
          <w14:ligatures w14:val="none"/>
        </w:rPr>
        <w:t>LoRa</w:t>
      </w:r>
      <w:r w:rsidRPr="007D0E3B">
        <w:rPr>
          <w:rFonts w:ascii="Times New Roman" w:eastAsia="Times New Roman" w:hAnsi="Times New Roman" w:cs="Times New Roman"/>
          <w:kern w:val="0"/>
          <w:sz w:val="28"/>
          <w:szCs w:val="28"/>
          <w:lang w:eastAsia="en-IN"/>
          <w14:ligatures w14:val="none"/>
        </w:rPr>
        <w:t>), to improve training efficiency.</w:t>
      </w:r>
      <w:r w:rsidR="00DD3BA0" w:rsidRPr="00DD3BA0">
        <w:t xml:space="preserve"> </w:t>
      </w:r>
      <w:r w:rsidR="00DD3BA0" w:rsidRPr="00DD3BA0">
        <w:rPr>
          <w:rFonts w:ascii="Times New Roman" w:eastAsia="Times New Roman" w:hAnsi="Times New Roman" w:cs="Times New Roman"/>
          <w:kern w:val="0"/>
          <w:sz w:val="28"/>
          <w:szCs w:val="28"/>
          <w:lang w:eastAsia="en-IN"/>
          <w14:ligatures w14:val="none"/>
        </w:rPr>
        <w:t xml:space="preserve">After fine-tuning the model, we developed a mapping function to generate summaries and evaluated the output using </w:t>
      </w:r>
      <w:r w:rsidR="00DD3BA0" w:rsidRPr="00DD3BA0">
        <w:rPr>
          <w:rFonts w:ascii="Times New Roman" w:eastAsia="Times New Roman" w:hAnsi="Times New Roman" w:cs="Times New Roman"/>
          <w:kern w:val="0"/>
          <w:sz w:val="28"/>
          <w:szCs w:val="28"/>
          <w:lang w:eastAsia="en-IN"/>
          <w14:ligatures w14:val="none"/>
        </w:rPr>
        <w:lastRenderedPageBreak/>
        <w:t>ROUGE scores to ensure the quality and relevance of the generated summaries. This approach demonstrates the effectiveness of state-of-the-art transformer models in automating text summarization tasks and showcases the potential for further advancements in the field.</w:t>
      </w:r>
    </w:p>
    <w:p w14:paraId="626967F2" w14:textId="77777777" w:rsidR="007D0E3B" w:rsidRDefault="007D0E3B" w:rsidP="00562C57">
      <w:pPr>
        <w:tabs>
          <w:tab w:val="center" w:pos="4513"/>
        </w:tabs>
        <w:spacing w:line="360" w:lineRule="auto"/>
        <w:rPr>
          <w:lang w:val="en-US"/>
        </w:rPr>
      </w:pPr>
    </w:p>
    <w:p w14:paraId="0C13CAF6" w14:textId="4D3F0D48" w:rsidR="00DD6C3A" w:rsidRPr="00606134" w:rsidRDefault="00DD6C3A" w:rsidP="00562C57">
      <w:pPr>
        <w:tabs>
          <w:tab w:val="center" w:pos="4513"/>
        </w:tabs>
        <w:spacing w:line="360" w:lineRule="auto"/>
        <w:rPr>
          <w:rFonts w:ascii="Times New Roman" w:hAnsi="Times New Roman" w:cs="Times New Roman"/>
          <w:b/>
          <w:bCs/>
          <w:sz w:val="36"/>
          <w:szCs w:val="36"/>
          <w:u w:val="single"/>
          <w:lang w:val="en-US"/>
        </w:rPr>
      </w:pPr>
      <w:r w:rsidRPr="00606134">
        <w:rPr>
          <w:rFonts w:ascii="Times New Roman" w:hAnsi="Times New Roman" w:cs="Times New Roman"/>
          <w:b/>
          <w:bCs/>
          <w:sz w:val="36"/>
          <w:szCs w:val="36"/>
          <w:u w:val="single"/>
          <w:lang w:val="en-US"/>
        </w:rPr>
        <w:t>Methodology</w:t>
      </w:r>
    </w:p>
    <w:p w14:paraId="2FE5ED49" w14:textId="77777777" w:rsidR="00606134" w:rsidRPr="00606134" w:rsidRDefault="00606134" w:rsidP="00562C57">
      <w:pPr>
        <w:spacing w:before="100" w:beforeAutospacing="1" w:after="100" w:afterAutospacing="1" w:line="360" w:lineRule="auto"/>
        <w:outlineLvl w:val="2"/>
        <w:rPr>
          <w:rFonts w:ascii="Times New Roman" w:eastAsia="Times New Roman" w:hAnsi="Times New Roman" w:cs="Times New Roman"/>
          <w:b/>
          <w:bCs/>
          <w:kern w:val="0"/>
          <w:sz w:val="28"/>
          <w:szCs w:val="28"/>
          <w:lang w:eastAsia="en-IN"/>
          <w14:ligatures w14:val="none"/>
        </w:rPr>
      </w:pPr>
      <w:r w:rsidRPr="00606134">
        <w:rPr>
          <w:rFonts w:ascii="Times New Roman" w:eastAsia="Times New Roman" w:hAnsi="Times New Roman" w:cs="Times New Roman"/>
          <w:b/>
          <w:bCs/>
          <w:kern w:val="0"/>
          <w:sz w:val="28"/>
          <w:szCs w:val="28"/>
          <w:lang w:eastAsia="en-IN"/>
          <w14:ligatures w14:val="none"/>
        </w:rPr>
        <w:t>Model Selection</w:t>
      </w:r>
    </w:p>
    <w:p w14:paraId="22CCD0EE" w14:textId="77777777" w:rsidR="00606134" w:rsidRPr="00606134" w:rsidRDefault="00606134" w:rsidP="00562C57">
      <w:p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606134">
        <w:rPr>
          <w:rFonts w:ascii="Times New Roman" w:eastAsia="Times New Roman" w:hAnsi="Times New Roman" w:cs="Times New Roman"/>
          <w:kern w:val="0"/>
          <w:sz w:val="28"/>
          <w:szCs w:val="28"/>
          <w:lang w:eastAsia="en-IN"/>
          <w14:ligatures w14:val="none"/>
        </w:rPr>
        <w:t xml:space="preserve">For this project, we selected the </w:t>
      </w:r>
      <w:r w:rsidRPr="00606134">
        <w:rPr>
          <w:rFonts w:ascii="Times New Roman" w:eastAsia="Times New Roman" w:hAnsi="Times New Roman" w:cs="Times New Roman"/>
          <w:b/>
          <w:bCs/>
          <w:kern w:val="0"/>
          <w:sz w:val="28"/>
          <w:szCs w:val="28"/>
          <w:lang w:eastAsia="en-IN"/>
          <w14:ligatures w14:val="none"/>
        </w:rPr>
        <w:t>Google Flan-T5 base model</w:t>
      </w:r>
      <w:r w:rsidRPr="00606134">
        <w:rPr>
          <w:rFonts w:ascii="Times New Roman" w:eastAsia="Times New Roman" w:hAnsi="Times New Roman" w:cs="Times New Roman"/>
          <w:kern w:val="0"/>
          <w:sz w:val="28"/>
          <w:szCs w:val="28"/>
          <w:lang w:eastAsia="en-IN"/>
          <w14:ligatures w14:val="none"/>
        </w:rPr>
        <w:t xml:space="preserve"> as the foundation due to its impressive performance in a variety of natural language processing (NLP) tasks. Flan-T5 is a transformer-based model designed to handle sequence-to-sequence learning, making it particularly suitable for text summarization.</w:t>
      </w:r>
    </w:p>
    <w:p w14:paraId="2677F1E9" w14:textId="77777777" w:rsidR="00606134" w:rsidRPr="00606134" w:rsidRDefault="00606134" w:rsidP="00562C57">
      <w:pPr>
        <w:spacing w:before="100" w:beforeAutospacing="1" w:after="100" w:afterAutospacing="1" w:line="360" w:lineRule="auto"/>
        <w:outlineLvl w:val="2"/>
        <w:rPr>
          <w:rFonts w:ascii="Times New Roman" w:eastAsia="Times New Roman" w:hAnsi="Times New Roman" w:cs="Times New Roman"/>
          <w:b/>
          <w:bCs/>
          <w:kern w:val="0"/>
          <w:sz w:val="28"/>
          <w:szCs w:val="28"/>
          <w:lang w:eastAsia="en-IN"/>
          <w14:ligatures w14:val="none"/>
        </w:rPr>
      </w:pPr>
      <w:r w:rsidRPr="00606134">
        <w:rPr>
          <w:rFonts w:ascii="Times New Roman" w:eastAsia="Times New Roman" w:hAnsi="Times New Roman" w:cs="Times New Roman"/>
          <w:b/>
          <w:bCs/>
          <w:kern w:val="0"/>
          <w:sz w:val="28"/>
          <w:szCs w:val="28"/>
          <w:lang w:eastAsia="en-IN"/>
          <w14:ligatures w14:val="none"/>
        </w:rPr>
        <w:t>Data Preparation</w:t>
      </w:r>
    </w:p>
    <w:p w14:paraId="62883B01" w14:textId="2EB20C30" w:rsidR="00606134" w:rsidRPr="00606134" w:rsidRDefault="00606134" w:rsidP="00562C57">
      <w:p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606134">
        <w:rPr>
          <w:rFonts w:ascii="Times New Roman" w:eastAsia="Times New Roman" w:hAnsi="Times New Roman" w:cs="Times New Roman"/>
          <w:kern w:val="0"/>
          <w:sz w:val="28"/>
          <w:szCs w:val="28"/>
          <w:lang w:eastAsia="en-IN"/>
          <w14:ligatures w14:val="none"/>
        </w:rPr>
        <w:t xml:space="preserve">We utilized the </w:t>
      </w:r>
      <w:r w:rsidRPr="00606134">
        <w:rPr>
          <w:rFonts w:ascii="Times New Roman" w:eastAsia="Times New Roman" w:hAnsi="Times New Roman" w:cs="Times New Roman"/>
          <w:b/>
          <w:bCs/>
          <w:kern w:val="0"/>
          <w:sz w:val="28"/>
          <w:szCs w:val="28"/>
          <w:lang w:eastAsia="en-IN"/>
          <w14:ligatures w14:val="none"/>
        </w:rPr>
        <w:t>CNN/</w:t>
      </w:r>
      <w:r w:rsidRPr="00606134">
        <w:rPr>
          <w:rFonts w:ascii="Times New Roman" w:eastAsia="Times New Roman" w:hAnsi="Times New Roman" w:cs="Times New Roman"/>
          <w:b/>
          <w:bCs/>
          <w:kern w:val="0"/>
          <w:sz w:val="28"/>
          <w:szCs w:val="28"/>
          <w:lang w:eastAsia="en-IN"/>
          <w14:ligatures w14:val="none"/>
        </w:rPr>
        <w:t>Daily Mail</w:t>
      </w:r>
      <w:r w:rsidRPr="00606134">
        <w:rPr>
          <w:rFonts w:ascii="Times New Roman" w:eastAsia="Times New Roman" w:hAnsi="Times New Roman" w:cs="Times New Roman"/>
          <w:kern w:val="0"/>
          <w:sz w:val="28"/>
          <w:szCs w:val="28"/>
          <w:lang w:eastAsia="en-IN"/>
          <w14:ligatures w14:val="none"/>
        </w:rPr>
        <w:t xml:space="preserve"> dataset, which contains news articles paired with human-written summaries. This dataset is widely recognized for training and evaluating text summarization models. The dataset was </w:t>
      </w:r>
      <w:r w:rsidRPr="00606134">
        <w:rPr>
          <w:rFonts w:ascii="Times New Roman" w:eastAsia="Times New Roman" w:hAnsi="Times New Roman" w:cs="Times New Roman"/>
          <w:kern w:val="0"/>
          <w:sz w:val="28"/>
          <w:szCs w:val="28"/>
          <w:lang w:eastAsia="en-IN"/>
          <w14:ligatures w14:val="none"/>
        </w:rPr>
        <w:t>pre-processed</w:t>
      </w:r>
      <w:r w:rsidRPr="00606134">
        <w:rPr>
          <w:rFonts w:ascii="Times New Roman" w:eastAsia="Times New Roman" w:hAnsi="Times New Roman" w:cs="Times New Roman"/>
          <w:kern w:val="0"/>
          <w:sz w:val="28"/>
          <w:szCs w:val="28"/>
          <w:lang w:eastAsia="en-IN"/>
          <w14:ligatures w14:val="none"/>
        </w:rPr>
        <w:t xml:space="preserve"> to tokenize the text using </w:t>
      </w:r>
      <w:r w:rsidRPr="00606134">
        <w:rPr>
          <w:rFonts w:ascii="Times New Roman" w:eastAsia="Times New Roman" w:hAnsi="Times New Roman" w:cs="Times New Roman"/>
          <w:b/>
          <w:bCs/>
          <w:kern w:val="0"/>
          <w:sz w:val="28"/>
          <w:szCs w:val="28"/>
          <w:lang w:eastAsia="en-IN"/>
          <w14:ligatures w14:val="none"/>
        </w:rPr>
        <w:t>Auto Tokenizer</w:t>
      </w:r>
      <w:r w:rsidRPr="00606134">
        <w:rPr>
          <w:rFonts w:ascii="Times New Roman" w:eastAsia="Times New Roman" w:hAnsi="Times New Roman" w:cs="Times New Roman"/>
          <w:kern w:val="0"/>
          <w:sz w:val="28"/>
          <w:szCs w:val="28"/>
          <w:lang w:eastAsia="en-IN"/>
          <w14:ligatures w14:val="none"/>
        </w:rPr>
        <w:t xml:space="preserve"> from the Hugging Face Transformers library. Tokenization is a crucial step that converts the text into a format suitable for model training.</w:t>
      </w:r>
    </w:p>
    <w:p w14:paraId="1F4C7A85" w14:textId="77777777" w:rsidR="00606134" w:rsidRPr="00606134" w:rsidRDefault="00606134" w:rsidP="00562C57">
      <w:pPr>
        <w:spacing w:before="100" w:beforeAutospacing="1" w:after="100" w:afterAutospacing="1" w:line="360" w:lineRule="auto"/>
        <w:outlineLvl w:val="2"/>
        <w:rPr>
          <w:rFonts w:ascii="Times New Roman" w:eastAsia="Times New Roman" w:hAnsi="Times New Roman" w:cs="Times New Roman"/>
          <w:b/>
          <w:bCs/>
          <w:kern w:val="0"/>
          <w:sz w:val="28"/>
          <w:szCs w:val="28"/>
          <w:lang w:eastAsia="en-IN"/>
          <w14:ligatures w14:val="none"/>
        </w:rPr>
      </w:pPr>
      <w:r w:rsidRPr="00606134">
        <w:rPr>
          <w:rFonts w:ascii="Times New Roman" w:eastAsia="Times New Roman" w:hAnsi="Times New Roman" w:cs="Times New Roman"/>
          <w:b/>
          <w:bCs/>
          <w:kern w:val="0"/>
          <w:sz w:val="28"/>
          <w:szCs w:val="28"/>
          <w:lang w:eastAsia="en-IN"/>
          <w14:ligatures w14:val="none"/>
        </w:rPr>
        <w:t>Training Optimization with LoRA</w:t>
      </w:r>
    </w:p>
    <w:p w14:paraId="5404FC09" w14:textId="77777777" w:rsidR="00606134" w:rsidRPr="00606134" w:rsidRDefault="00606134" w:rsidP="00562C57">
      <w:p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606134">
        <w:rPr>
          <w:rFonts w:ascii="Times New Roman" w:eastAsia="Times New Roman" w:hAnsi="Times New Roman" w:cs="Times New Roman"/>
          <w:kern w:val="0"/>
          <w:sz w:val="28"/>
          <w:szCs w:val="28"/>
          <w:lang w:eastAsia="en-IN"/>
          <w14:ligatures w14:val="none"/>
        </w:rPr>
        <w:t xml:space="preserve">Training large transformer models can be computationally intensive and time-consuming. To address this, we employed </w:t>
      </w:r>
      <w:r w:rsidRPr="00606134">
        <w:rPr>
          <w:rFonts w:ascii="Times New Roman" w:eastAsia="Times New Roman" w:hAnsi="Times New Roman" w:cs="Times New Roman"/>
          <w:b/>
          <w:bCs/>
          <w:kern w:val="0"/>
          <w:sz w:val="28"/>
          <w:szCs w:val="28"/>
          <w:lang w:eastAsia="en-IN"/>
          <w14:ligatures w14:val="none"/>
        </w:rPr>
        <w:t>Low-Rank Adaptation (LoRA)</w:t>
      </w:r>
      <w:r w:rsidRPr="00606134">
        <w:rPr>
          <w:rFonts w:ascii="Times New Roman" w:eastAsia="Times New Roman" w:hAnsi="Times New Roman" w:cs="Times New Roman"/>
          <w:kern w:val="0"/>
          <w:sz w:val="28"/>
          <w:szCs w:val="28"/>
          <w:lang w:eastAsia="en-IN"/>
          <w14:ligatures w14:val="none"/>
        </w:rPr>
        <w:t xml:space="preserve">. LoRA optimizes training by factorizing the weight matrices of the model into lower-dimensional representations, thereby significantly reducing the </w:t>
      </w:r>
      <w:r w:rsidRPr="00606134">
        <w:rPr>
          <w:rFonts w:ascii="Times New Roman" w:eastAsia="Times New Roman" w:hAnsi="Times New Roman" w:cs="Times New Roman"/>
          <w:kern w:val="0"/>
          <w:sz w:val="28"/>
          <w:szCs w:val="28"/>
          <w:lang w:eastAsia="en-IN"/>
          <w14:ligatures w14:val="none"/>
        </w:rPr>
        <w:lastRenderedPageBreak/>
        <w:t>computational resources and time required. This method maintains model performance while enhancing training efficiency.</w:t>
      </w:r>
    </w:p>
    <w:p w14:paraId="5E45B631" w14:textId="77777777" w:rsidR="00606134" w:rsidRPr="00606134" w:rsidRDefault="00606134" w:rsidP="00562C57">
      <w:pPr>
        <w:spacing w:before="100" w:beforeAutospacing="1" w:after="100" w:afterAutospacing="1" w:line="360" w:lineRule="auto"/>
        <w:outlineLvl w:val="2"/>
        <w:rPr>
          <w:rFonts w:ascii="Times New Roman" w:eastAsia="Times New Roman" w:hAnsi="Times New Roman" w:cs="Times New Roman"/>
          <w:b/>
          <w:bCs/>
          <w:kern w:val="0"/>
          <w:sz w:val="28"/>
          <w:szCs w:val="28"/>
          <w:lang w:eastAsia="en-IN"/>
          <w14:ligatures w14:val="none"/>
        </w:rPr>
      </w:pPr>
      <w:r w:rsidRPr="00606134">
        <w:rPr>
          <w:rFonts w:ascii="Times New Roman" w:eastAsia="Times New Roman" w:hAnsi="Times New Roman" w:cs="Times New Roman"/>
          <w:b/>
          <w:bCs/>
          <w:kern w:val="0"/>
          <w:sz w:val="28"/>
          <w:szCs w:val="28"/>
          <w:lang w:eastAsia="en-IN"/>
          <w14:ligatures w14:val="none"/>
        </w:rPr>
        <w:t>Model Training</w:t>
      </w:r>
    </w:p>
    <w:p w14:paraId="336B563C" w14:textId="71B554A2" w:rsidR="00606134" w:rsidRPr="00606134" w:rsidRDefault="00606134" w:rsidP="00562C57">
      <w:p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606134">
        <w:rPr>
          <w:rFonts w:ascii="Times New Roman" w:eastAsia="Times New Roman" w:hAnsi="Times New Roman" w:cs="Times New Roman"/>
          <w:kern w:val="0"/>
          <w:sz w:val="28"/>
          <w:szCs w:val="28"/>
          <w:lang w:eastAsia="en-IN"/>
          <w14:ligatures w14:val="none"/>
        </w:rPr>
        <w:t xml:space="preserve">Using </w:t>
      </w:r>
      <w:r w:rsidRPr="00606134">
        <w:rPr>
          <w:rFonts w:ascii="Times New Roman" w:eastAsia="Times New Roman" w:hAnsi="Times New Roman" w:cs="Times New Roman"/>
          <w:b/>
          <w:bCs/>
          <w:kern w:val="0"/>
          <w:sz w:val="28"/>
          <w:szCs w:val="28"/>
          <w:lang w:eastAsia="en-IN"/>
          <w14:ligatures w14:val="none"/>
        </w:rPr>
        <w:t>AutoModelForSeq2SeqLM</w:t>
      </w:r>
      <w:r w:rsidRPr="00606134">
        <w:rPr>
          <w:rFonts w:ascii="Times New Roman" w:eastAsia="Times New Roman" w:hAnsi="Times New Roman" w:cs="Times New Roman"/>
          <w:kern w:val="0"/>
          <w:sz w:val="28"/>
          <w:szCs w:val="28"/>
          <w:lang w:eastAsia="en-IN"/>
          <w14:ligatures w14:val="none"/>
        </w:rPr>
        <w:t>, we fine-tuned the pre-trained Flan-T5 base model on the CNN/</w:t>
      </w:r>
      <w:r w:rsidRPr="00606134">
        <w:rPr>
          <w:rFonts w:ascii="Times New Roman" w:eastAsia="Times New Roman" w:hAnsi="Times New Roman" w:cs="Times New Roman"/>
          <w:kern w:val="0"/>
          <w:sz w:val="28"/>
          <w:szCs w:val="28"/>
          <w:lang w:eastAsia="en-IN"/>
          <w14:ligatures w14:val="none"/>
        </w:rPr>
        <w:t>Daily Mail</w:t>
      </w:r>
      <w:r w:rsidRPr="00606134">
        <w:rPr>
          <w:rFonts w:ascii="Times New Roman" w:eastAsia="Times New Roman" w:hAnsi="Times New Roman" w:cs="Times New Roman"/>
          <w:kern w:val="0"/>
          <w:sz w:val="28"/>
          <w:szCs w:val="28"/>
          <w:lang w:eastAsia="en-IN"/>
          <w14:ligatures w14:val="none"/>
        </w:rPr>
        <w:t xml:space="preserve"> dataset. The fine-tuning process involved adjusting the model's parameters to better fit the summarization task. During training, the model learned to generate concise summaries from longer texts by minimizing the loss function, which measures the difference between the generated summary and the reference summary.</w:t>
      </w:r>
    </w:p>
    <w:p w14:paraId="37D80CDF" w14:textId="77777777" w:rsidR="00606134" w:rsidRPr="00606134" w:rsidRDefault="00606134" w:rsidP="00562C57">
      <w:pPr>
        <w:spacing w:before="100" w:beforeAutospacing="1" w:after="100" w:afterAutospacing="1" w:line="360" w:lineRule="auto"/>
        <w:outlineLvl w:val="3"/>
        <w:rPr>
          <w:rFonts w:ascii="Times New Roman" w:eastAsia="Times New Roman" w:hAnsi="Times New Roman" w:cs="Times New Roman"/>
          <w:b/>
          <w:bCs/>
          <w:kern w:val="0"/>
          <w:sz w:val="28"/>
          <w:szCs w:val="28"/>
          <w:lang w:eastAsia="en-IN"/>
          <w14:ligatures w14:val="none"/>
        </w:rPr>
      </w:pPr>
      <w:r w:rsidRPr="00606134">
        <w:rPr>
          <w:rFonts w:ascii="Times New Roman" w:eastAsia="Times New Roman" w:hAnsi="Times New Roman" w:cs="Times New Roman"/>
          <w:b/>
          <w:bCs/>
          <w:kern w:val="0"/>
          <w:sz w:val="28"/>
          <w:szCs w:val="28"/>
          <w:lang w:eastAsia="en-IN"/>
          <w14:ligatures w14:val="none"/>
        </w:rPr>
        <w:t>Training Parameters</w:t>
      </w:r>
    </w:p>
    <w:p w14:paraId="76728F04" w14:textId="77777777" w:rsidR="00606134" w:rsidRPr="00606134" w:rsidRDefault="00606134" w:rsidP="00562C57">
      <w:pPr>
        <w:numPr>
          <w:ilvl w:val="0"/>
          <w:numId w:val="10"/>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606134">
        <w:rPr>
          <w:rFonts w:ascii="Times New Roman" w:eastAsia="Times New Roman" w:hAnsi="Times New Roman" w:cs="Times New Roman"/>
          <w:b/>
          <w:bCs/>
          <w:kern w:val="0"/>
          <w:sz w:val="28"/>
          <w:szCs w:val="28"/>
          <w:lang w:eastAsia="en-IN"/>
          <w14:ligatures w14:val="none"/>
        </w:rPr>
        <w:t>Learning Rate:</w:t>
      </w:r>
      <w:r w:rsidRPr="00606134">
        <w:rPr>
          <w:rFonts w:ascii="Times New Roman" w:eastAsia="Times New Roman" w:hAnsi="Times New Roman" w:cs="Times New Roman"/>
          <w:kern w:val="0"/>
          <w:sz w:val="28"/>
          <w:szCs w:val="28"/>
          <w:lang w:eastAsia="en-IN"/>
          <w14:ligatures w14:val="none"/>
        </w:rPr>
        <w:t xml:space="preserve"> A carefully chosen learning rate was used to ensure stable convergence.</w:t>
      </w:r>
    </w:p>
    <w:p w14:paraId="23E57BA6" w14:textId="77777777" w:rsidR="00606134" w:rsidRPr="00606134" w:rsidRDefault="00606134" w:rsidP="00562C57">
      <w:pPr>
        <w:numPr>
          <w:ilvl w:val="0"/>
          <w:numId w:val="10"/>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606134">
        <w:rPr>
          <w:rFonts w:ascii="Times New Roman" w:eastAsia="Times New Roman" w:hAnsi="Times New Roman" w:cs="Times New Roman"/>
          <w:b/>
          <w:bCs/>
          <w:kern w:val="0"/>
          <w:sz w:val="28"/>
          <w:szCs w:val="28"/>
          <w:lang w:eastAsia="en-IN"/>
          <w14:ligatures w14:val="none"/>
        </w:rPr>
        <w:t>Batch Size:</w:t>
      </w:r>
      <w:r w:rsidRPr="00606134">
        <w:rPr>
          <w:rFonts w:ascii="Times New Roman" w:eastAsia="Times New Roman" w:hAnsi="Times New Roman" w:cs="Times New Roman"/>
          <w:kern w:val="0"/>
          <w:sz w:val="28"/>
          <w:szCs w:val="28"/>
          <w:lang w:eastAsia="en-IN"/>
          <w14:ligatures w14:val="none"/>
        </w:rPr>
        <w:t xml:space="preserve"> The batch size was selected to balance memory usage and training speed.</w:t>
      </w:r>
    </w:p>
    <w:p w14:paraId="35C55810" w14:textId="77777777" w:rsidR="00606134" w:rsidRPr="00606134" w:rsidRDefault="00606134" w:rsidP="00562C57">
      <w:pPr>
        <w:numPr>
          <w:ilvl w:val="0"/>
          <w:numId w:val="10"/>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606134">
        <w:rPr>
          <w:rFonts w:ascii="Times New Roman" w:eastAsia="Times New Roman" w:hAnsi="Times New Roman" w:cs="Times New Roman"/>
          <w:b/>
          <w:bCs/>
          <w:kern w:val="0"/>
          <w:sz w:val="28"/>
          <w:szCs w:val="28"/>
          <w:lang w:eastAsia="en-IN"/>
          <w14:ligatures w14:val="none"/>
        </w:rPr>
        <w:t>Epochs:</w:t>
      </w:r>
      <w:r w:rsidRPr="00606134">
        <w:rPr>
          <w:rFonts w:ascii="Times New Roman" w:eastAsia="Times New Roman" w:hAnsi="Times New Roman" w:cs="Times New Roman"/>
          <w:kern w:val="0"/>
          <w:sz w:val="28"/>
          <w:szCs w:val="28"/>
          <w:lang w:eastAsia="en-IN"/>
          <w14:ligatures w14:val="none"/>
        </w:rPr>
        <w:t xml:space="preserve"> Multiple epochs were run to allow the model to learn from the entire dataset several times.</w:t>
      </w:r>
    </w:p>
    <w:p w14:paraId="6ED01F99" w14:textId="77777777" w:rsidR="00606134" w:rsidRPr="00606134" w:rsidRDefault="00606134" w:rsidP="00562C57">
      <w:pPr>
        <w:spacing w:before="100" w:beforeAutospacing="1" w:after="100" w:afterAutospacing="1" w:line="360" w:lineRule="auto"/>
        <w:outlineLvl w:val="2"/>
        <w:rPr>
          <w:rFonts w:ascii="Times New Roman" w:eastAsia="Times New Roman" w:hAnsi="Times New Roman" w:cs="Times New Roman"/>
          <w:b/>
          <w:bCs/>
          <w:kern w:val="0"/>
          <w:sz w:val="28"/>
          <w:szCs w:val="28"/>
          <w:lang w:eastAsia="en-IN"/>
          <w14:ligatures w14:val="none"/>
        </w:rPr>
      </w:pPr>
      <w:r w:rsidRPr="00606134">
        <w:rPr>
          <w:rFonts w:ascii="Times New Roman" w:eastAsia="Times New Roman" w:hAnsi="Times New Roman" w:cs="Times New Roman"/>
          <w:b/>
          <w:bCs/>
          <w:kern w:val="0"/>
          <w:sz w:val="28"/>
          <w:szCs w:val="28"/>
          <w:lang w:eastAsia="en-IN"/>
          <w14:ligatures w14:val="none"/>
        </w:rPr>
        <w:t>Summary Generation</w:t>
      </w:r>
    </w:p>
    <w:p w14:paraId="41591CDB" w14:textId="77777777" w:rsidR="00606134" w:rsidRPr="00606134" w:rsidRDefault="00606134" w:rsidP="00562C57">
      <w:p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606134">
        <w:rPr>
          <w:rFonts w:ascii="Times New Roman" w:eastAsia="Times New Roman" w:hAnsi="Times New Roman" w:cs="Times New Roman"/>
          <w:kern w:val="0"/>
          <w:sz w:val="28"/>
          <w:szCs w:val="28"/>
          <w:lang w:eastAsia="en-IN"/>
          <w14:ligatures w14:val="none"/>
        </w:rPr>
        <w:t>After training, we implemented a mapping function to generate summaries for new input texts. This function follows these steps:</w:t>
      </w:r>
    </w:p>
    <w:p w14:paraId="12B4C32C" w14:textId="77777777" w:rsidR="00606134" w:rsidRPr="00606134" w:rsidRDefault="00606134" w:rsidP="00562C57">
      <w:pPr>
        <w:numPr>
          <w:ilvl w:val="0"/>
          <w:numId w:val="11"/>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606134">
        <w:rPr>
          <w:rFonts w:ascii="Times New Roman" w:eastAsia="Times New Roman" w:hAnsi="Times New Roman" w:cs="Times New Roman"/>
          <w:b/>
          <w:bCs/>
          <w:kern w:val="0"/>
          <w:sz w:val="28"/>
          <w:szCs w:val="28"/>
          <w:lang w:eastAsia="en-IN"/>
          <w14:ligatures w14:val="none"/>
        </w:rPr>
        <w:t>Tokenization:</w:t>
      </w:r>
      <w:r w:rsidRPr="00606134">
        <w:rPr>
          <w:rFonts w:ascii="Times New Roman" w:eastAsia="Times New Roman" w:hAnsi="Times New Roman" w:cs="Times New Roman"/>
          <w:kern w:val="0"/>
          <w:sz w:val="28"/>
          <w:szCs w:val="28"/>
          <w:lang w:eastAsia="en-IN"/>
          <w14:ligatures w14:val="none"/>
        </w:rPr>
        <w:t xml:space="preserve"> The input text is tokenized using </w:t>
      </w:r>
      <w:proofErr w:type="spellStart"/>
      <w:r w:rsidRPr="00606134">
        <w:rPr>
          <w:rFonts w:ascii="Times New Roman" w:eastAsia="Times New Roman" w:hAnsi="Times New Roman" w:cs="Times New Roman"/>
          <w:kern w:val="0"/>
          <w:sz w:val="28"/>
          <w:szCs w:val="28"/>
          <w:lang w:eastAsia="en-IN"/>
          <w14:ligatures w14:val="none"/>
        </w:rPr>
        <w:t>AutoTokenizer</w:t>
      </w:r>
      <w:proofErr w:type="spellEnd"/>
      <w:r w:rsidRPr="00606134">
        <w:rPr>
          <w:rFonts w:ascii="Times New Roman" w:eastAsia="Times New Roman" w:hAnsi="Times New Roman" w:cs="Times New Roman"/>
          <w:kern w:val="0"/>
          <w:sz w:val="28"/>
          <w:szCs w:val="28"/>
          <w:lang w:eastAsia="en-IN"/>
          <w14:ligatures w14:val="none"/>
        </w:rPr>
        <w:t>.</w:t>
      </w:r>
    </w:p>
    <w:p w14:paraId="3BB018A5" w14:textId="77777777" w:rsidR="00606134" w:rsidRPr="00606134" w:rsidRDefault="00606134" w:rsidP="00562C57">
      <w:pPr>
        <w:numPr>
          <w:ilvl w:val="0"/>
          <w:numId w:val="11"/>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606134">
        <w:rPr>
          <w:rFonts w:ascii="Times New Roman" w:eastAsia="Times New Roman" w:hAnsi="Times New Roman" w:cs="Times New Roman"/>
          <w:b/>
          <w:bCs/>
          <w:kern w:val="0"/>
          <w:sz w:val="28"/>
          <w:szCs w:val="28"/>
          <w:lang w:eastAsia="en-IN"/>
          <w14:ligatures w14:val="none"/>
        </w:rPr>
        <w:t>Inference:</w:t>
      </w:r>
      <w:r w:rsidRPr="00606134">
        <w:rPr>
          <w:rFonts w:ascii="Times New Roman" w:eastAsia="Times New Roman" w:hAnsi="Times New Roman" w:cs="Times New Roman"/>
          <w:kern w:val="0"/>
          <w:sz w:val="28"/>
          <w:szCs w:val="28"/>
          <w:lang w:eastAsia="en-IN"/>
          <w14:ligatures w14:val="none"/>
        </w:rPr>
        <w:t xml:space="preserve"> The tokenized text is fed into the trained model to generate the summary.</w:t>
      </w:r>
    </w:p>
    <w:p w14:paraId="6DAE4B7A" w14:textId="77777777" w:rsidR="00606134" w:rsidRPr="00606134" w:rsidRDefault="00606134" w:rsidP="00562C57">
      <w:pPr>
        <w:numPr>
          <w:ilvl w:val="0"/>
          <w:numId w:val="11"/>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606134">
        <w:rPr>
          <w:rFonts w:ascii="Times New Roman" w:eastAsia="Times New Roman" w:hAnsi="Times New Roman" w:cs="Times New Roman"/>
          <w:b/>
          <w:bCs/>
          <w:kern w:val="0"/>
          <w:sz w:val="28"/>
          <w:szCs w:val="28"/>
          <w:lang w:eastAsia="en-IN"/>
          <w14:ligatures w14:val="none"/>
        </w:rPr>
        <w:t>Detokenization:</w:t>
      </w:r>
      <w:r w:rsidRPr="00606134">
        <w:rPr>
          <w:rFonts w:ascii="Times New Roman" w:eastAsia="Times New Roman" w:hAnsi="Times New Roman" w:cs="Times New Roman"/>
          <w:kern w:val="0"/>
          <w:sz w:val="28"/>
          <w:szCs w:val="28"/>
          <w:lang w:eastAsia="en-IN"/>
          <w14:ligatures w14:val="none"/>
        </w:rPr>
        <w:t xml:space="preserve"> The generated summary tokens are converted back into readable text.</w:t>
      </w:r>
    </w:p>
    <w:p w14:paraId="529289D8" w14:textId="77777777" w:rsidR="00606134" w:rsidRPr="00606134" w:rsidRDefault="00606134" w:rsidP="00562C57">
      <w:pPr>
        <w:spacing w:before="100" w:beforeAutospacing="1" w:after="100" w:afterAutospacing="1" w:line="360" w:lineRule="auto"/>
        <w:outlineLvl w:val="2"/>
        <w:rPr>
          <w:rFonts w:ascii="Times New Roman" w:eastAsia="Times New Roman" w:hAnsi="Times New Roman" w:cs="Times New Roman"/>
          <w:b/>
          <w:bCs/>
          <w:kern w:val="0"/>
          <w:sz w:val="28"/>
          <w:szCs w:val="28"/>
          <w:lang w:eastAsia="en-IN"/>
          <w14:ligatures w14:val="none"/>
        </w:rPr>
      </w:pPr>
      <w:r w:rsidRPr="00606134">
        <w:rPr>
          <w:rFonts w:ascii="Times New Roman" w:eastAsia="Times New Roman" w:hAnsi="Times New Roman" w:cs="Times New Roman"/>
          <w:b/>
          <w:bCs/>
          <w:kern w:val="0"/>
          <w:sz w:val="28"/>
          <w:szCs w:val="28"/>
          <w:lang w:eastAsia="en-IN"/>
          <w14:ligatures w14:val="none"/>
        </w:rPr>
        <w:lastRenderedPageBreak/>
        <w:t>Evaluation</w:t>
      </w:r>
    </w:p>
    <w:p w14:paraId="5ABF0D7E" w14:textId="77777777" w:rsidR="00606134" w:rsidRPr="00606134" w:rsidRDefault="00606134" w:rsidP="00562C57">
      <w:p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606134">
        <w:rPr>
          <w:rFonts w:ascii="Times New Roman" w:eastAsia="Times New Roman" w:hAnsi="Times New Roman" w:cs="Times New Roman"/>
          <w:kern w:val="0"/>
          <w:sz w:val="28"/>
          <w:szCs w:val="28"/>
          <w:lang w:eastAsia="en-IN"/>
          <w14:ligatures w14:val="none"/>
        </w:rPr>
        <w:t xml:space="preserve">The quality of the generated summaries was evaluated using the </w:t>
      </w:r>
      <w:r w:rsidRPr="00606134">
        <w:rPr>
          <w:rFonts w:ascii="Times New Roman" w:eastAsia="Times New Roman" w:hAnsi="Times New Roman" w:cs="Times New Roman"/>
          <w:b/>
          <w:bCs/>
          <w:kern w:val="0"/>
          <w:sz w:val="28"/>
          <w:szCs w:val="28"/>
          <w:lang w:eastAsia="en-IN"/>
          <w14:ligatures w14:val="none"/>
        </w:rPr>
        <w:t>ROUGE (Recall-Oriented Understudy for Gisting Evaluation) score</w:t>
      </w:r>
      <w:r w:rsidRPr="00606134">
        <w:rPr>
          <w:rFonts w:ascii="Times New Roman" w:eastAsia="Times New Roman" w:hAnsi="Times New Roman" w:cs="Times New Roman"/>
          <w:kern w:val="0"/>
          <w:sz w:val="28"/>
          <w:szCs w:val="28"/>
          <w:lang w:eastAsia="en-IN"/>
          <w14:ligatures w14:val="none"/>
        </w:rPr>
        <w:t>, a standard metric for text summarization. ROUGE measures the overlap between the generated summary and the reference summary in terms of precision, recall, and F1 score. Higher ROUGE scores indicate better summarization performance.</w:t>
      </w:r>
    </w:p>
    <w:p w14:paraId="6E75756F" w14:textId="77777777" w:rsidR="00606134" w:rsidRPr="00562C57" w:rsidRDefault="00606134" w:rsidP="00562C57">
      <w:pPr>
        <w:spacing w:before="100" w:beforeAutospacing="1" w:after="100" w:afterAutospacing="1" w:line="360" w:lineRule="auto"/>
        <w:outlineLvl w:val="2"/>
        <w:rPr>
          <w:rFonts w:ascii="Times New Roman" w:eastAsia="Times New Roman" w:hAnsi="Times New Roman" w:cs="Times New Roman"/>
          <w:b/>
          <w:bCs/>
          <w:kern w:val="0"/>
          <w:sz w:val="36"/>
          <w:szCs w:val="36"/>
          <w:u w:val="single"/>
          <w:lang w:eastAsia="en-IN"/>
          <w14:ligatures w14:val="none"/>
        </w:rPr>
      </w:pPr>
      <w:r w:rsidRPr="00606134">
        <w:rPr>
          <w:rFonts w:ascii="Times New Roman" w:eastAsia="Times New Roman" w:hAnsi="Times New Roman" w:cs="Times New Roman"/>
          <w:b/>
          <w:bCs/>
          <w:kern w:val="0"/>
          <w:sz w:val="36"/>
          <w:szCs w:val="36"/>
          <w:u w:val="single"/>
          <w:lang w:eastAsia="en-IN"/>
          <w14:ligatures w14:val="none"/>
        </w:rPr>
        <w:t>Results and Analysis</w:t>
      </w:r>
    </w:p>
    <w:p w14:paraId="7115F7D8" w14:textId="57DB1AA4" w:rsidR="00606134" w:rsidRPr="00606134" w:rsidRDefault="00606134" w:rsidP="00562C57">
      <w:pPr>
        <w:spacing w:before="100" w:beforeAutospacing="1" w:after="100" w:afterAutospacing="1" w:line="360" w:lineRule="auto"/>
        <w:outlineLvl w:val="2"/>
        <w:rPr>
          <w:rFonts w:ascii="Times New Roman" w:eastAsia="Times New Roman" w:hAnsi="Times New Roman" w:cs="Times New Roman"/>
          <w:b/>
          <w:bCs/>
          <w:kern w:val="0"/>
          <w:sz w:val="28"/>
          <w:szCs w:val="28"/>
          <w:lang w:eastAsia="en-IN"/>
          <w14:ligatures w14:val="none"/>
        </w:rPr>
      </w:pPr>
      <w:r w:rsidRPr="00606134">
        <w:rPr>
          <w:rFonts w:ascii="Times New Roman" w:eastAsia="Times New Roman" w:hAnsi="Times New Roman" w:cs="Times New Roman"/>
          <w:b/>
          <w:bCs/>
          <w:kern w:val="0"/>
          <w:sz w:val="28"/>
          <w:szCs w:val="28"/>
          <w:lang w:eastAsia="en-IN"/>
          <w14:ligatures w14:val="none"/>
        </w:rPr>
        <w:drawing>
          <wp:inline distT="0" distB="0" distL="0" distR="0" wp14:anchorId="0B99EEEE" wp14:editId="08C5E784">
            <wp:extent cx="5731510" cy="1507490"/>
            <wp:effectExtent l="0" t="0" r="2540" b="0"/>
            <wp:docPr id="1351030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030011" name=""/>
                    <pic:cNvPicPr/>
                  </pic:nvPicPr>
                  <pic:blipFill>
                    <a:blip r:embed="rId5"/>
                    <a:stretch>
                      <a:fillRect/>
                    </a:stretch>
                  </pic:blipFill>
                  <pic:spPr>
                    <a:xfrm>
                      <a:off x="0" y="0"/>
                      <a:ext cx="5731510" cy="1507490"/>
                    </a:xfrm>
                    <a:prstGeom prst="rect">
                      <a:avLst/>
                    </a:prstGeom>
                  </pic:spPr>
                </pic:pic>
              </a:graphicData>
            </a:graphic>
          </wp:inline>
        </w:drawing>
      </w:r>
    </w:p>
    <w:p w14:paraId="05BB426C" w14:textId="784DE239" w:rsidR="00114183" w:rsidRDefault="00606134" w:rsidP="00562C57">
      <w:p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606134">
        <w:rPr>
          <w:rFonts w:ascii="Times New Roman" w:eastAsia="Times New Roman" w:hAnsi="Times New Roman" w:cs="Times New Roman"/>
          <w:kern w:val="0"/>
          <w:sz w:val="28"/>
          <w:szCs w:val="28"/>
          <w:lang w:eastAsia="en-IN"/>
          <w14:ligatures w14:val="none"/>
        </w:rPr>
        <w:t xml:space="preserve">The model's performance was </w:t>
      </w:r>
      <w:r w:rsidRPr="00606134">
        <w:rPr>
          <w:rFonts w:ascii="Times New Roman" w:eastAsia="Times New Roman" w:hAnsi="Times New Roman" w:cs="Times New Roman"/>
          <w:kern w:val="0"/>
          <w:sz w:val="28"/>
          <w:szCs w:val="28"/>
          <w:lang w:eastAsia="en-IN"/>
          <w14:ligatures w14:val="none"/>
        </w:rPr>
        <w:t>analysed</w:t>
      </w:r>
      <w:r w:rsidRPr="00606134">
        <w:rPr>
          <w:rFonts w:ascii="Times New Roman" w:eastAsia="Times New Roman" w:hAnsi="Times New Roman" w:cs="Times New Roman"/>
          <w:kern w:val="0"/>
          <w:sz w:val="28"/>
          <w:szCs w:val="28"/>
          <w:lang w:eastAsia="en-IN"/>
          <w14:ligatures w14:val="none"/>
        </w:rPr>
        <w:t xml:space="preserve"> based on the ROUGE scores. We compared the scores of our fine-tuned model with baseline models to assess the improvements achieved through our training process. The results demonstrated the effectiveness of our approach in generating accurate and coherent summaries.</w:t>
      </w:r>
    </w:p>
    <w:p w14:paraId="1E05938F" w14:textId="27908D77" w:rsidR="00606134" w:rsidRDefault="00606134" w:rsidP="00562C57">
      <w:p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606134">
        <w:rPr>
          <w:rFonts w:ascii="Times New Roman" w:eastAsia="Times New Roman" w:hAnsi="Times New Roman" w:cs="Times New Roman"/>
          <w:kern w:val="0"/>
          <w:sz w:val="28"/>
          <w:szCs w:val="28"/>
          <w:lang w:eastAsia="en-IN"/>
          <w14:ligatures w14:val="none"/>
        </w:rPr>
        <w:drawing>
          <wp:inline distT="0" distB="0" distL="0" distR="0" wp14:anchorId="6F8FE1B3" wp14:editId="1151CACB">
            <wp:extent cx="5731510" cy="534035"/>
            <wp:effectExtent l="0" t="0" r="2540" b="0"/>
            <wp:docPr id="2041292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292237" name=""/>
                    <pic:cNvPicPr/>
                  </pic:nvPicPr>
                  <pic:blipFill>
                    <a:blip r:embed="rId6"/>
                    <a:stretch>
                      <a:fillRect/>
                    </a:stretch>
                  </pic:blipFill>
                  <pic:spPr>
                    <a:xfrm>
                      <a:off x="0" y="0"/>
                      <a:ext cx="5731510" cy="534035"/>
                    </a:xfrm>
                    <a:prstGeom prst="rect">
                      <a:avLst/>
                    </a:prstGeom>
                  </pic:spPr>
                </pic:pic>
              </a:graphicData>
            </a:graphic>
          </wp:inline>
        </w:drawing>
      </w:r>
    </w:p>
    <w:p w14:paraId="4F963A56" w14:textId="77777777" w:rsidR="00562C57" w:rsidRPr="00562C57" w:rsidRDefault="00562C57" w:rsidP="00562C57">
      <w:p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562C57">
        <w:rPr>
          <w:rFonts w:ascii="Times New Roman" w:eastAsia="Times New Roman" w:hAnsi="Times New Roman" w:cs="Times New Roman"/>
          <w:kern w:val="0"/>
          <w:sz w:val="28"/>
          <w:szCs w:val="28"/>
          <w:lang w:eastAsia="en-IN"/>
          <w14:ligatures w14:val="none"/>
        </w:rPr>
        <w:t xml:space="preserve">ROUGE (Recall-Oriented Understudy for Gisting Evaluation) is a set of metrics used to evaluate the quality of summaries by comparing them to reference summaries. ROUGE measures the overlap between the generated summary and the reference summary, considering different aspects such as n-gram co-occurrence, longest common subsequence, and skip-bigrams. It is widely used </w:t>
      </w:r>
      <w:r w:rsidRPr="00562C57">
        <w:rPr>
          <w:rFonts w:ascii="Times New Roman" w:eastAsia="Times New Roman" w:hAnsi="Times New Roman" w:cs="Times New Roman"/>
          <w:kern w:val="0"/>
          <w:sz w:val="28"/>
          <w:szCs w:val="28"/>
          <w:lang w:eastAsia="en-IN"/>
          <w14:ligatures w14:val="none"/>
        </w:rPr>
        <w:lastRenderedPageBreak/>
        <w:t>in natural language processing tasks, especially for summarization, due to its simplicity and effectiveness in capturing the content quality.</w:t>
      </w:r>
    </w:p>
    <w:p w14:paraId="5148CF75" w14:textId="77777777" w:rsidR="00562C57" w:rsidRPr="00562C57" w:rsidRDefault="00562C57" w:rsidP="00562C57">
      <w:p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p>
    <w:p w14:paraId="714B89A7" w14:textId="77777777" w:rsidR="00562C57" w:rsidRPr="00562C57" w:rsidRDefault="00562C57" w:rsidP="00562C57">
      <w:p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562C57">
        <w:rPr>
          <w:rFonts w:ascii="Times New Roman" w:eastAsia="Times New Roman" w:hAnsi="Times New Roman" w:cs="Times New Roman"/>
          <w:kern w:val="0"/>
          <w:sz w:val="28"/>
          <w:szCs w:val="28"/>
          <w:lang w:eastAsia="en-IN"/>
          <w14:ligatures w14:val="none"/>
        </w:rPr>
        <w:t>ROUGE-1</w:t>
      </w:r>
    </w:p>
    <w:p w14:paraId="2713BA15" w14:textId="77777777" w:rsidR="00562C57" w:rsidRDefault="00562C57" w:rsidP="00562C57">
      <w:p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562C57">
        <w:rPr>
          <w:rFonts w:ascii="Times New Roman" w:eastAsia="Times New Roman" w:hAnsi="Times New Roman" w:cs="Times New Roman"/>
          <w:kern w:val="0"/>
          <w:sz w:val="28"/>
          <w:szCs w:val="28"/>
          <w:lang w:eastAsia="en-IN"/>
          <w14:ligatures w14:val="none"/>
        </w:rPr>
        <w:t>ROUGE-1 measures the overlap of unigrams (single words) between the generated summary and the reference summary. It provides a basic measure of how many individual words from the reference summary are present in the generated summary.</w:t>
      </w:r>
    </w:p>
    <w:p w14:paraId="3E99E1EB" w14:textId="77777777" w:rsidR="00562C57" w:rsidRDefault="00562C57" w:rsidP="00562C57">
      <w:p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562C57">
        <w:rPr>
          <w:rFonts w:ascii="Times New Roman" w:eastAsia="Times New Roman" w:hAnsi="Times New Roman" w:cs="Times New Roman"/>
          <w:kern w:val="0"/>
          <w:sz w:val="28"/>
          <w:szCs w:val="28"/>
          <w:lang w:eastAsia="en-IN"/>
          <w14:ligatures w14:val="none"/>
        </w:rPr>
        <w:t>Precision: The fraction of unigrams in the generated summary that are also present in the reference summary.</w:t>
      </w:r>
    </w:p>
    <w:p w14:paraId="5A699B5F" w14:textId="77777777" w:rsidR="00562C57" w:rsidRDefault="00562C57" w:rsidP="00562C57">
      <w:p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562C57">
        <w:rPr>
          <w:rFonts w:ascii="Times New Roman" w:eastAsia="Times New Roman" w:hAnsi="Times New Roman" w:cs="Times New Roman"/>
          <w:kern w:val="0"/>
          <w:sz w:val="28"/>
          <w:szCs w:val="28"/>
          <w:lang w:eastAsia="en-IN"/>
          <w14:ligatures w14:val="none"/>
        </w:rPr>
        <w:t>Recall: The fraction of unigrams in the reference summary that are also present in the generated summary.</w:t>
      </w:r>
    </w:p>
    <w:p w14:paraId="72601C5D" w14:textId="7A5DA7A1" w:rsidR="00562C57" w:rsidRPr="00562C57" w:rsidRDefault="00562C57" w:rsidP="00562C57">
      <w:p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562C57">
        <w:rPr>
          <w:rFonts w:ascii="Times New Roman" w:eastAsia="Times New Roman" w:hAnsi="Times New Roman" w:cs="Times New Roman"/>
          <w:kern w:val="0"/>
          <w:sz w:val="28"/>
          <w:szCs w:val="28"/>
          <w:lang w:eastAsia="en-IN"/>
          <w14:ligatures w14:val="none"/>
        </w:rPr>
        <w:t xml:space="preserve">F1 Score: The harmonic </w:t>
      </w:r>
      <w:r w:rsidRPr="00562C57">
        <w:rPr>
          <w:rFonts w:ascii="Times New Roman" w:eastAsia="Times New Roman" w:hAnsi="Times New Roman" w:cs="Times New Roman"/>
          <w:kern w:val="0"/>
          <w:sz w:val="28"/>
          <w:szCs w:val="28"/>
          <w:lang w:eastAsia="en-IN"/>
          <w14:ligatures w14:val="none"/>
        </w:rPr>
        <w:t>means</w:t>
      </w:r>
      <w:r w:rsidRPr="00562C57">
        <w:rPr>
          <w:rFonts w:ascii="Times New Roman" w:eastAsia="Times New Roman" w:hAnsi="Times New Roman" w:cs="Times New Roman"/>
          <w:kern w:val="0"/>
          <w:sz w:val="28"/>
          <w:szCs w:val="28"/>
          <w:lang w:eastAsia="en-IN"/>
          <w14:ligatures w14:val="none"/>
        </w:rPr>
        <w:t xml:space="preserve"> of precision and recall.</w:t>
      </w:r>
    </w:p>
    <w:p w14:paraId="161C72C0" w14:textId="0A35D815" w:rsidR="00562C57" w:rsidRPr="00562C57" w:rsidRDefault="00562C57" w:rsidP="00562C57">
      <w:p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562C57">
        <w:rPr>
          <w:rFonts w:ascii="Times New Roman" w:eastAsia="Times New Roman" w:hAnsi="Times New Roman" w:cs="Times New Roman"/>
          <w:kern w:val="0"/>
          <w:sz w:val="28"/>
          <w:szCs w:val="28"/>
          <w:lang w:eastAsia="en-IN"/>
          <w14:ligatures w14:val="none"/>
        </w:rPr>
        <w:t xml:space="preserve">Example in Project </w:t>
      </w:r>
      <w:r w:rsidRPr="00562C57">
        <w:rPr>
          <w:rFonts w:ascii="Times New Roman" w:eastAsia="Times New Roman" w:hAnsi="Times New Roman" w:cs="Times New Roman"/>
          <w:kern w:val="0"/>
          <w:sz w:val="28"/>
          <w:szCs w:val="28"/>
          <w:lang w:eastAsia="en-IN"/>
          <w14:ligatures w14:val="none"/>
        </w:rPr>
        <w:t>Context: For</w:t>
      </w:r>
      <w:r w:rsidRPr="00562C57">
        <w:rPr>
          <w:rFonts w:ascii="Times New Roman" w:eastAsia="Times New Roman" w:hAnsi="Times New Roman" w:cs="Times New Roman"/>
          <w:kern w:val="0"/>
          <w:sz w:val="28"/>
          <w:szCs w:val="28"/>
          <w:lang w:eastAsia="en-IN"/>
          <w14:ligatures w14:val="none"/>
        </w:rPr>
        <w:t xml:space="preserve"> instance, if the reference summary is "The quick brown fox jumps over the lazy dog" and the generated summary is "The fast brown fox leaps over the lazy dog", ROUGE-1 will measure the overlap of unigrams like "The", "brown", "fox", "over", "the", and "lazy".</w:t>
      </w:r>
    </w:p>
    <w:p w14:paraId="0E539A73" w14:textId="77777777" w:rsidR="00562C57" w:rsidRPr="00562C57" w:rsidRDefault="00562C57" w:rsidP="00562C57">
      <w:p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562C57">
        <w:rPr>
          <w:rFonts w:ascii="Times New Roman" w:eastAsia="Times New Roman" w:hAnsi="Times New Roman" w:cs="Times New Roman"/>
          <w:kern w:val="0"/>
          <w:sz w:val="28"/>
          <w:szCs w:val="28"/>
          <w:lang w:eastAsia="en-IN"/>
          <w14:ligatures w14:val="none"/>
        </w:rPr>
        <w:t>ROUGE-2</w:t>
      </w:r>
    </w:p>
    <w:p w14:paraId="3858E0F4" w14:textId="77777777" w:rsidR="00562C57" w:rsidRPr="00562C57" w:rsidRDefault="00562C57" w:rsidP="00562C57">
      <w:p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562C57">
        <w:rPr>
          <w:rFonts w:ascii="Times New Roman" w:eastAsia="Times New Roman" w:hAnsi="Times New Roman" w:cs="Times New Roman"/>
          <w:kern w:val="0"/>
          <w:sz w:val="28"/>
          <w:szCs w:val="28"/>
          <w:lang w:eastAsia="en-IN"/>
          <w14:ligatures w14:val="none"/>
        </w:rPr>
        <w:t>ROUGE-2 measures the overlap of bigrams (pairs of consecutive words) between the generated summary and the reference summary. It provides a more comprehensive measure by considering word pairs, capturing some context and word order.</w:t>
      </w:r>
    </w:p>
    <w:p w14:paraId="44BACCCD" w14:textId="77777777" w:rsidR="00562C57" w:rsidRPr="00562C57" w:rsidRDefault="00562C57" w:rsidP="00562C57">
      <w:p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p>
    <w:p w14:paraId="4D4FBE59" w14:textId="77777777" w:rsidR="00562C57" w:rsidRPr="00562C57" w:rsidRDefault="00562C57" w:rsidP="00562C57">
      <w:p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562C57">
        <w:rPr>
          <w:rFonts w:ascii="Times New Roman" w:eastAsia="Times New Roman" w:hAnsi="Times New Roman" w:cs="Times New Roman"/>
          <w:kern w:val="0"/>
          <w:sz w:val="28"/>
          <w:szCs w:val="28"/>
          <w:lang w:eastAsia="en-IN"/>
          <w14:ligatures w14:val="none"/>
        </w:rPr>
        <w:lastRenderedPageBreak/>
        <w:t>Precision: The fraction of bigrams in the generated summary that are also present in the reference summary.</w:t>
      </w:r>
    </w:p>
    <w:p w14:paraId="07462910" w14:textId="77777777" w:rsidR="00562C57" w:rsidRPr="00562C57" w:rsidRDefault="00562C57" w:rsidP="00562C57">
      <w:p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562C57">
        <w:rPr>
          <w:rFonts w:ascii="Times New Roman" w:eastAsia="Times New Roman" w:hAnsi="Times New Roman" w:cs="Times New Roman"/>
          <w:kern w:val="0"/>
          <w:sz w:val="28"/>
          <w:szCs w:val="28"/>
          <w:lang w:eastAsia="en-IN"/>
          <w14:ligatures w14:val="none"/>
        </w:rPr>
        <w:t>Recall: The fraction of bigrams in the reference summary that are also present in the generated summary.</w:t>
      </w:r>
    </w:p>
    <w:p w14:paraId="29A1FE4A" w14:textId="4DF227C9" w:rsidR="00562C57" w:rsidRPr="00562C57" w:rsidRDefault="00562C57" w:rsidP="00562C57">
      <w:p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562C57">
        <w:rPr>
          <w:rFonts w:ascii="Times New Roman" w:eastAsia="Times New Roman" w:hAnsi="Times New Roman" w:cs="Times New Roman"/>
          <w:kern w:val="0"/>
          <w:sz w:val="28"/>
          <w:szCs w:val="28"/>
          <w:lang w:eastAsia="en-IN"/>
          <w14:ligatures w14:val="none"/>
        </w:rPr>
        <w:t xml:space="preserve">F1 Score: The harmonic </w:t>
      </w:r>
      <w:r w:rsidRPr="00562C57">
        <w:rPr>
          <w:rFonts w:ascii="Times New Roman" w:eastAsia="Times New Roman" w:hAnsi="Times New Roman" w:cs="Times New Roman"/>
          <w:kern w:val="0"/>
          <w:sz w:val="28"/>
          <w:szCs w:val="28"/>
          <w:lang w:eastAsia="en-IN"/>
          <w14:ligatures w14:val="none"/>
        </w:rPr>
        <w:t>means</w:t>
      </w:r>
      <w:r w:rsidRPr="00562C57">
        <w:rPr>
          <w:rFonts w:ascii="Times New Roman" w:eastAsia="Times New Roman" w:hAnsi="Times New Roman" w:cs="Times New Roman"/>
          <w:kern w:val="0"/>
          <w:sz w:val="28"/>
          <w:szCs w:val="28"/>
          <w:lang w:eastAsia="en-IN"/>
          <w14:ligatures w14:val="none"/>
        </w:rPr>
        <w:t xml:space="preserve"> of precision and recall.</w:t>
      </w:r>
    </w:p>
    <w:p w14:paraId="49F7D6FA" w14:textId="475763BD" w:rsidR="00562C57" w:rsidRPr="00562C57" w:rsidRDefault="00562C57" w:rsidP="00562C57">
      <w:p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562C57">
        <w:rPr>
          <w:rFonts w:ascii="Times New Roman" w:eastAsia="Times New Roman" w:hAnsi="Times New Roman" w:cs="Times New Roman"/>
          <w:kern w:val="0"/>
          <w:sz w:val="28"/>
          <w:szCs w:val="28"/>
          <w:lang w:eastAsia="en-IN"/>
          <w14:ligatures w14:val="none"/>
        </w:rPr>
        <w:t>Example in Project Context:</w:t>
      </w:r>
      <w:r>
        <w:rPr>
          <w:rFonts w:ascii="Times New Roman" w:eastAsia="Times New Roman" w:hAnsi="Times New Roman" w:cs="Times New Roman"/>
          <w:kern w:val="0"/>
          <w:sz w:val="28"/>
          <w:szCs w:val="28"/>
          <w:lang w:eastAsia="en-IN"/>
          <w14:ligatures w14:val="none"/>
        </w:rPr>
        <w:t xml:space="preserve"> </w:t>
      </w:r>
      <w:r w:rsidRPr="00562C57">
        <w:rPr>
          <w:rFonts w:ascii="Times New Roman" w:eastAsia="Times New Roman" w:hAnsi="Times New Roman" w:cs="Times New Roman"/>
          <w:kern w:val="0"/>
          <w:sz w:val="28"/>
          <w:szCs w:val="28"/>
          <w:lang w:eastAsia="en-IN"/>
          <w14:ligatures w14:val="none"/>
        </w:rPr>
        <w:t>Using the same example, ROUGE-2 will measure the overlap of bigrams like "The quick", "quick brown", "brown fox", "fox jumps", "jumps over", "over the", "the lazy", and "lazy dog" from the reference summary. In the generated summary, relevant bigrams like "The fast", "fast brown", "brown fox", "fox leaps", "leaps over", "over the", "the lazy", and "lazy dog" will be considered.</w:t>
      </w:r>
    </w:p>
    <w:p w14:paraId="2924AF1D" w14:textId="77777777" w:rsidR="00562C57" w:rsidRPr="00562C57" w:rsidRDefault="00562C57" w:rsidP="00562C57">
      <w:p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562C57">
        <w:rPr>
          <w:rFonts w:ascii="Times New Roman" w:eastAsia="Times New Roman" w:hAnsi="Times New Roman" w:cs="Times New Roman"/>
          <w:kern w:val="0"/>
          <w:sz w:val="28"/>
          <w:szCs w:val="28"/>
          <w:lang w:eastAsia="en-IN"/>
          <w14:ligatures w14:val="none"/>
        </w:rPr>
        <w:t>ROUGE-L</w:t>
      </w:r>
    </w:p>
    <w:p w14:paraId="7F5EB782" w14:textId="77777777" w:rsidR="00562C57" w:rsidRPr="00562C57" w:rsidRDefault="00562C57" w:rsidP="00562C57">
      <w:p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562C57">
        <w:rPr>
          <w:rFonts w:ascii="Times New Roman" w:eastAsia="Times New Roman" w:hAnsi="Times New Roman" w:cs="Times New Roman"/>
          <w:kern w:val="0"/>
          <w:sz w:val="28"/>
          <w:szCs w:val="28"/>
          <w:lang w:eastAsia="en-IN"/>
          <w14:ligatures w14:val="none"/>
        </w:rPr>
        <w:t>ROUGE-L measures the longest common subsequence (LCS) between the generated summary and the reference summary. It captures the longest sequence of words that appear in both summaries in the same order, providing a measure of fluency and coherence.</w:t>
      </w:r>
    </w:p>
    <w:p w14:paraId="40B2DF8D" w14:textId="77777777" w:rsidR="00562C57" w:rsidRPr="00562C57" w:rsidRDefault="00562C57" w:rsidP="00562C57">
      <w:p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562C57">
        <w:rPr>
          <w:rFonts w:ascii="Times New Roman" w:eastAsia="Times New Roman" w:hAnsi="Times New Roman" w:cs="Times New Roman"/>
          <w:kern w:val="0"/>
          <w:sz w:val="28"/>
          <w:szCs w:val="28"/>
          <w:lang w:eastAsia="en-IN"/>
          <w14:ligatures w14:val="none"/>
        </w:rPr>
        <w:t>Precision: The length of the LCS divided by the length of the generated summary.</w:t>
      </w:r>
    </w:p>
    <w:p w14:paraId="293700E9" w14:textId="77777777" w:rsidR="00562C57" w:rsidRPr="00562C57" w:rsidRDefault="00562C57" w:rsidP="00562C57">
      <w:p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562C57">
        <w:rPr>
          <w:rFonts w:ascii="Times New Roman" w:eastAsia="Times New Roman" w:hAnsi="Times New Roman" w:cs="Times New Roman"/>
          <w:kern w:val="0"/>
          <w:sz w:val="28"/>
          <w:szCs w:val="28"/>
          <w:lang w:eastAsia="en-IN"/>
          <w14:ligatures w14:val="none"/>
        </w:rPr>
        <w:t>Recall: The length of the LCS divided by the length of the reference summary.</w:t>
      </w:r>
    </w:p>
    <w:p w14:paraId="3E2AB892" w14:textId="1FDD8829" w:rsidR="00562C57" w:rsidRPr="00562C57" w:rsidRDefault="00562C57" w:rsidP="00562C57">
      <w:p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562C57">
        <w:rPr>
          <w:rFonts w:ascii="Times New Roman" w:eastAsia="Times New Roman" w:hAnsi="Times New Roman" w:cs="Times New Roman"/>
          <w:kern w:val="0"/>
          <w:sz w:val="28"/>
          <w:szCs w:val="28"/>
          <w:lang w:eastAsia="en-IN"/>
          <w14:ligatures w14:val="none"/>
        </w:rPr>
        <w:t xml:space="preserve">F1 Score: The harmonic </w:t>
      </w:r>
      <w:r w:rsidRPr="00562C57">
        <w:rPr>
          <w:rFonts w:ascii="Times New Roman" w:eastAsia="Times New Roman" w:hAnsi="Times New Roman" w:cs="Times New Roman"/>
          <w:kern w:val="0"/>
          <w:sz w:val="28"/>
          <w:szCs w:val="28"/>
          <w:lang w:eastAsia="en-IN"/>
          <w14:ligatures w14:val="none"/>
        </w:rPr>
        <w:t>means</w:t>
      </w:r>
      <w:r w:rsidRPr="00562C57">
        <w:rPr>
          <w:rFonts w:ascii="Times New Roman" w:eastAsia="Times New Roman" w:hAnsi="Times New Roman" w:cs="Times New Roman"/>
          <w:kern w:val="0"/>
          <w:sz w:val="28"/>
          <w:szCs w:val="28"/>
          <w:lang w:eastAsia="en-IN"/>
          <w14:ligatures w14:val="none"/>
        </w:rPr>
        <w:t xml:space="preserve"> of precision and recall.</w:t>
      </w:r>
    </w:p>
    <w:p w14:paraId="599DF304" w14:textId="543291D8" w:rsidR="00562C57" w:rsidRDefault="00562C57" w:rsidP="00562C57">
      <w:p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562C57">
        <w:rPr>
          <w:rFonts w:ascii="Times New Roman" w:eastAsia="Times New Roman" w:hAnsi="Times New Roman" w:cs="Times New Roman"/>
          <w:kern w:val="0"/>
          <w:sz w:val="28"/>
          <w:szCs w:val="28"/>
          <w:lang w:eastAsia="en-IN"/>
          <w14:ligatures w14:val="none"/>
        </w:rPr>
        <w:t xml:space="preserve">Example in Project </w:t>
      </w:r>
      <w:r w:rsidRPr="00562C57">
        <w:rPr>
          <w:rFonts w:ascii="Times New Roman" w:eastAsia="Times New Roman" w:hAnsi="Times New Roman" w:cs="Times New Roman"/>
          <w:kern w:val="0"/>
          <w:sz w:val="28"/>
          <w:szCs w:val="28"/>
          <w:lang w:eastAsia="en-IN"/>
          <w14:ligatures w14:val="none"/>
        </w:rPr>
        <w:t>Context: In</w:t>
      </w:r>
      <w:r w:rsidRPr="00562C57">
        <w:rPr>
          <w:rFonts w:ascii="Times New Roman" w:eastAsia="Times New Roman" w:hAnsi="Times New Roman" w:cs="Times New Roman"/>
          <w:kern w:val="0"/>
          <w:sz w:val="28"/>
          <w:szCs w:val="28"/>
          <w:lang w:eastAsia="en-IN"/>
          <w14:ligatures w14:val="none"/>
        </w:rPr>
        <w:t xml:space="preserve"> our example, ROUGE-L will identify the longest common subsequence between "The quick brown fox jumps over the lazy dog" and "The fast brown fox leaps over the lazy dog", which might be "The brown fox over the lazy dog".</w:t>
      </w:r>
    </w:p>
    <w:p w14:paraId="6556B238" w14:textId="34B24995" w:rsidR="00562C57" w:rsidRDefault="00562C57" w:rsidP="00562C57">
      <w:p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562C57">
        <w:rPr>
          <w:rFonts w:ascii="Times New Roman" w:eastAsia="Times New Roman" w:hAnsi="Times New Roman" w:cs="Times New Roman"/>
          <w:kern w:val="0"/>
          <w:sz w:val="28"/>
          <w:szCs w:val="28"/>
          <w:lang w:eastAsia="en-IN"/>
          <w14:ligatures w14:val="none"/>
        </w:rPr>
        <w:lastRenderedPageBreak/>
        <w:drawing>
          <wp:inline distT="0" distB="0" distL="0" distR="0" wp14:anchorId="36BD9DD7" wp14:editId="7207F51B">
            <wp:extent cx="5731510" cy="2104390"/>
            <wp:effectExtent l="0" t="0" r="2540" b="0"/>
            <wp:docPr id="157196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96440" name=""/>
                    <pic:cNvPicPr/>
                  </pic:nvPicPr>
                  <pic:blipFill>
                    <a:blip r:embed="rId7"/>
                    <a:stretch>
                      <a:fillRect/>
                    </a:stretch>
                  </pic:blipFill>
                  <pic:spPr>
                    <a:xfrm>
                      <a:off x="0" y="0"/>
                      <a:ext cx="5731510" cy="2104390"/>
                    </a:xfrm>
                    <a:prstGeom prst="rect">
                      <a:avLst/>
                    </a:prstGeom>
                  </pic:spPr>
                </pic:pic>
              </a:graphicData>
            </a:graphic>
          </wp:inline>
        </w:drawing>
      </w:r>
    </w:p>
    <w:p w14:paraId="36B61972" w14:textId="55A38082" w:rsidR="00606134" w:rsidRPr="00606134" w:rsidRDefault="00562C57" w:rsidP="00562C57">
      <w:p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 xml:space="preserve">Example is listed above. </w:t>
      </w:r>
    </w:p>
    <w:p w14:paraId="534A3518" w14:textId="490952D3" w:rsidR="00DD6C3A" w:rsidRPr="00114183" w:rsidRDefault="00DD6C3A" w:rsidP="00562C57">
      <w:pPr>
        <w:tabs>
          <w:tab w:val="center" w:pos="4513"/>
        </w:tabs>
        <w:spacing w:line="360" w:lineRule="auto"/>
        <w:rPr>
          <w:lang w:val="en-US"/>
        </w:rPr>
      </w:pPr>
      <w:r w:rsidRPr="00114183">
        <w:rPr>
          <w:rFonts w:ascii="Times New Roman" w:hAnsi="Times New Roman" w:cs="Times New Roman"/>
          <w:b/>
          <w:bCs/>
          <w:sz w:val="36"/>
          <w:szCs w:val="36"/>
          <w:u w:val="single"/>
          <w:lang w:val="en-US"/>
        </w:rPr>
        <w:t>Conclusion</w:t>
      </w:r>
    </w:p>
    <w:p w14:paraId="6F3F1217" w14:textId="1CB96D29" w:rsidR="00562C57" w:rsidRPr="00562C57" w:rsidRDefault="00562C57" w:rsidP="00562C57">
      <w:pPr>
        <w:spacing w:line="360" w:lineRule="auto"/>
        <w:rPr>
          <w:rFonts w:ascii="Times New Roman" w:hAnsi="Times New Roman" w:cs="Times New Roman"/>
          <w:sz w:val="28"/>
          <w:szCs w:val="28"/>
        </w:rPr>
      </w:pPr>
      <w:r w:rsidRPr="00562C57">
        <w:rPr>
          <w:rFonts w:ascii="Times New Roman" w:hAnsi="Times New Roman" w:cs="Times New Roman"/>
          <w:sz w:val="28"/>
          <w:szCs w:val="28"/>
        </w:rPr>
        <w:t>In this project, I successfully implemented a text summarization system using the Google Flan-T5 base model. By training it on the CNN/</w:t>
      </w:r>
      <w:r w:rsidRPr="00562C57">
        <w:rPr>
          <w:rFonts w:ascii="Times New Roman" w:hAnsi="Times New Roman" w:cs="Times New Roman"/>
          <w:sz w:val="28"/>
          <w:szCs w:val="28"/>
        </w:rPr>
        <w:t>Daily Mail</w:t>
      </w:r>
      <w:r w:rsidRPr="00562C57">
        <w:rPr>
          <w:rFonts w:ascii="Times New Roman" w:hAnsi="Times New Roman" w:cs="Times New Roman"/>
          <w:sz w:val="28"/>
          <w:szCs w:val="28"/>
        </w:rPr>
        <w:t xml:space="preserve"> dataset and optimizing the process with Low-Rank Adaptation (LoRA), I developed a model capable of generating accurate summaries efficiently. The use of ROUGE scores to evaluate the quality of the summaries provided a clear measure of the model's performance, validating its ability to distill key information from input texts.</w:t>
      </w:r>
    </w:p>
    <w:p w14:paraId="27991453" w14:textId="3555C876" w:rsidR="001A4E06" w:rsidRDefault="00562C57" w:rsidP="00562C57">
      <w:pPr>
        <w:spacing w:line="360" w:lineRule="auto"/>
        <w:rPr>
          <w:lang w:val="en-US"/>
        </w:rPr>
      </w:pPr>
      <w:r w:rsidRPr="00562C57">
        <w:rPr>
          <w:rFonts w:ascii="Times New Roman" w:hAnsi="Times New Roman" w:cs="Times New Roman"/>
          <w:sz w:val="28"/>
          <w:szCs w:val="28"/>
        </w:rPr>
        <w:t>This project has been instrumental in deepening my understanding of advanced NLP techniques, including model fine-tuning, dataset preparation, and optimization strategies. It highlighted the importance of selecting appropriate evaluation metrics like ROUGE for assessing summarization quality objectively. Moving forward, these learnings will guide me in applying NLP models effectively to solve real-world problems and further exploring innovations in natural language processing.</w:t>
      </w:r>
    </w:p>
    <w:p w14:paraId="26B699E3" w14:textId="77777777" w:rsidR="0061515E" w:rsidRDefault="0061515E" w:rsidP="00562C57">
      <w:pPr>
        <w:spacing w:line="360" w:lineRule="auto"/>
        <w:rPr>
          <w:lang w:val="en-US"/>
        </w:rPr>
      </w:pPr>
    </w:p>
    <w:p w14:paraId="464783FB" w14:textId="77777777" w:rsidR="0061515E" w:rsidRDefault="0061515E" w:rsidP="00562C57">
      <w:pPr>
        <w:spacing w:line="360" w:lineRule="auto"/>
        <w:rPr>
          <w:lang w:val="en-US"/>
        </w:rPr>
      </w:pPr>
    </w:p>
    <w:p w14:paraId="30C18FAA" w14:textId="77777777" w:rsidR="0061515E" w:rsidRDefault="0061515E" w:rsidP="00562C57">
      <w:pPr>
        <w:spacing w:line="360" w:lineRule="auto"/>
        <w:rPr>
          <w:lang w:val="en-US"/>
        </w:rPr>
      </w:pPr>
    </w:p>
    <w:p w14:paraId="0502CEE2" w14:textId="77777777" w:rsidR="0061515E" w:rsidRDefault="0061515E" w:rsidP="00562C57">
      <w:pPr>
        <w:spacing w:line="360" w:lineRule="auto"/>
        <w:rPr>
          <w:lang w:val="en-US"/>
        </w:rPr>
      </w:pPr>
    </w:p>
    <w:p w14:paraId="1764AFDF" w14:textId="77777777" w:rsidR="0061515E" w:rsidRDefault="0061515E" w:rsidP="00562C57">
      <w:pPr>
        <w:spacing w:line="360" w:lineRule="auto"/>
        <w:rPr>
          <w:lang w:val="en-US"/>
        </w:rPr>
      </w:pPr>
    </w:p>
    <w:p w14:paraId="1A74B8FA" w14:textId="77777777" w:rsidR="0061515E" w:rsidRDefault="0061515E" w:rsidP="00562C57">
      <w:pPr>
        <w:spacing w:line="360" w:lineRule="auto"/>
        <w:rPr>
          <w:lang w:val="en-US"/>
        </w:rPr>
      </w:pPr>
    </w:p>
    <w:p w14:paraId="2AD88EF4" w14:textId="77777777" w:rsidR="0061515E" w:rsidRDefault="0061515E" w:rsidP="00562C57">
      <w:pPr>
        <w:spacing w:line="360" w:lineRule="auto"/>
        <w:rPr>
          <w:lang w:val="en-US"/>
        </w:rPr>
      </w:pPr>
    </w:p>
    <w:p w14:paraId="43AFF9C7" w14:textId="77777777" w:rsidR="0061515E" w:rsidRDefault="0061515E" w:rsidP="00562C57">
      <w:pPr>
        <w:spacing w:line="360" w:lineRule="auto"/>
        <w:rPr>
          <w:lang w:val="en-US"/>
        </w:rPr>
      </w:pPr>
    </w:p>
    <w:p w14:paraId="24483BFA" w14:textId="77777777" w:rsidR="0061515E" w:rsidRDefault="0061515E" w:rsidP="00562C57">
      <w:pPr>
        <w:spacing w:line="360" w:lineRule="auto"/>
        <w:rPr>
          <w:lang w:val="en-US"/>
        </w:rPr>
      </w:pPr>
    </w:p>
    <w:p w14:paraId="4611B06A" w14:textId="77777777" w:rsidR="0061515E" w:rsidRDefault="0061515E" w:rsidP="00562C57">
      <w:pPr>
        <w:spacing w:line="360" w:lineRule="auto"/>
        <w:rPr>
          <w:lang w:val="en-US"/>
        </w:rPr>
      </w:pPr>
    </w:p>
    <w:p w14:paraId="1E2B59A5" w14:textId="77777777" w:rsidR="0061515E" w:rsidRDefault="0061515E" w:rsidP="00562C57">
      <w:pPr>
        <w:spacing w:line="360" w:lineRule="auto"/>
        <w:rPr>
          <w:lang w:val="en-US"/>
        </w:rPr>
      </w:pPr>
    </w:p>
    <w:p w14:paraId="1DD7F217" w14:textId="77777777" w:rsidR="0061515E" w:rsidRPr="001A4E06" w:rsidRDefault="0061515E" w:rsidP="00562C57">
      <w:pPr>
        <w:spacing w:line="360" w:lineRule="auto"/>
        <w:rPr>
          <w:lang w:val="en-US"/>
        </w:rPr>
      </w:pPr>
    </w:p>
    <w:sectPr w:rsidR="0061515E" w:rsidRPr="001A4E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11188F"/>
    <w:multiLevelType w:val="multilevel"/>
    <w:tmpl w:val="B9A6B2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837A9D"/>
    <w:multiLevelType w:val="multilevel"/>
    <w:tmpl w:val="735CF9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2A2A29"/>
    <w:multiLevelType w:val="multilevel"/>
    <w:tmpl w:val="1E12D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083675"/>
    <w:multiLevelType w:val="multilevel"/>
    <w:tmpl w:val="C52A8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220C68"/>
    <w:multiLevelType w:val="multilevel"/>
    <w:tmpl w:val="2758A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BE765A"/>
    <w:multiLevelType w:val="multilevel"/>
    <w:tmpl w:val="4EA440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B54DA9"/>
    <w:multiLevelType w:val="multilevel"/>
    <w:tmpl w:val="3D926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9C0DD7"/>
    <w:multiLevelType w:val="multilevel"/>
    <w:tmpl w:val="450AFB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2852D9"/>
    <w:multiLevelType w:val="multilevel"/>
    <w:tmpl w:val="104ED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F228BC"/>
    <w:multiLevelType w:val="hybridMultilevel"/>
    <w:tmpl w:val="DF80AE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F76153A"/>
    <w:multiLevelType w:val="multilevel"/>
    <w:tmpl w:val="17AC8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2569320">
    <w:abstractNumId w:val="9"/>
  </w:num>
  <w:num w:numId="2" w16cid:durableId="255679432">
    <w:abstractNumId w:val="4"/>
  </w:num>
  <w:num w:numId="3" w16cid:durableId="1733307389">
    <w:abstractNumId w:val="7"/>
  </w:num>
  <w:num w:numId="4" w16cid:durableId="1224220435">
    <w:abstractNumId w:val="3"/>
  </w:num>
  <w:num w:numId="5" w16cid:durableId="1501578132">
    <w:abstractNumId w:val="6"/>
  </w:num>
  <w:num w:numId="6" w16cid:durableId="1053500559">
    <w:abstractNumId w:val="5"/>
  </w:num>
  <w:num w:numId="7" w16cid:durableId="257521602">
    <w:abstractNumId w:val="2"/>
  </w:num>
  <w:num w:numId="8" w16cid:durableId="1710957987">
    <w:abstractNumId w:val="0"/>
  </w:num>
  <w:num w:numId="9" w16cid:durableId="612177118">
    <w:abstractNumId w:val="1"/>
  </w:num>
  <w:num w:numId="10" w16cid:durableId="198709107">
    <w:abstractNumId w:val="10"/>
  </w:num>
  <w:num w:numId="11" w16cid:durableId="182897950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85A"/>
    <w:rsid w:val="00013D45"/>
    <w:rsid w:val="00077867"/>
    <w:rsid w:val="00114183"/>
    <w:rsid w:val="00185815"/>
    <w:rsid w:val="001A4E06"/>
    <w:rsid w:val="003B446F"/>
    <w:rsid w:val="004F1573"/>
    <w:rsid w:val="005256E4"/>
    <w:rsid w:val="00562C57"/>
    <w:rsid w:val="00606134"/>
    <w:rsid w:val="0061515E"/>
    <w:rsid w:val="006944DC"/>
    <w:rsid w:val="00775AF9"/>
    <w:rsid w:val="007D0E3B"/>
    <w:rsid w:val="0080334F"/>
    <w:rsid w:val="00B26A7C"/>
    <w:rsid w:val="00C07AAF"/>
    <w:rsid w:val="00D7079E"/>
    <w:rsid w:val="00D9785A"/>
    <w:rsid w:val="00DD3BA0"/>
    <w:rsid w:val="00DD436B"/>
    <w:rsid w:val="00DD6C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D2CC1"/>
  <w15:chartTrackingRefBased/>
  <w15:docId w15:val="{BF835639-D44E-4324-84DF-375088937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78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78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978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978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78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78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78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78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78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78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78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978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978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78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78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78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78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785A"/>
    <w:rPr>
      <w:rFonts w:eastAsiaTheme="majorEastAsia" w:cstheme="majorBidi"/>
      <w:color w:val="272727" w:themeColor="text1" w:themeTint="D8"/>
    </w:rPr>
  </w:style>
  <w:style w:type="paragraph" w:styleId="Title">
    <w:name w:val="Title"/>
    <w:basedOn w:val="Normal"/>
    <w:next w:val="Normal"/>
    <w:link w:val="TitleChar"/>
    <w:uiPriority w:val="10"/>
    <w:qFormat/>
    <w:rsid w:val="00D978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78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78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78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785A"/>
    <w:pPr>
      <w:spacing w:before="160"/>
      <w:jc w:val="center"/>
    </w:pPr>
    <w:rPr>
      <w:i/>
      <w:iCs/>
      <w:color w:val="404040" w:themeColor="text1" w:themeTint="BF"/>
    </w:rPr>
  </w:style>
  <w:style w:type="character" w:customStyle="1" w:styleId="QuoteChar">
    <w:name w:val="Quote Char"/>
    <w:basedOn w:val="DefaultParagraphFont"/>
    <w:link w:val="Quote"/>
    <w:uiPriority w:val="29"/>
    <w:rsid w:val="00D9785A"/>
    <w:rPr>
      <w:i/>
      <w:iCs/>
      <w:color w:val="404040" w:themeColor="text1" w:themeTint="BF"/>
    </w:rPr>
  </w:style>
  <w:style w:type="paragraph" w:styleId="ListParagraph">
    <w:name w:val="List Paragraph"/>
    <w:basedOn w:val="Normal"/>
    <w:uiPriority w:val="34"/>
    <w:qFormat/>
    <w:rsid w:val="00D9785A"/>
    <w:pPr>
      <w:ind w:left="720"/>
      <w:contextualSpacing/>
    </w:pPr>
  </w:style>
  <w:style w:type="character" w:styleId="IntenseEmphasis">
    <w:name w:val="Intense Emphasis"/>
    <w:basedOn w:val="DefaultParagraphFont"/>
    <w:uiPriority w:val="21"/>
    <w:qFormat/>
    <w:rsid w:val="00D9785A"/>
    <w:rPr>
      <w:i/>
      <w:iCs/>
      <w:color w:val="0F4761" w:themeColor="accent1" w:themeShade="BF"/>
    </w:rPr>
  </w:style>
  <w:style w:type="paragraph" w:styleId="IntenseQuote">
    <w:name w:val="Intense Quote"/>
    <w:basedOn w:val="Normal"/>
    <w:next w:val="Normal"/>
    <w:link w:val="IntenseQuoteChar"/>
    <w:uiPriority w:val="30"/>
    <w:qFormat/>
    <w:rsid w:val="00D978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785A"/>
    <w:rPr>
      <w:i/>
      <w:iCs/>
      <w:color w:val="0F4761" w:themeColor="accent1" w:themeShade="BF"/>
    </w:rPr>
  </w:style>
  <w:style w:type="character" w:styleId="IntenseReference">
    <w:name w:val="Intense Reference"/>
    <w:basedOn w:val="DefaultParagraphFont"/>
    <w:uiPriority w:val="32"/>
    <w:qFormat/>
    <w:rsid w:val="00D9785A"/>
    <w:rPr>
      <w:b/>
      <w:bCs/>
      <w:smallCaps/>
      <w:color w:val="0F4761" w:themeColor="accent1" w:themeShade="BF"/>
      <w:spacing w:val="5"/>
    </w:rPr>
  </w:style>
  <w:style w:type="character" w:styleId="Strong">
    <w:name w:val="Strong"/>
    <w:basedOn w:val="DefaultParagraphFont"/>
    <w:uiPriority w:val="22"/>
    <w:qFormat/>
    <w:rsid w:val="00114183"/>
    <w:rPr>
      <w:b/>
      <w:bCs/>
    </w:rPr>
  </w:style>
  <w:style w:type="character" w:styleId="HTMLCode">
    <w:name w:val="HTML Code"/>
    <w:basedOn w:val="DefaultParagraphFont"/>
    <w:uiPriority w:val="99"/>
    <w:semiHidden/>
    <w:unhideWhenUsed/>
    <w:rsid w:val="00114183"/>
    <w:rPr>
      <w:rFonts w:ascii="Courier New" w:eastAsia="Times New Roman" w:hAnsi="Courier New" w:cs="Courier New"/>
      <w:sz w:val="20"/>
      <w:szCs w:val="20"/>
    </w:rPr>
  </w:style>
  <w:style w:type="paragraph" w:styleId="NormalWeb">
    <w:name w:val="Normal (Web)"/>
    <w:basedOn w:val="Normal"/>
    <w:uiPriority w:val="99"/>
    <w:semiHidden/>
    <w:unhideWhenUsed/>
    <w:rsid w:val="0060613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853928">
      <w:bodyDiv w:val="1"/>
      <w:marLeft w:val="0"/>
      <w:marRight w:val="0"/>
      <w:marTop w:val="0"/>
      <w:marBottom w:val="0"/>
      <w:divBdr>
        <w:top w:val="none" w:sz="0" w:space="0" w:color="auto"/>
        <w:left w:val="none" w:sz="0" w:space="0" w:color="auto"/>
        <w:bottom w:val="none" w:sz="0" w:space="0" w:color="auto"/>
        <w:right w:val="none" w:sz="0" w:space="0" w:color="auto"/>
      </w:divBdr>
    </w:div>
    <w:div w:id="426312112">
      <w:bodyDiv w:val="1"/>
      <w:marLeft w:val="0"/>
      <w:marRight w:val="0"/>
      <w:marTop w:val="0"/>
      <w:marBottom w:val="0"/>
      <w:divBdr>
        <w:top w:val="none" w:sz="0" w:space="0" w:color="auto"/>
        <w:left w:val="none" w:sz="0" w:space="0" w:color="auto"/>
        <w:bottom w:val="none" w:sz="0" w:space="0" w:color="auto"/>
        <w:right w:val="none" w:sz="0" w:space="0" w:color="auto"/>
      </w:divBdr>
    </w:div>
    <w:div w:id="633870261">
      <w:bodyDiv w:val="1"/>
      <w:marLeft w:val="0"/>
      <w:marRight w:val="0"/>
      <w:marTop w:val="0"/>
      <w:marBottom w:val="0"/>
      <w:divBdr>
        <w:top w:val="none" w:sz="0" w:space="0" w:color="auto"/>
        <w:left w:val="none" w:sz="0" w:space="0" w:color="auto"/>
        <w:bottom w:val="none" w:sz="0" w:space="0" w:color="auto"/>
        <w:right w:val="none" w:sz="0" w:space="0" w:color="auto"/>
      </w:divBdr>
    </w:div>
    <w:div w:id="721297040">
      <w:bodyDiv w:val="1"/>
      <w:marLeft w:val="0"/>
      <w:marRight w:val="0"/>
      <w:marTop w:val="0"/>
      <w:marBottom w:val="0"/>
      <w:divBdr>
        <w:top w:val="none" w:sz="0" w:space="0" w:color="auto"/>
        <w:left w:val="none" w:sz="0" w:space="0" w:color="auto"/>
        <w:bottom w:val="none" w:sz="0" w:space="0" w:color="auto"/>
        <w:right w:val="none" w:sz="0" w:space="0" w:color="auto"/>
      </w:divBdr>
    </w:div>
    <w:div w:id="1128857791">
      <w:bodyDiv w:val="1"/>
      <w:marLeft w:val="0"/>
      <w:marRight w:val="0"/>
      <w:marTop w:val="0"/>
      <w:marBottom w:val="0"/>
      <w:divBdr>
        <w:top w:val="none" w:sz="0" w:space="0" w:color="auto"/>
        <w:left w:val="none" w:sz="0" w:space="0" w:color="auto"/>
        <w:bottom w:val="none" w:sz="0" w:space="0" w:color="auto"/>
        <w:right w:val="none" w:sz="0" w:space="0" w:color="auto"/>
      </w:divBdr>
    </w:div>
    <w:div w:id="1564365036">
      <w:bodyDiv w:val="1"/>
      <w:marLeft w:val="0"/>
      <w:marRight w:val="0"/>
      <w:marTop w:val="0"/>
      <w:marBottom w:val="0"/>
      <w:divBdr>
        <w:top w:val="none" w:sz="0" w:space="0" w:color="auto"/>
        <w:left w:val="none" w:sz="0" w:space="0" w:color="auto"/>
        <w:bottom w:val="none" w:sz="0" w:space="0" w:color="auto"/>
        <w:right w:val="none" w:sz="0" w:space="0" w:color="auto"/>
      </w:divBdr>
    </w:div>
    <w:div w:id="1825507293">
      <w:bodyDiv w:val="1"/>
      <w:marLeft w:val="0"/>
      <w:marRight w:val="0"/>
      <w:marTop w:val="0"/>
      <w:marBottom w:val="0"/>
      <w:divBdr>
        <w:top w:val="none" w:sz="0" w:space="0" w:color="auto"/>
        <w:left w:val="none" w:sz="0" w:space="0" w:color="auto"/>
        <w:bottom w:val="none" w:sz="0" w:space="0" w:color="auto"/>
        <w:right w:val="none" w:sz="0" w:space="0" w:color="auto"/>
      </w:divBdr>
    </w:div>
    <w:div w:id="2131433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1247</Words>
  <Characters>7110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Roopashri Shetty [MAHE-MIT]</dc:creator>
  <cp:keywords/>
  <dc:description/>
  <cp:lastModifiedBy>VAIBHAVV MAHESHWARI - 122113632 - MITMPL</cp:lastModifiedBy>
  <cp:revision>2</cp:revision>
  <dcterms:created xsi:type="dcterms:W3CDTF">2024-07-15T06:29:00Z</dcterms:created>
  <dcterms:modified xsi:type="dcterms:W3CDTF">2024-07-15T06:29:00Z</dcterms:modified>
</cp:coreProperties>
</file>