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97E8" w14:textId="04CC9564" w:rsidR="5040F5A6" w:rsidRPr="002D0BBB" w:rsidRDefault="5040F5A6"/>
    <w:p w14:paraId="0D12F703" w14:textId="48384617" w:rsidR="5040F5A6" w:rsidRPr="002D0BBB" w:rsidRDefault="5040F5A6" w:rsidP="00DDAE4E">
      <w:pPr>
        <w:rPr>
          <w:rFonts w:ascii="Arial Narrow" w:eastAsia="Arial Narrow" w:hAnsi="Arial Narrow" w:cs="Arial Narrow"/>
        </w:rPr>
      </w:pPr>
    </w:p>
    <w:p w14:paraId="5982CDE8" w14:textId="6CFD7D67" w:rsidR="5040F5A6" w:rsidRPr="002D0BBB" w:rsidRDefault="5040F5A6" w:rsidP="00DDAE4E">
      <w:pPr>
        <w:rPr>
          <w:rFonts w:ascii="Arial Narrow" w:eastAsia="Arial Narrow" w:hAnsi="Arial Narrow" w:cs="Arial Narrow"/>
        </w:rPr>
      </w:pPr>
    </w:p>
    <w:tbl>
      <w:tblPr>
        <w:tblStyle w:val="TableGrid"/>
        <w:tblW w:w="9350" w:type="dxa"/>
        <w:tblLook w:val="04A0" w:firstRow="1" w:lastRow="0" w:firstColumn="1" w:lastColumn="0" w:noHBand="0" w:noVBand="1"/>
      </w:tblPr>
      <w:tblGrid>
        <w:gridCol w:w="2881"/>
        <w:gridCol w:w="4314"/>
        <w:gridCol w:w="2155"/>
      </w:tblGrid>
      <w:tr w:rsidR="002D0BBB" w:rsidRPr="002D0BBB" w14:paraId="483A5442" w14:textId="77777777" w:rsidTr="32FDEB21">
        <w:trPr>
          <w:trHeight w:val="451"/>
        </w:trPr>
        <w:tc>
          <w:tcPr>
            <w:tcW w:w="2881" w:type="dxa"/>
          </w:tcPr>
          <w:p w14:paraId="0CB60EC7" w14:textId="77777777" w:rsidR="00387405" w:rsidRPr="002D0BBB" w:rsidRDefault="00387405" w:rsidP="00DDAE4E">
            <w:pPr>
              <w:rPr>
                <w:rFonts w:ascii="Arial Narrow" w:eastAsia="Arial Narrow" w:hAnsi="Arial Narrow" w:cs="Arial Narrow"/>
                <w:b/>
                <w:bCs/>
              </w:rPr>
            </w:pPr>
            <w:r w:rsidRPr="002D0BBB">
              <w:rPr>
                <w:rFonts w:ascii="Arial Narrow" w:eastAsia="Arial Narrow" w:hAnsi="Arial Narrow" w:cs="Arial Narrow"/>
              </w:rPr>
              <w:t>Document</w:t>
            </w:r>
            <w:r w:rsidRPr="002D0BBB">
              <w:rPr>
                <w:rFonts w:ascii="Arial Narrow" w:eastAsia="Arial Narrow" w:hAnsi="Arial Narrow" w:cs="Arial Narrow"/>
                <w:b/>
                <w:bCs/>
              </w:rPr>
              <w:t xml:space="preserve">:  </w:t>
            </w:r>
          </w:p>
          <w:p w14:paraId="2AA00E51" w14:textId="77777777" w:rsidR="00387405" w:rsidRPr="002D0BBB" w:rsidRDefault="00DA1497" w:rsidP="00DDAE4E">
            <w:pPr>
              <w:rPr>
                <w:rFonts w:ascii="Arial Narrow" w:eastAsia="Arial Narrow" w:hAnsi="Arial Narrow" w:cs="Arial Narrow"/>
              </w:rPr>
            </w:pPr>
            <w:r w:rsidRPr="002D0BBB">
              <w:rPr>
                <w:rFonts w:ascii="Arial Narrow" w:eastAsia="Arial Narrow" w:hAnsi="Arial Narrow" w:cs="Arial Narrow"/>
              </w:rPr>
              <w:t>POLICY</w:t>
            </w:r>
          </w:p>
        </w:tc>
        <w:tc>
          <w:tcPr>
            <w:tcW w:w="6469" w:type="dxa"/>
            <w:gridSpan w:val="2"/>
          </w:tcPr>
          <w:p w14:paraId="53444F9A" w14:textId="77777777" w:rsidR="00387405" w:rsidRPr="002D0BBB" w:rsidRDefault="00387405" w:rsidP="00DDAE4E">
            <w:pPr>
              <w:rPr>
                <w:rFonts w:ascii="Arial Narrow" w:eastAsia="Arial Narrow" w:hAnsi="Arial Narrow" w:cs="Arial Narrow"/>
              </w:rPr>
            </w:pPr>
            <w:r w:rsidRPr="002D0BBB">
              <w:rPr>
                <w:rFonts w:ascii="Arial Narrow" w:eastAsia="Arial Narrow" w:hAnsi="Arial Narrow" w:cs="Arial Narrow"/>
              </w:rPr>
              <w:t xml:space="preserve">Title: </w:t>
            </w:r>
          </w:p>
          <w:p w14:paraId="4095FA3C" w14:textId="0BE2EE05" w:rsidR="00387405" w:rsidRPr="002D0BBB" w:rsidRDefault="00E332FE" w:rsidP="030C7E50">
            <w:pPr>
              <w:rPr>
                <w:rFonts w:ascii="Arial Narrow" w:eastAsia="Arial Narrow" w:hAnsi="Arial Narrow" w:cs="Arial Narrow"/>
                <w:b/>
                <w:bCs/>
              </w:rPr>
            </w:pPr>
            <w:r w:rsidRPr="002D0BBB">
              <w:rPr>
                <w:rFonts w:ascii="Arial Narrow" w:eastAsia="Arial Narrow" w:hAnsi="Arial Narrow" w:cs="Arial Narrow"/>
                <w:b/>
                <w:bCs/>
              </w:rPr>
              <w:t>FINAL PAY</w:t>
            </w:r>
            <w:r w:rsidR="3E0DDBC7" w:rsidRPr="002D0BBB">
              <w:rPr>
                <w:rFonts w:ascii="Arial Narrow" w:eastAsia="Arial Narrow" w:hAnsi="Arial Narrow" w:cs="Arial Narrow"/>
                <w:b/>
                <w:bCs/>
              </w:rPr>
              <w:t xml:space="preserve"> PROCESSING POLICY</w:t>
            </w:r>
          </w:p>
        </w:tc>
      </w:tr>
      <w:tr w:rsidR="00387405" w:rsidRPr="002D0BBB" w14:paraId="5F83FCF1" w14:textId="77777777" w:rsidTr="32FDEB21">
        <w:trPr>
          <w:trHeight w:val="451"/>
        </w:trPr>
        <w:tc>
          <w:tcPr>
            <w:tcW w:w="2881" w:type="dxa"/>
          </w:tcPr>
          <w:p w14:paraId="60941B44" w14:textId="77777777" w:rsidR="00387405" w:rsidRPr="002D0BBB" w:rsidRDefault="00387405" w:rsidP="00DDAE4E">
            <w:pPr>
              <w:rPr>
                <w:rFonts w:ascii="Arial Narrow" w:eastAsia="Arial Narrow" w:hAnsi="Arial Narrow" w:cs="Arial Narrow"/>
              </w:rPr>
            </w:pPr>
            <w:r w:rsidRPr="002D0BBB">
              <w:rPr>
                <w:rFonts w:ascii="Arial Narrow" w:eastAsia="Arial Narrow" w:hAnsi="Arial Narrow" w:cs="Arial Narrow"/>
              </w:rPr>
              <w:t>Document Code:</w:t>
            </w:r>
          </w:p>
          <w:p w14:paraId="3D068D68" w14:textId="3BF48755" w:rsidR="00387405" w:rsidRPr="002D0BBB" w:rsidRDefault="00387405" w:rsidP="00DDAE4E">
            <w:pPr>
              <w:rPr>
                <w:rFonts w:ascii="Arial Narrow" w:eastAsia="Arial Narrow" w:hAnsi="Arial Narrow" w:cs="Arial Narrow"/>
              </w:rPr>
            </w:pPr>
            <w:r w:rsidRPr="002D0BBB">
              <w:rPr>
                <w:rFonts w:ascii="Arial Narrow" w:eastAsia="Arial Narrow" w:hAnsi="Arial Narrow" w:cs="Arial Narrow"/>
              </w:rPr>
              <w:t>FA</w:t>
            </w:r>
            <w:r w:rsidR="00636EDE" w:rsidRPr="002D0BBB">
              <w:rPr>
                <w:rFonts w:ascii="Arial Narrow" w:eastAsia="Arial Narrow" w:hAnsi="Arial Narrow" w:cs="Arial Narrow"/>
              </w:rPr>
              <w:t>-</w:t>
            </w:r>
            <w:r w:rsidR="004A18C2" w:rsidRPr="002D0BBB">
              <w:rPr>
                <w:rFonts w:ascii="Arial Narrow" w:eastAsia="Arial Narrow" w:hAnsi="Arial Narrow" w:cs="Arial Narrow"/>
              </w:rPr>
              <w:t>POL</w:t>
            </w:r>
            <w:r w:rsidR="1459A327" w:rsidRPr="002D0BBB">
              <w:rPr>
                <w:rFonts w:ascii="Arial Narrow" w:eastAsia="Arial Narrow" w:hAnsi="Arial Narrow" w:cs="Arial Narrow"/>
              </w:rPr>
              <w:t xml:space="preserve"> </w:t>
            </w:r>
            <w:r w:rsidR="00863A8E" w:rsidRPr="002D0BBB">
              <w:rPr>
                <w:rFonts w:ascii="Arial Narrow" w:eastAsia="Arial Narrow" w:hAnsi="Arial Narrow" w:cs="Arial Narrow"/>
              </w:rPr>
              <w:t>0</w:t>
            </w:r>
            <w:r w:rsidR="000140D5" w:rsidRPr="002D0BBB">
              <w:rPr>
                <w:rFonts w:ascii="Arial Narrow" w:eastAsia="Arial Narrow" w:hAnsi="Arial Narrow" w:cs="Arial Narrow"/>
              </w:rPr>
              <w:t>2</w:t>
            </w:r>
          </w:p>
        </w:tc>
        <w:tc>
          <w:tcPr>
            <w:tcW w:w="4314" w:type="dxa"/>
          </w:tcPr>
          <w:p w14:paraId="46EBD07B" w14:textId="4ED41C72" w:rsidR="00387405" w:rsidRPr="002D0BBB" w:rsidRDefault="2613F4E6" w:rsidP="00DDAE4E">
            <w:pPr>
              <w:rPr>
                <w:rFonts w:ascii="Arial Narrow" w:eastAsia="Arial Narrow" w:hAnsi="Arial Narrow" w:cs="Arial Narrow"/>
              </w:rPr>
            </w:pPr>
            <w:r w:rsidRPr="002D0BBB">
              <w:rPr>
                <w:rFonts w:ascii="Arial Narrow" w:eastAsia="Arial Narrow" w:hAnsi="Arial Narrow" w:cs="Arial Narrow"/>
              </w:rPr>
              <w:t>Approved By:</w:t>
            </w:r>
          </w:p>
          <w:p w14:paraId="649841BE" w14:textId="0FED9BA9" w:rsidR="00387405" w:rsidRPr="002D0BBB" w:rsidRDefault="2613F4E6" w:rsidP="00DDAE4E">
            <w:pPr>
              <w:rPr>
                <w:rFonts w:ascii="Arial Narrow" w:eastAsia="Arial Narrow" w:hAnsi="Arial Narrow" w:cs="Arial Narrow"/>
              </w:rPr>
            </w:pPr>
            <w:r w:rsidRPr="002D0BBB">
              <w:rPr>
                <w:rFonts w:ascii="Arial Narrow" w:eastAsia="Arial Narrow" w:hAnsi="Arial Narrow" w:cs="Arial Narrow"/>
              </w:rPr>
              <w:t>Jenny Constantino</w:t>
            </w:r>
          </w:p>
        </w:tc>
        <w:tc>
          <w:tcPr>
            <w:tcW w:w="2155" w:type="dxa"/>
          </w:tcPr>
          <w:p w14:paraId="700F2D74" w14:textId="77777777" w:rsidR="00387405" w:rsidRPr="002D0BBB" w:rsidRDefault="00387405" w:rsidP="00DDAE4E">
            <w:pPr>
              <w:rPr>
                <w:rFonts w:ascii="Arial Narrow" w:eastAsia="Arial Narrow" w:hAnsi="Arial Narrow" w:cs="Arial Narrow"/>
              </w:rPr>
            </w:pPr>
            <w:r w:rsidRPr="002D0BBB">
              <w:rPr>
                <w:rFonts w:ascii="Arial Narrow" w:eastAsia="Arial Narrow" w:hAnsi="Arial Narrow" w:cs="Arial Narrow"/>
              </w:rPr>
              <w:t>Effective Date:</w:t>
            </w:r>
          </w:p>
          <w:p w14:paraId="3B2B41B6" w14:textId="6E215678" w:rsidR="00387405" w:rsidRPr="002D0BBB" w:rsidRDefault="5CF9F0FF" w:rsidP="00DDAE4E">
            <w:pPr>
              <w:rPr>
                <w:rFonts w:ascii="Arial Narrow" w:eastAsia="Arial Narrow" w:hAnsi="Arial Narrow" w:cs="Arial Narrow"/>
              </w:rPr>
            </w:pPr>
            <w:r w:rsidRPr="002D0BBB">
              <w:rPr>
                <w:rFonts w:ascii="Arial Narrow" w:eastAsia="Arial Narrow" w:hAnsi="Arial Narrow" w:cs="Arial Narrow"/>
              </w:rPr>
              <w:t>June 01, 2021</w:t>
            </w:r>
          </w:p>
        </w:tc>
      </w:tr>
    </w:tbl>
    <w:p w14:paraId="1E993305" w14:textId="14E8E6F0" w:rsidR="623A174F" w:rsidRPr="002D0BBB" w:rsidRDefault="623A174F" w:rsidP="623A174F">
      <w:pPr>
        <w:jc w:val="both"/>
        <w:rPr>
          <w:rFonts w:ascii="Arial Narrow" w:eastAsia="Arial Narrow" w:hAnsi="Arial Narrow" w:cs="Arial Narrow"/>
          <w:b/>
          <w:bCs/>
          <w:lang w:val="en-US"/>
        </w:rPr>
      </w:pPr>
    </w:p>
    <w:p w14:paraId="01CFE9F6" w14:textId="66D543B9" w:rsidR="00387405" w:rsidRPr="002D0BBB" w:rsidRDefault="3433BF9E" w:rsidP="623A174F">
      <w:pPr>
        <w:pStyle w:val="ListParagraph"/>
        <w:numPr>
          <w:ilvl w:val="0"/>
          <w:numId w:val="2"/>
        </w:numPr>
        <w:spacing w:line="360" w:lineRule="auto"/>
        <w:jc w:val="both"/>
        <w:rPr>
          <w:rFonts w:asciiTheme="minorHAnsi" w:eastAsiaTheme="minorEastAsia" w:hAnsiTheme="minorHAnsi" w:cstheme="minorBidi"/>
          <w:b/>
          <w:bCs/>
          <w:lang w:val="en-US"/>
        </w:rPr>
      </w:pPr>
      <w:r w:rsidRPr="002D0BBB">
        <w:rPr>
          <w:rFonts w:ascii="Arial Narrow" w:eastAsia="Arial Narrow" w:hAnsi="Arial Narrow" w:cs="Arial Narrow"/>
          <w:b/>
          <w:bCs/>
          <w:lang w:val="en-US"/>
        </w:rPr>
        <w:t>POLICY STATEMENT AND OBJECTIVE</w:t>
      </w:r>
    </w:p>
    <w:p w14:paraId="5A39BBE3" w14:textId="37DF8D26" w:rsidR="00D54F41" w:rsidRPr="002D0BBB" w:rsidRDefault="35E2ED76" w:rsidP="00D42760">
      <w:pPr>
        <w:ind w:left="720"/>
        <w:jc w:val="both"/>
        <w:rPr>
          <w:rFonts w:ascii="Arial Narrow" w:eastAsia="Arial Narrow" w:hAnsi="Arial Narrow" w:cs="Arial Narrow"/>
          <w:i/>
          <w:iCs/>
          <w:lang w:val="en-US"/>
        </w:rPr>
      </w:pPr>
      <w:r w:rsidRPr="002D0BBB">
        <w:rPr>
          <w:rFonts w:ascii="Arial Narrow" w:eastAsia="Arial Narrow" w:hAnsi="Arial Narrow" w:cs="Arial Narrow"/>
          <w:lang w:val="en-US"/>
        </w:rPr>
        <w:t>This policy aims to pay</w:t>
      </w:r>
      <w:r w:rsidR="50DBC03B" w:rsidRPr="002D0BBB">
        <w:rPr>
          <w:rFonts w:ascii="Arial Narrow" w:eastAsia="Arial Narrow" w:hAnsi="Arial Narrow" w:cs="Arial Narrow"/>
          <w:lang w:val="en-US"/>
        </w:rPr>
        <w:t xml:space="preserve"> the accurate </w:t>
      </w:r>
      <w:r w:rsidR="3EB06153" w:rsidRPr="002D0BBB">
        <w:rPr>
          <w:rFonts w:ascii="Arial Narrow" w:eastAsia="Arial Narrow" w:hAnsi="Arial Narrow" w:cs="Arial Narrow"/>
          <w:lang w:val="en-US"/>
        </w:rPr>
        <w:t xml:space="preserve">amount to </w:t>
      </w:r>
      <w:r w:rsidRPr="002D0BBB">
        <w:rPr>
          <w:rFonts w:ascii="Arial Narrow" w:eastAsia="Arial Narrow" w:hAnsi="Arial Narrow" w:cs="Arial Narrow"/>
          <w:lang w:val="en-US"/>
        </w:rPr>
        <w:t xml:space="preserve">an employee who resigns or </w:t>
      </w:r>
      <w:r w:rsidR="00D64D83" w:rsidRPr="002D0BBB">
        <w:rPr>
          <w:rFonts w:ascii="Arial Narrow" w:eastAsia="Arial Narrow" w:hAnsi="Arial Narrow" w:cs="Arial Narrow"/>
          <w:lang w:val="en-US"/>
        </w:rPr>
        <w:t xml:space="preserve">gets </w:t>
      </w:r>
      <w:r w:rsidRPr="002D0BBB">
        <w:rPr>
          <w:rFonts w:ascii="Arial Narrow" w:eastAsia="Arial Narrow" w:hAnsi="Arial Narrow" w:cs="Arial Narrow"/>
          <w:lang w:val="en-US"/>
        </w:rPr>
        <w:t>discharge</w:t>
      </w:r>
      <w:r w:rsidR="00D64D83" w:rsidRPr="002D0BBB">
        <w:rPr>
          <w:rFonts w:ascii="Arial Narrow" w:eastAsia="Arial Narrow" w:hAnsi="Arial Narrow" w:cs="Arial Narrow"/>
          <w:lang w:val="en-US"/>
        </w:rPr>
        <w:t>d</w:t>
      </w:r>
      <w:r w:rsidRPr="002D0BBB">
        <w:rPr>
          <w:rFonts w:ascii="Arial Narrow" w:eastAsia="Arial Narrow" w:hAnsi="Arial Narrow" w:cs="Arial Narrow"/>
          <w:lang w:val="en-US"/>
        </w:rPr>
        <w:t xml:space="preserve"> through the last day of work including paid time off and deducting accountabilities in compliance with tax and labor laws.</w:t>
      </w:r>
      <w:r w:rsidR="00D42760" w:rsidRPr="002D0BBB">
        <w:rPr>
          <w:rFonts w:ascii="Arial Narrow" w:eastAsia="Arial Narrow" w:hAnsi="Arial Narrow" w:cs="Arial Narrow"/>
          <w:lang w:val="en-US"/>
        </w:rPr>
        <w:t xml:space="preserve"> To establish transparent workflow of final pay processing, the inclusion of remaining income and deductions, and to set expectations on the schedule of final paycheck releasing.</w:t>
      </w:r>
    </w:p>
    <w:p w14:paraId="107B972B" w14:textId="354F8C4F" w:rsidR="5040F5A6" w:rsidRPr="002D0BBB" w:rsidRDefault="5040F5A6" w:rsidP="623A174F">
      <w:pPr>
        <w:ind w:left="720"/>
        <w:rPr>
          <w:rFonts w:ascii="Arial Narrow" w:eastAsia="Arial Narrow" w:hAnsi="Arial Narrow" w:cs="Arial Narrow"/>
          <w:lang w:val="en-US"/>
        </w:rPr>
      </w:pPr>
    </w:p>
    <w:p w14:paraId="073C2E25" w14:textId="42D47D92" w:rsidR="00387405" w:rsidRPr="002D0BBB" w:rsidRDefault="35E2ED76" w:rsidP="623A174F">
      <w:pPr>
        <w:pStyle w:val="ListParagraph"/>
        <w:numPr>
          <w:ilvl w:val="0"/>
          <w:numId w:val="2"/>
        </w:numPr>
        <w:spacing w:line="360" w:lineRule="auto"/>
        <w:jc w:val="both"/>
        <w:rPr>
          <w:rFonts w:asciiTheme="minorHAnsi" w:eastAsiaTheme="minorEastAsia" w:hAnsiTheme="minorHAnsi" w:cstheme="minorBidi"/>
          <w:b/>
          <w:bCs/>
          <w:lang w:val="en-US"/>
        </w:rPr>
      </w:pPr>
      <w:r w:rsidRPr="002D0BBB">
        <w:rPr>
          <w:rFonts w:ascii="Arial Narrow" w:eastAsia="Arial Narrow" w:hAnsi="Arial Narrow" w:cs="Arial Narrow"/>
          <w:b/>
          <w:bCs/>
          <w:lang w:val="en-US"/>
        </w:rPr>
        <w:t>ELIGIBILITY</w:t>
      </w:r>
    </w:p>
    <w:p w14:paraId="48EF7063" w14:textId="3714505A" w:rsidR="3433BF9E" w:rsidRPr="002D0BBB" w:rsidRDefault="35E2ED76" w:rsidP="623A174F">
      <w:pPr>
        <w:ind w:left="720"/>
        <w:jc w:val="both"/>
        <w:rPr>
          <w:rFonts w:ascii="Arial Narrow" w:eastAsia="Arial Narrow" w:hAnsi="Arial Narrow" w:cs="Arial Narrow"/>
          <w:i/>
          <w:iCs/>
          <w:strike/>
          <w:lang w:val="en-US"/>
        </w:rPr>
      </w:pPr>
      <w:r w:rsidRPr="002D0BBB">
        <w:rPr>
          <w:rFonts w:ascii="Arial Narrow" w:eastAsia="Arial Narrow" w:hAnsi="Arial Narrow" w:cs="Arial Narrow"/>
          <w:lang w:val="en-US"/>
        </w:rPr>
        <w:t>This applies to all</w:t>
      </w:r>
      <w:r w:rsidR="00CF6B5C" w:rsidRPr="002D0BBB">
        <w:rPr>
          <w:rFonts w:ascii="Arial Narrow" w:eastAsia="Arial Narrow" w:hAnsi="Arial Narrow" w:cs="Arial Narrow"/>
          <w:lang w:val="en-US"/>
        </w:rPr>
        <w:t xml:space="preserve"> separated employees:</w:t>
      </w:r>
      <w:r w:rsidRPr="002D0BBB">
        <w:rPr>
          <w:rFonts w:ascii="Arial Narrow" w:eastAsia="Arial Narrow" w:hAnsi="Arial Narrow" w:cs="Arial Narrow"/>
          <w:lang w:val="en-US"/>
        </w:rPr>
        <w:t xml:space="preserve"> Exempt, Non-Exempt and Intern</w:t>
      </w:r>
      <w:r w:rsidR="001447D8" w:rsidRPr="002D0BBB">
        <w:rPr>
          <w:rFonts w:ascii="Arial Narrow" w:eastAsia="Arial Narrow" w:hAnsi="Arial Narrow" w:cs="Arial Narrow"/>
          <w:lang w:val="en-US"/>
        </w:rPr>
        <w:t>s</w:t>
      </w:r>
      <w:r w:rsidR="00D42760" w:rsidRPr="002D0BBB">
        <w:rPr>
          <w:rFonts w:ascii="Arial Narrow" w:eastAsia="Arial Narrow" w:hAnsi="Arial Narrow" w:cs="Arial Narrow"/>
          <w:lang w:val="en-US"/>
        </w:rPr>
        <w:t>.</w:t>
      </w:r>
      <w:r w:rsidRPr="002D0BBB">
        <w:rPr>
          <w:rFonts w:ascii="Arial Narrow" w:eastAsia="Arial Narrow" w:hAnsi="Arial Narrow" w:cs="Arial Narrow"/>
          <w:lang w:val="en-US"/>
        </w:rPr>
        <w:t xml:space="preserve"> </w:t>
      </w:r>
    </w:p>
    <w:p w14:paraId="72A3D3EC" w14:textId="77777777" w:rsidR="00F97228" w:rsidRPr="002D0BBB" w:rsidRDefault="00F97228" w:rsidP="00DDAE4E">
      <w:pPr>
        <w:jc w:val="both"/>
        <w:rPr>
          <w:rFonts w:ascii="Arial Narrow" w:eastAsia="Arial Narrow" w:hAnsi="Arial Narrow" w:cs="Arial Narrow"/>
          <w:b/>
          <w:bCs/>
          <w:lang w:val="en-US"/>
        </w:rPr>
      </w:pPr>
    </w:p>
    <w:p w14:paraId="69EA83A2" w14:textId="7DA85CDF" w:rsidR="00F97228" w:rsidRPr="002D0BBB" w:rsidRDefault="35F71F1B" w:rsidP="623A174F">
      <w:pPr>
        <w:pStyle w:val="ListParagraph"/>
        <w:numPr>
          <w:ilvl w:val="0"/>
          <w:numId w:val="2"/>
        </w:numPr>
        <w:spacing w:line="360" w:lineRule="auto"/>
        <w:jc w:val="both"/>
        <w:rPr>
          <w:rFonts w:asciiTheme="minorHAnsi" w:eastAsiaTheme="minorEastAsia" w:hAnsiTheme="minorHAnsi" w:cstheme="minorBidi"/>
          <w:b/>
          <w:bCs/>
          <w:lang w:val="en-US"/>
        </w:rPr>
      </w:pPr>
      <w:r w:rsidRPr="002D0BBB">
        <w:rPr>
          <w:rFonts w:ascii="Arial Narrow" w:eastAsia="Arial Narrow" w:hAnsi="Arial Narrow" w:cs="Arial Narrow"/>
          <w:b/>
          <w:bCs/>
          <w:lang w:val="en-US"/>
        </w:rPr>
        <w:t xml:space="preserve"> ROLES </w:t>
      </w:r>
      <w:r w:rsidR="06DF0A18" w:rsidRPr="002D0BBB">
        <w:rPr>
          <w:rFonts w:ascii="Arial Narrow" w:eastAsia="Arial Narrow" w:hAnsi="Arial Narrow" w:cs="Arial Narrow"/>
          <w:b/>
          <w:bCs/>
          <w:lang w:val="en-US"/>
        </w:rPr>
        <w:t xml:space="preserve">AND </w:t>
      </w:r>
      <w:r w:rsidR="3433BF9E" w:rsidRPr="002D0BBB">
        <w:rPr>
          <w:rFonts w:ascii="Arial Narrow" w:eastAsia="Arial Narrow" w:hAnsi="Arial Narrow" w:cs="Arial Narrow"/>
          <w:b/>
          <w:bCs/>
          <w:lang w:val="en-US"/>
        </w:rPr>
        <w:t>RESPONSIBILITIES</w:t>
      </w:r>
    </w:p>
    <w:p w14:paraId="1C4B660D" w14:textId="41D901CD" w:rsidR="0007672C" w:rsidRPr="002D0BBB" w:rsidRDefault="3433BF9E" w:rsidP="09B796C3">
      <w:pPr>
        <w:pStyle w:val="ListParagraph"/>
        <w:numPr>
          <w:ilvl w:val="1"/>
          <w:numId w:val="1"/>
        </w:numPr>
        <w:jc w:val="both"/>
        <w:rPr>
          <w:rFonts w:asciiTheme="minorHAnsi" w:eastAsiaTheme="minorEastAsia" w:hAnsiTheme="minorHAnsi" w:cstheme="minorBidi"/>
          <w:lang w:val="en-US"/>
        </w:rPr>
      </w:pPr>
      <w:r w:rsidRPr="002D0BBB">
        <w:rPr>
          <w:rFonts w:ascii="Arial Narrow" w:eastAsia="Arial Narrow" w:hAnsi="Arial Narrow" w:cs="Arial Narrow"/>
          <w:b/>
          <w:bCs/>
          <w:lang w:val="en-US"/>
        </w:rPr>
        <w:t>H</w:t>
      </w:r>
      <w:r w:rsidR="67104341" w:rsidRPr="002D0BBB">
        <w:rPr>
          <w:rFonts w:ascii="Arial Narrow" w:eastAsia="Arial Narrow" w:hAnsi="Arial Narrow" w:cs="Arial Narrow"/>
          <w:b/>
          <w:bCs/>
          <w:lang w:val="en-US"/>
        </w:rPr>
        <w:t>uman Resources Department</w:t>
      </w:r>
      <w:r w:rsidRPr="002D0BBB">
        <w:rPr>
          <w:rFonts w:ascii="Arial Narrow" w:eastAsia="Arial Narrow" w:hAnsi="Arial Narrow" w:cs="Arial Narrow"/>
          <w:b/>
          <w:bCs/>
          <w:lang w:val="en-US"/>
        </w:rPr>
        <w:t xml:space="preserve"> </w:t>
      </w:r>
      <w:r w:rsidR="4A165509" w:rsidRPr="002D0BBB">
        <w:rPr>
          <w:rFonts w:ascii="Arial Narrow" w:eastAsia="Arial Narrow" w:hAnsi="Arial Narrow" w:cs="Arial Narrow"/>
          <w:b/>
          <w:bCs/>
          <w:lang w:val="en-US"/>
        </w:rPr>
        <w:t>– Ensure</w:t>
      </w:r>
      <w:r w:rsidR="2F3D1F3D" w:rsidRPr="002D0BBB">
        <w:rPr>
          <w:rFonts w:ascii="Arial Narrow" w:eastAsia="Arial Narrow" w:hAnsi="Arial Narrow" w:cs="Arial Narrow"/>
          <w:lang w:val="en-US"/>
        </w:rPr>
        <w:t xml:space="preserve"> to submit </w:t>
      </w:r>
      <w:r w:rsidRPr="002D0BBB">
        <w:rPr>
          <w:rFonts w:ascii="Arial Narrow" w:eastAsia="Arial Narrow" w:hAnsi="Arial Narrow" w:cs="Arial Narrow"/>
          <w:lang w:val="en-US"/>
        </w:rPr>
        <w:t xml:space="preserve">completed clearance </w:t>
      </w:r>
      <w:r w:rsidR="00382EDE" w:rsidRPr="002D0BBB">
        <w:rPr>
          <w:rFonts w:ascii="Arial Narrow" w:eastAsia="Arial Narrow" w:hAnsi="Arial Narrow" w:cs="Arial Narrow"/>
          <w:lang w:val="en-US"/>
        </w:rPr>
        <w:t xml:space="preserve">in the online tool </w:t>
      </w:r>
      <w:r w:rsidRPr="002D0BBB">
        <w:rPr>
          <w:rFonts w:ascii="Arial Narrow" w:eastAsia="Arial Narrow" w:hAnsi="Arial Narrow" w:cs="Arial Narrow"/>
          <w:lang w:val="en-US"/>
        </w:rPr>
        <w:t xml:space="preserve">for final pay </w:t>
      </w:r>
      <w:r w:rsidR="00075FFB" w:rsidRPr="002D0BBB">
        <w:rPr>
          <w:rFonts w:ascii="Arial Narrow" w:eastAsia="Arial Narrow" w:hAnsi="Arial Narrow" w:cs="Arial Narrow"/>
          <w:lang w:val="en-US"/>
        </w:rPr>
        <w:t>computation.</w:t>
      </w:r>
      <w:r w:rsidRPr="002D0BBB">
        <w:rPr>
          <w:rFonts w:ascii="Arial Narrow" w:eastAsia="Arial Narrow" w:hAnsi="Arial Narrow" w:cs="Arial Narrow"/>
          <w:lang w:val="en-US"/>
        </w:rPr>
        <w:t xml:space="preserve"> </w:t>
      </w:r>
    </w:p>
    <w:p w14:paraId="7A94CA48" w14:textId="76758443" w:rsidR="0007672C" w:rsidRPr="002D0BBB" w:rsidRDefault="3433BF9E" w:rsidP="09B796C3">
      <w:pPr>
        <w:pStyle w:val="ListParagraph"/>
        <w:numPr>
          <w:ilvl w:val="1"/>
          <w:numId w:val="1"/>
        </w:numPr>
        <w:jc w:val="both"/>
        <w:rPr>
          <w:rFonts w:asciiTheme="minorHAnsi" w:eastAsiaTheme="minorEastAsia" w:hAnsiTheme="minorHAnsi" w:cstheme="minorBidi"/>
          <w:lang w:val="en-US"/>
        </w:rPr>
      </w:pPr>
      <w:bookmarkStart w:id="0" w:name="_Hlk74588456"/>
      <w:r w:rsidRPr="002D0BBB">
        <w:rPr>
          <w:rFonts w:ascii="Arial Narrow" w:eastAsia="Arial Narrow" w:hAnsi="Arial Narrow" w:cs="Arial Narrow"/>
          <w:b/>
          <w:bCs/>
          <w:lang w:val="en-US"/>
        </w:rPr>
        <w:t>F</w:t>
      </w:r>
      <w:r w:rsidR="54B326BE" w:rsidRPr="002D0BBB">
        <w:rPr>
          <w:rFonts w:ascii="Arial Narrow" w:eastAsia="Arial Narrow" w:hAnsi="Arial Narrow" w:cs="Arial Narrow"/>
          <w:b/>
          <w:bCs/>
          <w:lang w:val="en-US"/>
        </w:rPr>
        <w:t>inance Department</w:t>
      </w:r>
      <w:r w:rsidRPr="002D0BBB">
        <w:rPr>
          <w:rFonts w:ascii="Arial Narrow" w:eastAsia="Arial Narrow" w:hAnsi="Arial Narrow" w:cs="Arial Narrow"/>
          <w:b/>
          <w:bCs/>
          <w:lang w:val="en-US"/>
        </w:rPr>
        <w:t xml:space="preserve"> – </w:t>
      </w:r>
      <w:r w:rsidRPr="002D0BBB">
        <w:rPr>
          <w:rFonts w:ascii="Arial Narrow" w:eastAsia="Arial Narrow" w:hAnsi="Arial Narrow" w:cs="Arial Narrow"/>
          <w:lang w:val="en-US"/>
        </w:rPr>
        <w:t>Validates and process</w:t>
      </w:r>
      <w:r w:rsidR="008A6C84" w:rsidRPr="002D0BBB">
        <w:rPr>
          <w:rFonts w:ascii="Arial Narrow" w:eastAsia="Arial Narrow" w:hAnsi="Arial Narrow" w:cs="Arial Narrow"/>
          <w:lang w:val="en-US"/>
        </w:rPr>
        <w:t>es</w:t>
      </w:r>
      <w:r w:rsidRPr="002D0BBB">
        <w:rPr>
          <w:rFonts w:ascii="Arial Narrow" w:eastAsia="Arial Narrow" w:hAnsi="Arial Narrow" w:cs="Arial Narrow"/>
          <w:lang w:val="en-US"/>
        </w:rPr>
        <w:t xml:space="preserve"> the final pay che</w:t>
      </w:r>
      <w:r w:rsidR="7178E5CB" w:rsidRPr="002D0BBB">
        <w:rPr>
          <w:rFonts w:ascii="Arial Narrow" w:eastAsia="Arial Narrow" w:hAnsi="Arial Narrow" w:cs="Arial Narrow"/>
          <w:lang w:val="en-US"/>
        </w:rPr>
        <w:t>cks</w:t>
      </w:r>
      <w:r w:rsidR="004E4338" w:rsidRPr="002D0BBB">
        <w:rPr>
          <w:rFonts w:ascii="Arial Narrow" w:eastAsia="Arial Narrow" w:hAnsi="Arial Narrow" w:cs="Arial Narrow"/>
          <w:lang w:val="en-US"/>
        </w:rPr>
        <w:t>/wire transfer</w:t>
      </w:r>
      <w:r w:rsidRPr="002D0BBB">
        <w:rPr>
          <w:rFonts w:ascii="Arial Narrow" w:eastAsia="Arial Narrow" w:hAnsi="Arial Narrow" w:cs="Arial Narrow"/>
          <w:lang w:val="en-US"/>
        </w:rPr>
        <w:t xml:space="preserve"> of the separated employee</w:t>
      </w:r>
      <w:r w:rsidR="2454CE27" w:rsidRPr="002D0BBB">
        <w:rPr>
          <w:rFonts w:ascii="Arial Narrow" w:eastAsia="Arial Narrow" w:hAnsi="Arial Narrow" w:cs="Arial Narrow"/>
          <w:lang w:val="en-US"/>
        </w:rPr>
        <w:t>s</w:t>
      </w:r>
      <w:r w:rsidRPr="002D0BBB">
        <w:rPr>
          <w:rFonts w:ascii="Arial Narrow" w:eastAsia="Arial Narrow" w:hAnsi="Arial Narrow" w:cs="Arial Narrow"/>
          <w:lang w:val="en-US"/>
        </w:rPr>
        <w:t>.</w:t>
      </w:r>
      <w:r w:rsidR="00AE10C1" w:rsidRPr="002D0BBB">
        <w:rPr>
          <w:rFonts w:ascii="Arial Narrow" w:eastAsia="Arial Narrow" w:hAnsi="Arial Narrow" w:cs="Arial Narrow"/>
          <w:lang w:val="en-US"/>
        </w:rPr>
        <w:t xml:space="preserve"> Handles</w:t>
      </w:r>
      <w:r w:rsidRPr="002D0BBB">
        <w:rPr>
          <w:rFonts w:ascii="Arial Narrow" w:eastAsia="Arial Narrow" w:hAnsi="Arial Narrow" w:cs="Arial Narrow"/>
          <w:lang w:val="en-US"/>
        </w:rPr>
        <w:t xml:space="preserve"> Final Pay releasing and Quitclaim.</w:t>
      </w:r>
    </w:p>
    <w:bookmarkEnd w:id="0"/>
    <w:p w14:paraId="6529C9A5" w14:textId="77777777" w:rsidR="00206487" w:rsidRPr="002D0BBB" w:rsidRDefault="00206487" w:rsidP="00DDAE4E">
      <w:pPr>
        <w:pStyle w:val="ListParagraph"/>
        <w:ind w:left="1080"/>
        <w:jc w:val="both"/>
        <w:rPr>
          <w:rFonts w:ascii="Arial Narrow" w:eastAsia="Arial Narrow" w:hAnsi="Arial Narrow" w:cs="Arial Narrow"/>
          <w:lang w:val="en-US"/>
        </w:rPr>
      </w:pPr>
    </w:p>
    <w:p w14:paraId="61C9AC9E" w14:textId="79C0B1A4" w:rsidR="00082003" w:rsidRPr="002D0BBB" w:rsidRDefault="3433BF9E" w:rsidP="623A174F">
      <w:pPr>
        <w:pStyle w:val="ListParagraph"/>
        <w:numPr>
          <w:ilvl w:val="0"/>
          <w:numId w:val="2"/>
        </w:numPr>
        <w:spacing w:line="360" w:lineRule="auto"/>
        <w:jc w:val="both"/>
        <w:rPr>
          <w:rFonts w:asciiTheme="minorHAnsi" w:eastAsiaTheme="minorEastAsia" w:hAnsiTheme="minorHAnsi" w:cstheme="minorBidi"/>
          <w:b/>
          <w:bCs/>
          <w:lang w:val="en-US"/>
        </w:rPr>
      </w:pPr>
      <w:r w:rsidRPr="002D0BBB">
        <w:rPr>
          <w:rFonts w:ascii="Arial Narrow" w:eastAsia="Arial Narrow" w:hAnsi="Arial Narrow" w:cs="Arial Narrow"/>
          <w:b/>
          <w:bCs/>
          <w:lang w:val="en-US"/>
        </w:rPr>
        <w:t>GUIDELINES</w:t>
      </w:r>
    </w:p>
    <w:p w14:paraId="411C9F25" w14:textId="3AEBEF68" w:rsidR="00082003" w:rsidRPr="002D0BBB" w:rsidRDefault="3433BF9E" w:rsidP="00DDAE4E">
      <w:pPr>
        <w:pStyle w:val="ListParagraph"/>
        <w:numPr>
          <w:ilvl w:val="1"/>
          <w:numId w:val="5"/>
        </w:numPr>
        <w:jc w:val="both"/>
        <w:rPr>
          <w:rFonts w:ascii="Arial Narrow" w:eastAsia="Arial Narrow" w:hAnsi="Arial Narrow" w:cs="Arial Narrow"/>
          <w:lang w:val="en-US"/>
        </w:rPr>
      </w:pPr>
      <w:r w:rsidRPr="002D0BBB">
        <w:rPr>
          <w:rFonts w:ascii="Arial Narrow" w:eastAsia="Arial Narrow" w:hAnsi="Arial Narrow" w:cs="Arial Narrow"/>
          <w:lang w:val="en-US"/>
        </w:rPr>
        <w:t>DEADLINES AND DUE DATES:</w:t>
      </w:r>
    </w:p>
    <w:p w14:paraId="70C5E9F6" w14:textId="2D9CCE03" w:rsidR="00907BA2" w:rsidRPr="002D0BBB" w:rsidRDefault="3433BF9E" w:rsidP="00DDAE4E">
      <w:pPr>
        <w:pStyle w:val="ListParagraph"/>
        <w:numPr>
          <w:ilvl w:val="2"/>
          <w:numId w:val="5"/>
        </w:numPr>
        <w:jc w:val="both"/>
        <w:rPr>
          <w:rFonts w:ascii="Arial Narrow" w:eastAsia="Arial Narrow" w:hAnsi="Arial Narrow" w:cs="Arial Narrow"/>
          <w:lang w:val="en-US"/>
        </w:rPr>
      </w:pPr>
      <w:r w:rsidRPr="002D0BBB">
        <w:rPr>
          <w:rFonts w:ascii="Arial Narrow" w:eastAsia="Arial Narrow" w:hAnsi="Arial Narrow" w:cs="Arial Narrow"/>
          <w:lang w:val="en-US"/>
        </w:rPr>
        <w:t xml:space="preserve">All completed clearances forwarded by HR will be processed within </w:t>
      </w:r>
      <w:r w:rsidR="220C561F" w:rsidRPr="002D0BBB">
        <w:rPr>
          <w:rFonts w:ascii="Arial Narrow" w:eastAsia="Arial Narrow" w:hAnsi="Arial Narrow" w:cs="Arial Narrow"/>
          <w:lang w:val="en-US"/>
        </w:rPr>
        <w:t>30</w:t>
      </w:r>
      <w:r w:rsidRPr="002D0BBB">
        <w:rPr>
          <w:rFonts w:ascii="Arial Narrow" w:eastAsia="Arial Narrow" w:hAnsi="Arial Narrow" w:cs="Arial Narrow"/>
          <w:lang w:val="en-US"/>
        </w:rPr>
        <w:t xml:space="preserve"> </w:t>
      </w:r>
      <w:r w:rsidR="00382EDE" w:rsidRPr="002D0BBB">
        <w:rPr>
          <w:rFonts w:ascii="Arial Narrow" w:eastAsia="Arial Narrow" w:hAnsi="Arial Narrow" w:cs="Arial Narrow"/>
          <w:lang w:val="en-US"/>
        </w:rPr>
        <w:t>calendar</w:t>
      </w:r>
      <w:r w:rsidRPr="002D0BBB">
        <w:rPr>
          <w:rFonts w:ascii="Arial Narrow" w:eastAsia="Arial Narrow" w:hAnsi="Arial Narrow" w:cs="Arial Narrow"/>
          <w:lang w:val="en-US"/>
        </w:rPr>
        <w:t xml:space="preserve"> days upon </w:t>
      </w:r>
      <w:r w:rsidR="0089524E" w:rsidRPr="002D0BBB">
        <w:rPr>
          <w:rFonts w:ascii="Arial Narrow" w:eastAsia="Arial Narrow" w:hAnsi="Arial Narrow" w:cs="Arial Narrow"/>
          <w:lang w:val="en-US"/>
        </w:rPr>
        <w:t>employee separation</w:t>
      </w:r>
      <w:r w:rsidRPr="002D0BBB">
        <w:rPr>
          <w:rFonts w:ascii="Arial Narrow" w:eastAsia="Arial Narrow" w:hAnsi="Arial Narrow" w:cs="Arial Narrow"/>
          <w:lang w:val="en-US"/>
        </w:rPr>
        <w:t>.</w:t>
      </w:r>
    </w:p>
    <w:p w14:paraId="0FE12160" w14:textId="39A0489C" w:rsidR="00907BA2" w:rsidRPr="002D0BBB" w:rsidRDefault="3433BF9E" w:rsidP="00DDAE4E">
      <w:pPr>
        <w:pStyle w:val="ListParagraph"/>
        <w:numPr>
          <w:ilvl w:val="2"/>
          <w:numId w:val="5"/>
        </w:numPr>
        <w:jc w:val="both"/>
        <w:rPr>
          <w:lang w:val="en-US"/>
        </w:rPr>
      </w:pPr>
      <w:r w:rsidRPr="002D0BBB">
        <w:rPr>
          <w:rFonts w:ascii="Arial Narrow" w:eastAsia="Arial Narrow" w:hAnsi="Arial Narrow" w:cs="Arial Narrow"/>
          <w:lang w:val="en-US"/>
        </w:rPr>
        <w:t xml:space="preserve"> Special accommodation to expedite the final pay computation </w:t>
      </w:r>
      <w:r w:rsidR="00317C69" w:rsidRPr="002D0BBB">
        <w:rPr>
          <w:rFonts w:ascii="Arial Narrow" w:eastAsia="Arial Narrow" w:hAnsi="Arial Narrow" w:cs="Arial Narrow"/>
          <w:lang w:val="en-US"/>
        </w:rPr>
        <w:t>and i</w:t>
      </w:r>
      <w:r w:rsidR="003A0640" w:rsidRPr="002D0BBB">
        <w:rPr>
          <w:rFonts w:ascii="Arial Narrow" w:eastAsia="Arial Narrow" w:hAnsi="Arial Narrow" w:cs="Arial Narrow"/>
          <w:lang w:val="en-US"/>
        </w:rPr>
        <w:t>mmediate re</w:t>
      </w:r>
      <w:r w:rsidR="001E4F6B" w:rsidRPr="002D0BBB">
        <w:rPr>
          <w:rFonts w:ascii="Arial Narrow" w:eastAsia="Arial Narrow" w:hAnsi="Arial Narrow" w:cs="Arial Narrow"/>
          <w:lang w:val="en-US"/>
        </w:rPr>
        <w:t xml:space="preserve">lease of final pay </w:t>
      </w:r>
      <w:r w:rsidRPr="002D0BBB">
        <w:rPr>
          <w:rFonts w:ascii="Arial Narrow" w:eastAsia="Arial Narrow" w:hAnsi="Arial Narrow" w:cs="Arial Narrow"/>
          <w:lang w:val="en-US"/>
        </w:rPr>
        <w:t>can be done with proper request and approval coming from HR department</w:t>
      </w:r>
      <w:r w:rsidR="002C6E78" w:rsidRPr="002D0BBB">
        <w:rPr>
          <w:rFonts w:ascii="Arial Narrow" w:eastAsia="Arial Narrow" w:hAnsi="Arial Narrow" w:cs="Arial Narrow"/>
          <w:lang w:val="en-US"/>
        </w:rPr>
        <w:t>, re: RIF</w:t>
      </w:r>
      <w:r w:rsidR="00382EDE" w:rsidRPr="002D0BBB">
        <w:rPr>
          <w:rFonts w:ascii="Arial Narrow" w:eastAsia="Arial Narrow" w:hAnsi="Arial Narrow" w:cs="Arial Narrow"/>
          <w:lang w:val="en-US"/>
        </w:rPr>
        <w:t>,</w:t>
      </w:r>
      <w:r w:rsidR="002C6E78" w:rsidRPr="002D0BBB">
        <w:rPr>
          <w:rFonts w:ascii="Arial Narrow" w:eastAsia="Arial Narrow" w:hAnsi="Arial Narrow" w:cs="Arial Narrow"/>
          <w:lang w:val="en-US"/>
        </w:rPr>
        <w:t xml:space="preserve"> Death</w:t>
      </w:r>
      <w:r w:rsidR="00382EDE" w:rsidRPr="002D0BBB">
        <w:rPr>
          <w:rFonts w:ascii="Arial Narrow" w:eastAsia="Arial Narrow" w:hAnsi="Arial Narrow" w:cs="Arial Narrow"/>
          <w:lang w:val="en-US"/>
        </w:rPr>
        <w:t xml:space="preserve"> and with Labor Case</w:t>
      </w:r>
      <w:r w:rsidR="002C6E78" w:rsidRPr="002D0BBB">
        <w:rPr>
          <w:rFonts w:ascii="Arial Narrow" w:eastAsia="Arial Narrow" w:hAnsi="Arial Narrow" w:cs="Arial Narrow"/>
          <w:lang w:val="en-US"/>
        </w:rPr>
        <w:t>.</w:t>
      </w:r>
    </w:p>
    <w:p w14:paraId="78B5EC22" w14:textId="74AF3E0D" w:rsidR="3433BF9E" w:rsidRPr="002D0BBB" w:rsidRDefault="3433BF9E" w:rsidP="00DDAE4E">
      <w:pPr>
        <w:ind w:left="1080"/>
        <w:rPr>
          <w:rFonts w:ascii="Arial Narrow" w:eastAsia="Arial Narrow" w:hAnsi="Arial Narrow" w:cs="Arial Narrow"/>
          <w:b/>
          <w:bCs/>
          <w:lang w:val="en-US"/>
        </w:rPr>
      </w:pPr>
    </w:p>
    <w:p w14:paraId="69CA3569" w14:textId="5536DA33" w:rsidR="3433BF9E" w:rsidRPr="002D0BBB" w:rsidRDefault="3433BF9E" w:rsidP="00DDAE4E">
      <w:pPr>
        <w:pStyle w:val="ListParagraph"/>
        <w:numPr>
          <w:ilvl w:val="1"/>
          <w:numId w:val="5"/>
        </w:numPr>
        <w:rPr>
          <w:rFonts w:ascii="Arial Narrow" w:eastAsia="Arial Narrow" w:hAnsi="Arial Narrow" w:cs="Arial Narrow"/>
          <w:lang w:val="en-US"/>
        </w:rPr>
      </w:pPr>
      <w:r w:rsidRPr="002D0BBB">
        <w:rPr>
          <w:rFonts w:ascii="Arial Narrow" w:eastAsia="Arial Narrow" w:hAnsi="Arial Narrow" w:cs="Arial Narrow"/>
          <w:lang w:val="en-US"/>
        </w:rPr>
        <w:t>FINAL PAY INCLUSIO</w:t>
      </w:r>
      <w:r w:rsidR="25A4353A" w:rsidRPr="002D0BBB">
        <w:rPr>
          <w:rFonts w:ascii="Arial Narrow" w:eastAsia="Arial Narrow" w:hAnsi="Arial Narrow" w:cs="Arial Narrow"/>
          <w:lang w:val="en-US"/>
        </w:rPr>
        <w:t>N</w:t>
      </w:r>
      <w:r w:rsidR="0065549D" w:rsidRPr="002D0BBB">
        <w:rPr>
          <w:rFonts w:ascii="Arial Narrow" w:eastAsia="Arial Narrow" w:hAnsi="Arial Narrow" w:cs="Arial Narrow"/>
          <w:lang w:val="en-US"/>
        </w:rPr>
        <w:t>:</w:t>
      </w:r>
    </w:p>
    <w:p w14:paraId="6949B11D" w14:textId="20356C85" w:rsidR="007E4485" w:rsidRDefault="2E38F2AA" w:rsidP="623A174F">
      <w:pPr>
        <w:pStyle w:val="ListParagraph"/>
        <w:numPr>
          <w:ilvl w:val="2"/>
          <w:numId w:val="4"/>
        </w:numPr>
        <w:jc w:val="both"/>
        <w:rPr>
          <w:rFonts w:ascii="Arial Narrow" w:eastAsia="Arial Narrow" w:hAnsi="Arial Narrow" w:cs="Arial Narrow"/>
          <w:lang w:val="en-US"/>
        </w:rPr>
      </w:pPr>
      <w:r w:rsidRPr="002D0BBB">
        <w:rPr>
          <w:rFonts w:ascii="Arial Narrow" w:eastAsia="Arial Narrow" w:hAnsi="Arial Narrow" w:cs="Arial Narrow"/>
          <w:lang w:val="en-US"/>
        </w:rPr>
        <w:t>Pro-rated 13</w:t>
      </w:r>
      <w:r w:rsidRPr="002D0BBB">
        <w:rPr>
          <w:rFonts w:ascii="Arial Narrow" w:eastAsia="Arial Narrow" w:hAnsi="Arial Narrow" w:cs="Arial Narrow"/>
          <w:vertAlign w:val="superscript"/>
          <w:lang w:val="en-US"/>
        </w:rPr>
        <w:t>th</w:t>
      </w:r>
      <w:r w:rsidRPr="002D0BBB">
        <w:rPr>
          <w:rFonts w:ascii="Arial Narrow" w:eastAsia="Arial Narrow" w:hAnsi="Arial Narrow" w:cs="Arial Narrow"/>
          <w:lang w:val="en-US"/>
        </w:rPr>
        <w:t xml:space="preserve"> Month Pay shall be given based on </w:t>
      </w:r>
      <w:r w:rsidR="00271075" w:rsidRPr="002D0BBB">
        <w:rPr>
          <w:rFonts w:ascii="Arial Narrow" w:eastAsia="Arial Narrow" w:hAnsi="Arial Narrow" w:cs="Arial Narrow"/>
          <w:lang w:val="en-US"/>
        </w:rPr>
        <w:t>employees’</w:t>
      </w:r>
      <w:r w:rsidRPr="002D0BBB">
        <w:rPr>
          <w:rFonts w:ascii="Arial Narrow" w:eastAsia="Arial Narrow" w:hAnsi="Arial Narrow" w:cs="Arial Narrow"/>
          <w:lang w:val="en-US"/>
        </w:rPr>
        <w:t xml:space="preserve"> tenure for the current year.</w:t>
      </w:r>
    </w:p>
    <w:p w14:paraId="5A8E3A55" w14:textId="77777777" w:rsidR="00271075" w:rsidRPr="002D0BBB" w:rsidRDefault="00271075" w:rsidP="00271075">
      <w:pPr>
        <w:pStyle w:val="ListParagraph"/>
        <w:ind w:left="2160"/>
        <w:jc w:val="both"/>
        <w:rPr>
          <w:rFonts w:ascii="Arial Narrow" w:eastAsia="Arial Narrow" w:hAnsi="Arial Narrow" w:cs="Arial Narrow"/>
          <w:lang w:val="en-US"/>
        </w:rPr>
      </w:pPr>
    </w:p>
    <w:p w14:paraId="4A69ACD9" w14:textId="3B600ED0" w:rsidR="007E4485" w:rsidRPr="002D0BBB" w:rsidRDefault="0065549D" w:rsidP="002E6C24">
      <w:pPr>
        <w:pStyle w:val="ListParagraph"/>
        <w:numPr>
          <w:ilvl w:val="2"/>
          <w:numId w:val="4"/>
        </w:numPr>
        <w:jc w:val="both"/>
        <w:rPr>
          <w:rFonts w:ascii="Arial Narrow" w:eastAsia="Arial Narrow" w:hAnsi="Arial Narrow" w:cs="Arial Narrow"/>
          <w:lang w:val="en-US"/>
        </w:rPr>
      </w:pPr>
      <w:r w:rsidRPr="002D0BBB">
        <w:rPr>
          <w:rFonts w:ascii="Arial Narrow" w:eastAsia="Arial Narrow" w:hAnsi="Arial Narrow" w:cs="Arial Narrow"/>
          <w:lang w:val="en-US"/>
        </w:rPr>
        <w:t xml:space="preserve">PTO </w:t>
      </w:r>
      <w:r w:rsidR="007E4485" w:rsidRPr="002D0BBB">
        <w:rPr>
          <w:rFonts w:ascii="Arial Narrow" w:eastAsia="Arial Narrow" w:hAnsi="Arial Narrow" w:cs="Arial Narrow"/>
          <w:lang w:val="en-US"/>
        </w:rPr>
        <w:t xml:space="preserve">Conversion for the unused </w:t>
      </w:r>
      <w:r w:rsidR="00E24626" w:rsidRPr="002D0BBB">
        <w:rPr>
          <w:rFonts w:ascii="Arial Narrow" w:eastAsia="Arial Narrow" w:hAnsi="Arial Narrow" w:cs="Arial Narrow"/>
          <w:lang w:val="en-US"/>
        </w:rPr>
        <w:t>Leave</w:t>
      </w:r>
      <w:r w:rsidR="0089524E" w:rsidRPr="002D0BBB">
        <w:rPr>
          <w:rFonts w:ascii="Arial Narrow" w:eastAsia="Arial Narrow" w:hAnsi="Arial Narrow" w:cs="Arial Narrow"/>
          <w:lang w:val="en-US"/>
        </w:rPr>
        <w:t xml:space="preserve"> </w:t>
      </w:r>
      <w:r w:rsidR="00AD1B0B" w:rsidRPr="002D0BBB">
        <w:rPr>
          <w:rFonts w:ascii="Arial Narrow" w:eastAsia="Arial Narrow" w:hAnsi="Arial Narrow" w:cs="Arial Narrow"/>
          <w:lang w:val="en-US"/>
        </w:rPr>
        <w:t>o</w:t>
      </w:r>
      <w:r w:rsidR="002D0BBB" w:rsidRPr="002D0BBB">
        <w:rPr>
          <w:rFonts w:ascii="Arial Narrow" w:eastAsia="Arial Narrow" w:hAnsi="Arial Narrow" w:cs="Arial Narrow"/>
          <w:lang w:val="en-US"/>
        </w:rPr>
        <w:t>f</w:t>
      </w:r>
      <w:r w:rsidR="002E6C24" w:rsidRPr="002D0BBB">
        <w:rPr>
          <w:rFonts w:ascii="Arial Narrow" w:eastAsia="Arial Narrow" w:hAnsi="Arial Narrow" w:cs="Arial Narrow"/>
          <w:lang w:val="en-US"/>
        </w:rPr>
        <w:t xml:space="preserve"> </w:t>
      </w:r>
      <w:r w:rsidR="00AD1B0B" w:rsidRPr="002D0BBB">
        <w:rPr>
          <w:rFonts w:ascii="Arial Narrow" w:eastAsia="Arial Narrow" w:hAnsi="Arial Narrow" w:cs="Arial Narrow"/>
          <w:lang w:val="en-US"/>
        </w:rPr>
        <w:t xml:space="preserve">regular </w:t>
      </w:r>
      <w:r w:rsidR="004F3F94" w:rsidRPr="002D0BBB">
        <w:rPr>
          <w:rFonts w:ascii="Arial Narrow" w:eastAsia="Arial Narrow" w:hAnsi="Arial Narrow" w:cs="Arial Narrow"/>
          <w:lang w:val="en-US"/>
        </w:rPr>
        <w:t xml:space="preserve">voluntary </w:t>
      </w:r>
      <w:r w:rsidR="00AD1B0B" w:rsidRPr="002D0BBB">
        <w:rPr>
          <w:rFonts w:ascii="Arial Narrow" w:eastAsia="Arial Narrow" w:hAnsi="Arial Narrow" w:cs="Arial Narrow"/>
          <w:lang w:val="en-US"/>
        </w:rPr>
        <w:t>separated employee</w:t>
      </w:r>
      <w:r w:rsidR="007E4485" w:rsidRPr="002D0BBB">
        <w:rPr>
          <w:rFonts w:ascii="Arial Narrow" w:eastAsia="Arial Narrow" w:hAnsi="Arial Narrow" w:cs="Arial Narrow"/>
          <w:lang w:val="en-US"/>
        </w:rPr>
        <w:t>. I</w:t>
      </w:r>
      <w:r w:rsidR="00960CA8" w:rsidRPr="002D0BBB">
        <w:rPr>
          <w:rFonts w:ascii="Arial Narrow" w:eastAsia="Arial Narrow" w:hAnsi="Arial Narrow" w:cs="Arial Narrow"/>
          <w:lang w:val="en-US"/>
        </w:rPr>
        <w:t>f</w:t>
      </w:r>
      <w:r w:rsidR="007E4485" w:rsidRPr="002D0BBB">
        <w:rPr>
          <w:rFonts w:ascii="Arial Narrow" w:eastAsia="Arial Narrow" w:hAnsi="Arial Narrow" w:cs="Arial Narrow"/>
          <w:lang w:val="en-US"/>
        </w:rPr>
        <w:t xml:space="preserve"> terminated, no</w:t>
      </w:r>
      <w:r w:rsidR="0089524E" w:rsidRPr="002D0BBB">
        <w:rPr>
          <w:rFonts w:ascii="Arial Narrow" w:eastAsia="Arial Narrow" w:hAnsi="Arial Narrow" w:cs="Arial Narrow"/>
          <w:lang w:val="en-US"/>
        </w:rPr>
        <w:t xml:space="preserve"> </w:t>
      </w:r>
      <w:r w:rsidR="004F3F94" w:rsidRPr="002D0BBB">
        <w:rPr>
          <w:rFonts w:ascii="Arial Narrow" w:eastAsia="Arial Narrow" w:hAnsi="Arial Narrow" w:cs="Arial Narrow"/>
          <w:lang w:val="en-US"/>
        </w:rPr>
        <w:t xml:space="preserve">PTO </w:t>
      </w:r>
      <w:r w:rsidR="007E4485" w:rsidRPr="002D0BBB">
        <w:rPr>
          <w:rFonts w:ascii="Arial Narrow" w:eastAsia="Arial Narrow" w:hAnsi="Arial Narrow" w:cs="Arial Narrow"/>
          <w:lang w:val="en-US"/>
        </w:rPr>
        <w:t xml:space="preserve">conversion will be credited to employee’s final </w:t>
      </w:r>
      <w:r w:rsidR="00F85CB0" w:rsidRPr="002D0BBB">
        <w:rPr>
          <w:rFonts w:ascii="Arial Narrow" w:eastAsia="Arial Narrow" w:hAnsi="Arial Narrow" w:cs="Arial Narrow"/>
          <w:lang w:val="en-US"/>
        </w:rPr>
        <w:t>pay.</w:t>
      </w:r>
    </w:p>
    <w:p w14:paraId="63354E6D" w14:textId="77777777" w:rsidR="00E24626" w:rsidRPr="002D0BBB" w:rsidRDefault="00E24626" w:rsidP="00E24626">
      <w:pPr>
        <w:jc w:val="both"/>
        <w:rPr>
          <w:rFonts w:ascii="Arial Narrow" w:eastAsia="Arial Narrow" w:hAnsi="Arial Narrow" w:cs="Arial Narrow"/>
          <w:lang w:val="en-US"/>
        </w:rPr>
      </w:pPr>
    </w:p>
    <w:p w14:paraId="6DAB5BC4" w14:textId="1EEC889F" w:rsidR="007E4485" w:rsidRPr="002D0BBB" w:rsidRDefault="2E38F2AA" w:rsidP="00E24626">
      <w:pPr>
        <w:pStyle w:val="ListParagraph"/>
        <w:numPr>
          <w:ilvl w:val="2"/>
          <w:numId w:val="4"/>
        </w:numPr>
        <w:jc w:val="both"/>
        <w:rPr>
          <w:rFonts w:ascii="Arial Narrow" w:eastAsia="Arial Narrow" w:hAnsi="Arial Narrow" w:cs="Arial Narrow"/>
          <w:lang w:val="en-US"/>
        </w:rPr>
      </w:pPr>
      <w:r w:rsidRPr="002D0BBB">
        <w:rPr>
          <w:rFonts w:ascii="Arial Narrow" w:eastAsia="Arial Narrow" w:hAnsi="Arial Narrow" w:cs="Arial Narrow"/>
          <w:lang w:val="en-US"/>
        </w:rPr>
        <w:t>Attendance adjustments including but not limited to Night Differential, Absences, Tardy, Undertime</w:t>
      </w:r>
      <w:r w:rsidR="00E24626" w:rsidRPr="002D0BBB">
        <w:rPr>
          <w:rFonts w:ascii="Arial Narrow" w:eastAsia="Arial Narrow" w:hAnsi="Arial Narrow" w:cs="Arial Narrow"/>
          <w:lang w:val="en-US"/>
        </w:rPr>
        <w:t>,</w:t>
      </w:r>
      <w:r w:rsidRPr="002D0BBB">
        <w:rPr>
          <w:rFonts w:ascii="Arial Narrow" w:eastAsia="Arial Narrow" w:hAnsi="Arial Narrow" w:cs="Arial Narrow"/>
          <w:lang w:val="en-US"/>
        </w:rPr>
        <w:t xml:space="preserve"> Overtime </w:t>
      </w:r>
      <w:r w:rsidR="00E24626" w:rsidRPr="002D0BBB">
        <w:rPr>
          <w:rFonts w:ascii="Arial Narrow" w:eastAsia="Arial Narrow" w:hAnsi="Arial Narrow" w:cs="Arial Narrow"/>
          <w:lang w:val="en-US"/>
        </w:rPr>
        <w:t xml:space="preserve">and Language Premium </w:t>
      </w:r>
      <w:r w:rsidRPr="002D0BBB">
        <w:rPr>
          <w:rFonts w:ascii="Arial Narrow" w:eastAsia="Arial Narrow" w:hAnsi="Arial Narrow" w:cs="Arial Narrow"/>
          <w:lang w:val="en-US"/>
        </w:rPr>
        <w:t xml:space="preserve">from employee’s last payroll credited shall be included </w:t>
      </w:r>
      <w:r w:rsidR="7CB38C40" w:rsidRPr="002D0BBB">
        <w:rPr>
          <w:rFonts w:ascii="Arial Narrow" w:eastAsia="Arial Narrow" w:hAnsi="Arial Narrow" w:cs="Arial Narrow"/>
          <w:lang w:val="en-US"/>
        </w:rPr>
        <w:t>in the</w:t>
      </w:r>
      <w:r w:rsidRPr="002D0BBB">
        <w:rPr>
          <w:rFonts w:ascii="Arial Narrow" w:eastAsia="Arial Narrow" w:hAnsi="Arial Narrow" w:cs="Arial Narrow"/>
          <w:lang w:val="en-US"/>
        </w:rPr>
        <w:t xml:space="preserve"> final pay.</w:t>
      </w:r>
    </w:p>
    <w:p w14:paraId="73421107" w14:textId="77777777" w:rsidR="00E24626" w:rsidRPr="002D0BBB" w:rsidRDefault="00E24626" w:rsidP="00E24626">
      <w:pPr>
        <w:pStyle w:val="ListParagraph"/>
        <w:ind w:left="2160"/>
        <w:jc w:val="both"/>
        <w:rPr>
          <w:rFonts w:ascii="Arial Narrow" w:eastAsia="Arial Narrow" w:hAnsi="Arial Narrow" w:cs="Arial Narrow"/>
          <w:lang w:val="en-US"/>
        </w:rPr>
      </w:pPr>
    </w:p>
    <w:p w14:paraId="0F5F845A" w14:textId="3805AEEC" w:rsidR="000A378F" w:rsidRPr="002D0BBB" w:rsidRDefault="2E38F2AA" w:rsidP="623A174F">
      <w:pPr>
        <w:pStyle w:val="ListParagraph"/>
        <w:numPr>
          <w:ilvl w:val="2"/>
          <w:numId w:val="4"/>
        </w:numPr>
        <w:jc w:val="both"/>
        <w:rPr>
          <w:rFonts w:ascii="Arial Narrow" w:eastAsia="Arial Narrow" w:hAnsi="Arial Narrow" w:cs="Arial Narrow"/>
          <w:lang w:val="en-US"/>
        </w:rPr>
      </w:pPr>
      <w:r w:rsidRPr="002D0BBB">
        <w:rPr>
          <w:rFonts w:ascii="Arial Narrow" w:eastAsia="Arial Narrow" w:hAnsi="Arial Narrow" w:cs="Arial Narrow"/>
          <w:lang w:val="en-US"/>
        </w:rPr>
        <w:t xml:space="preserve">In </w:t>
      </w:r>
      <w:r w:rsidR="3B587172" w:rsidRPr="002D0BBB">
        <w:rPr>
          <w:rFonts w:ascii="Arial Narrow" w:eastAsia="Arial Narrow" w:hAnsi="Arial Narrow" w:cs="Arial Narrow"/>
          <w:lang w:val="en-US"/>
        </w:rPr>
        <w:t>cases wherein t</w:t>
      </w:r>
      <w:r w:rsidR="30E50E23" w:rsidRPr="002D0BBB">
        <w:rPr>
          <w:rFonts w:ascii="Arial Narrow" w:eastAsia="Arial Narrow" w:hAnsi="Arial Narrow" w:cs="Arial Narrow"/>
          <w:lang w:val="en-US"/>
        </w:rPr>
        <w:t xml:space="preserve">he </w:t>
      </w:r>
      <w:r w:rsidRPr="002D0BBB">
        <w:rPr>
          <w:rFonts w:ascii="Arial Narrow" w:eastAsia="Arial Narrow" w:hAnsi="Arial Narrow" w:cs="Arial Narrow"/>
          <w:lang w:val="en-US"/>
        </w:rPr>
        <w:t xml:space="preserve">separated employee has unpaid workdays rendered after </w:t>
      </w:r>
      <w:r w:rsidR="35EAD012" w:rsidRPr="002D0BBB">
        <w:rPr>
          <w:rFonts w:ascii="Arial Narrow" w:eastAsia="Arial Narrow" w:hAnsi="Arial Narrow" w:cs="Arial Narrow"/>
          <w:lang w:val="en-US"/>
        </w:rPr>
        <w:t>the</w:t>
      </w:r>
      <w:r w:rsidRPr="002D0BBB">
        <w:rPr>
          <w:rFonts w:ascii="Arial Narrow" w:eastAsia="Arial Narrow" w:hAnsi="Arial Narrow" w:cs="Arial Narrow"/>
          <w:lang w:val="en-US"/>
        </w:rPr>
        <w:t xml:space="preserve"> last payroll received, RealPage shall pay the remaining number of days (Basic Pay and Allowances).</w:t>
      </w:r>
    </w:p>
    <w:p w14:paraId="00808796" w14:textId="4285B9F8" w:rsidR="2E38F2AA" w:rsidRPr="002D0BBB" w:rsidRDefault="2E38F2AA" w:rsidP="623A174F">
      <w:pPr>
        <w:ind w:left="1080"/>
        <w:jc w:val="both"/>
        <w:rPr>
          <w:rFonts w:ascii="Arial Narrow" w:eastAsia="Arial Narrow" w:hAnsi="Arial Narrow" w:cs="Arial Narrow"/>
          <w:lang w:val="en-US"/>
        </w:rPr>
      </w:pPr>
    </w:p>
    <w:p w14:paraId="68483F44" w14:textId="231D0055" w:rsidR="2E38F2AA" w:rsidRPr="002D0BBB" w:rsidRDefault="2E38F2AA" w:rsidP="623A174F">
      <w:pPr>
        <w:pStyle w:val="ListParagraph"/>
        <w:numPr>
          <w:ilvl w:val="2"/>
          <w:numId w:val="4"/>
        </w:numPr>
        <w:jc w:val="both"/>
        <w:rPr>
          <w:rFonts w:ascii="Arial Narrow" w:eastAsia="Arial Narrow" w:hAnsi="Arial Narrow" w:cs="Arial Narrow"/>
          <w:lang w:val="en-US"/>
        </w:rPr>
      </w:pPr>
      <w:r w:rsidRPr="002D0BBB">
        <w:rPr>
          <w:rFonts w:ascii="Arial Narrow" w:eastAsia="Arial Narrow" w:hAnsi="Arial Narrow" w:cs="Arial Narrow"/>
          <w:lang w:val="en-US"/>
        </w:rPr>
        <w:t>Unpaid benefits before separation such as Wellness Reimbursement, Salary Differential from Maternity Benefits, MIP/PIP</w:t>
      </w:r>
      <w:r w:rsidR="00E24626" w:rsidRPr="002D0BBB">
        <w:rPr>
          <w:rFonts w:ascii="Arial Narrow" w:eastAsia="Arial Narrow" w:hAnsi="Arial Narrow" w:cs="Arial Narrow"/>
          <w:lang w:val="en-US"/>
        </w:rPr>
        <w:t xml:space="preserve"> and </w:t>
      </w:r>
      <w:r w:rsidRPr="002D0BBB">
        <w:rPr>
          <w:rFonts w:ascii="Arial Narrow" w:eastAsia="Arial Narrow" w:hAnsi="Arial Narrow" w:cs="Arial Narrow"/>
          <w:lang w:val="en-US"/>
        </w:rPr>
        <w:t>Bonuses</w:t>
      </w:r>
      <w:r w:rsidR="00E24626" w:rsidRPr="002D0BBB">
        <w:rPr>
          <w:rFonts w:ascii="Arial Narrow" w:eastAsia="Arial Narrow" w:hAnsi="Arial Narrow" w:cs="Arial Narrow"/>
          <w:lang w:val="en-US"/>
        </w:rPr>
        <w:t xml:space="preserve"> </w:t>
      </w:r>
      <w:r w:rsidRPr="002D0BBB">
        <w:rPr>
          <w:rFonts w:ascii="Arial Narrow" w:eastAsia="Arial Narrow" w:hAnsi="Arial Narrow" w:cs="Arial Narrow"/>
          <w:lang w:val="en-US"/>
        </w:rPr>
        <w:t>shall be part of the final pay computation.</w:t>
      </w:r>
    </w:p>
    <w:p w14:paraId="182B07BF" w14:textId="50BD4AEE" w:rsidR="007E4485" w:rsidRPr="002D0BBB" w:rsidRDefault="007E4485" w:rsidP="623A174F">
      <w:pPr>
        <w:ind w:left="1080"/>
        <w:jc w:val="both"/>
        <w:rPr>
          <w:rFonts w:ascii="Arial Narrow" w:eastAsia="Arial Narrow" w:hAnsi="Arial Narrow" w:cs="Arial Narrow"/>
        </w:rPr>
      </w:pPr>
    </w:p>
    <w:p w14:paraId="08F06C39" w14:textId="3EFE1756" w:rsidR="000A378F" w:rsidRPr="002D0BBB" w:rsidRDefault="1AAAE40B" w:rsidP="623A174F">
      <w:pPr>
        <w:pStyle w:val="ListParagraph"/>
        <w:numPr>
          <w:ilvl w:val="2"/>
          <w:numId w:val="4"/>
        </w:numPr>
        <w:jc w:val="both"/>
        <w:rPr>
          <w:rFonts w:ascii="Arial Narrow" w:eastAsia="Arial Narrow" w:hAnsi="Arial Narrow" w:cs="Arial Narrow"/>
        </w:rPr>
      </w:pPr>
      <w:r w:rsidRPr="002D0BBB">
        <w:rPr>
          <w:rFonts w:ascii="Arial Narrow" w:eastAsia="Arial Narrow" w:hAnsi="Arial Narrow" w:cs="Arial Narrow"/>
        </w:rPr>
        <w:t>Year – end tax a</w:t>
      </w:r>
      <w:r w:rsidR="2E38F2AA" w:rsidRPr="002D0BBB">
        <w:rPr>
          <w:rFonts w:ascii="Arial Narrow" w:eastAsia="Arial Narrow" w:hAnsi="Arial Narrow" w:cs="Arial Narrow"/>
        </w:rPr>
        <w:t>nnualization sh</w:t>
      </w:r>
      <w:r w:rsidR="786DB109" w:rsidRPr="002D0BBB">
        <w:rPr>
          <w:rFonts w:ascii="Arial Narrow" w:eastAsia="Arial Narrow" w:hAnsi="Arial Narrow" w:cs="Arial Narrow"/>
        </w:rPr>
        <w:t>all</w:t>
      </w:r>
      <w:r w:rsidR="2E38F2AA" w:rsidRPr="002D0BBB">
        <w:rPr>
          <w:rFonts w:ascii="Arial Narrow" w:eastAsia="Arial Narrow" w:hAnsi="Arial Narrow" w:cs="Arial Narrow"/>
        </w:rPr>
        <w:t xml:space="preserve"> be done to determine if separated employee </w:t>
      </w:r>
      <w:r w:rsidR="52E932D8" w:rsidRPr="002D0BBB">
        <w:rPr>
          <w:rFonts w:ascii="Arial Narrow" w:eastAsia="Arial Narrow" w:hAnsi="Arial Narrow" w:cs="Arial Narrow"/>
        </w:rPr>
        <w:t>has</w:t>
      </w:r>
      <w:r w:rsidR="2E38F2AA" w:rsidRPr="002D0BBB">
        <w:rPr>
          <w:rFonts w:ascii="Arial Narrow" w:eastAsia="Arial Narrow" w:hAnsi="Arial Narrow" w:cs="Arial Narrow"/>
        </w:rPr>
        <w:t xml:space="preserve"> a tax refund or tax due. If tax refund, over</w:t>
      </w:r>
      <w:r w:rsidR="527795FC" w:rsidRPr="002D0BBB">
        <w:rPr>
          <w:rFonts w:ascii="Arial Narrow" w:eastAsia="Arial Narrow" w:hAnsi="Arial Narrow" w:cs="Arial Narrow"/>
        </w:rPr>
        <w:t xml:space="preserve"> withheld</w:t>
      </w:r>
      <w:r w:rsidR="2E38F2AA" w:rsidRPr="002D0BBB">
        <w:rPr>
          <w:rFonts w:ascii="Arial Narrow" w:eastAsia="Arial Narrow" w:hAnsi="Arial Narrow" w:cs="Arial Narrow"/>
        </w:rPr>
        <w:t xml:space="preserve"> tax will form part of the final pay. If deficit, total amount shall be deducted from the final pay.</w:t>
      </w:r>
    </w:p>
    <w:p w14:paraId="4EF1C398" w14:textId="2BE97284" w:rsidR="000A378F" w:rsidRPr="002D0BBB" w:rsidRDefault="000A378F" w:rsidP="623A174F">
      <w:pPr>
        <w:ind w:left="1080"/>
        <w:jc w:val="both"/>
        <w:rPr>
          <w:rFonts w:ascii="Arial Narrow" w:eastAsia="Arial Narrow" w:hAnsi="Arial Narrow" w:cs="Arial Narrow"/>
        </w:rPr>
      </w:pPr>
    </w:p>
    <w:p w14:paraId="35DAF2B1" w14:textId="7ADFABB4" w:rsidR="000A378F" w:rsidRPr="002D0BBB" w:rsidRDefault="2E38F2AA" w:rsidP="623A174F">
      <w:pPr>
        <w:pStyle w:val="ListParagraph"/>
        <w:numPr>
          <w:ilvl w:val="2"/>
          <w:numId w:val="4"/>
        </w:numPr>
        <w:jc w:val="both"/>
        <w:rPr>
          <w:rFonts w:ascii="Arial Narrow" w:eastAsia="Arial Narrow" w:hAnsi="Arial Narrow" w:cs="Arial Narrow"/>
        </w:rPr>
      </w:pPr>
      <w:r w:rsidRPr="002D0BBB">
        <w:rPr>
          <w:rFonts w:ascii="Arial Narrow" w:eastAsia="Arial Narrow" w:hAnsi="Arial Narrow" w:cs="Arial Narrow"/>
        </w:rPr>
        <w:t xml:space="preserve">Miscellaneous income and/or deduction like unreleased incentives and unreturned company accountabilities, unliquidated </w:t>
      </w:r>
      <w:r w:rsidR="005A6742" w:rsidRPr="002D0BBB">
        <w:rPr>
          <w:rFonts w:ascii="Arial Narrow" w:eastAsia="Arial Narrow" w:hAnsi="Arial Narrow" w:cs="Arial Narrow"/>
        </w:rPr>
        <w:t>cash advances</w:t>
      </w:r>
      <w:r w:rsidRPr="002D0BBB">
        <w:rPr>
          <w:rFonts w:ascii="Arial Narrow" w:eastAsia="Arial Narrow" w:hAnsi="Arial Narrow" w:cs="Arial Narrow"/>
        </w:rPr>
        <w:t xml:space="preserve"> </w:t>
      </w:r>
      <w:r w:rsidR="3E84A017" w:rsidRPr="002D0BBB">
        <w:rPr>
          <w:rFonts w:ascii="Arial Narrow" w:eastAsia="Arial Narrow" w:hAnsi="Arial Narrow" w:cs="Arial Narrow"/>
        </w:rPr>
        <w:t>shall</w:t>
      </w:r>
      <w:r w:rsidRPr="002D0BBB">
        <w:rPr>
          <w:rFonts w:ascii="Arial Narrow" w:eastAsia="Arial Narrow" w:hAnsi="Arial Narrow" w:cs="Arial Narrow"/>
        </w:rPr>
        <w:t xml:space="preserve"> be included </w:t>
      </w:r>
      <w:r w:rsidR="6A900EAA" w:rsidRPr="002D0BBB">
        <w:rPr>
          <w:rFonts w:ascii="Arial Narrow" w:eastAsia="Arial Narrow" w:hAnsi="Arial Narrow" w:cs="Arial Narrow"/>
        </w:rPr>
        <w:t>i</w:t>
      </w:r>
      <w:r w:rsidRPr="002D0BBB">
        <w:rPr>
          <w:rFonts w:ascii="Arial Narrow" w:eastAsia="Arial Narrow" w:hAnsi="Arial Narrow" w:cs="Arial Narrow"/>
        </w:rPr>
        <w:t xml:space="preserve">n the final pay </w:t>
      </w:r>
      <w:r w:rsidR="00F85CB0" w:rsidRPr="002D0BBB">
        <w:rPr>
          <w:rFonts w:ascii="Arial Narrow" w:eastAsia="Arial Narrow" w:hAnsi="Arial Narrow" w:cs="Arial Narrow"/>
        </w:rPr>
        <w:t>computation.</w:t>
      </w:r>
    </w:p>
    <w:p w14:paraId="25D913FE" w14:textId="13E0BFBB" w:rsidR="00513266" w:rsidRPr="002D0BBB" w:rsidRDefault="00513266" w:rsidP="623A174F">
      <w:pPr>
        <w:ind w:left="1080"/>
        <w:jc w:val="both"/>
        <w:rPr>
          <w:rFonts w:ascii="Arial Narrow" w:eastAsia="Arial Narrow" w:hAnsi="Arial Narrow" w:cs="Arial Narrow"/>
        </w:rPr>
      </w:pPr>
    </w:p>
    <w:p w14:paraId="30283536" w14:textId="25E86272" w:rsidR="00513266" w:rsidRPr="002D0BBB" w:rsidRDefault="00513266" w:rsidP="09B796C3">
      <w:pPr>
        <w:pStyle w:val="ListParagraph"/>
        <w:numPr>
          <w:ilvl w:val="2"/>
          <w:numId w:val="4"/>
        </w:numPr>
        <w:jc w:val="both"/>
        <w:rPr>
          <w:rFonts w:ascii="Arial Narrow" w:eastAsia="Arial Narrow" w:hAnsi="Arial Narrow" w:cs="Arial Narrow"/>
          <w:i/>
          <w:iCs/>
        </w:rPr>
      </w:pPr>
      <w:r w:rsidRPr="002D0BBB">
        <w:rPr>
          <w:rFonts w:ascii="Arial Narrow" w:eastAsia="Arial Narrow" w:hAnsi="Arial Narrow" w:cs="Arial Narrow"/>
        </w:rPr>
        <w:t xml:space="preserve">Deduction of remaining </w:t>
      </w:r>
      <w:r w:rsidR="00960CA8" w:rsidRPr="002D0BBB">
        <w:rPr>
          <w:rFonts w:ascii="Arial Narrow" w:eastAsia="Arial Narrow" w:hAnsi="Arial Narrow" w:cs="Arial Narrow"/>
        </w:rPr>
        <w:t xml:space="preserve">loan </w:t>
      </w:r>
      <w:r w:rsidRPr="002D0BBB">
        <w:rPr>
          <w:rFonts w:ascii="Arial Narrow" w:eastAsia="Arial Narrow" w:hAnsi="Arial Narrow" w:cs="Arial Narrow"/>
        </w:rPr>
        <w:t xml:space="preserve">balances from SSS and HDMF </w:t>
      </w:r>
      <w:r w:rsidR="425648F9" w:rsidRPr="002D0BBB">
        <w:rPr>
          <w:rFonts w:ascii="Arial Narrow" w:eastAsia="Arial Narrow" w:hAnsi="Arial Narrow" w:cs="Arial Narrow"/>
        </w:rPr>
        <w:t>will</w:t>
      </w:r>
      <w:r w:rsidRPr="002D0BBB">
        <w:rPr>
          <w:rFonts w:ascii="Arial Narrow" w:eastAsia="Arial Narrow" w:hAnsi="Arial Narrow" w:cs="Arial Narrow"/>
        </w:rPr>
        <w:t xml:space="preserve"> be deducted</w:t>
      </w:r>
      <w:r w:rsidR="0089524E" w:rsidRPr="002D0BBB">
        <w:rPr>
          <w:rFonts w:ascii="Arial Narrow" w:eastAsia="Arial Narrow" w:hAnsi="Arial Narrow" w:cs="Arial Narrow"/>
        </w:rPr>
        <w:t xml:space="preserve"> from the employee’s final pay</w:t>
      </w:r>
      <w:r w:rsidR="00960CA8" w:rsidRPr="002D0BBB">
        <w:rPr>
          <w:rFonts w:ascii="Arial Narrow" w:eastAsia="Arial Narrow" w:hAnsi="Arial Narrow" w:cs="Arial Narrow"/>
        </w:rPr>
        <w:t>. If the employee opt</w:t>
      </w:r>
      <w:r w:rsidR="005A6742" w:rsidRPr="002D0BBB">
        <w:rPr>
          <w:rFonts w:ascii="Arial Narrow" w:eastAsia="Arial Narrow" w:hAnsi="Arial Narrow" w:cs="Arial Narrow"/>
        </w:rPr>
        <w:t>s</w:t>
      </w:r>
      <w:r w:rsidR="00960CA8" w:rsidRPr="002D0BBB">
        <w:rPr>
          <w:rFonts w:ascii="Arial Narrow" w:eastAsia="Arial Narrow" w:hAnsi="Arial Narrow" w:cs="Arial Narrow"/>
        </w:rPr>
        <w:t xml:space="preserve"> to settle </w:t>
      </w:r>
      <w:r w:rsidR="49FDD19E" w:rsidRPr="002D0BBB">
        <w:rPr>
          <w:rFonts w:ascii="Arial Narrow" w:eastAsia="Arial Narrow" w:hAnsi="Arial Narrow" w:cs="Arial Narrow"/>
        </w:rPr>
        <w:t>the</w:t>
      </w:r>
      <w:r w:rsidR="00960CA8" w:rsidRPr="002D0BBB">
        <w:rPr>
          <w:rFonts w:ascii="Arial Narrow" w:eastAsia="Arial Narrow" w:hAnsi="Arial Narrow" w:cs="Arial Narrow"/>
        </w:rPr>
        <w:t xml:space="preserve"> loan personally</w:t>
      </w:r>
      <w:r w:rsidR="4BDA4051" w:rsidRPr="002D0BBB">
        <w:rPr>
          <w:rFonts w:ascii="Arial Narrow" w:eastAsia="Arial Narrow" w:hAnsi="Arial Narrow" w:cs="Arial Narrow"/>
        </w:rPr>
        <w:t>, a notarized affidavit shall be</w:t>
      </w:r>
      <w:r w:rsidR="08A2B6D0" w:rsidRPr="002D0BBB">
        <w:rPr>
          <w:rFonts w:ascii="Arial Narrow" w:eastAsia="Arial Narrow" w:hAnsi="Arial Narrow" w:cs="Arial Narrow"/>
        </w:rPr>
        <w:t xml:space="preserve"> submitted</w:t>
      </w:r>
      <w:r w:rsidR="00960CA8" w:rsidRPr="002D0BBB">
        <w:rPr>
          <w:rFonts w:ascii="Arial Narrow" w:eastAsia="Arial Narrow" w:hAnsi="Arial Narrow" w:cs="Arial Narrow"/>
        </w:rPr>
        <w:t xml:space="preserve"> or </w:t>
      </w:r>
      <w:r w:rsidR="63F2B8FF" w:rsidRPr="002D0BBB">
        <w:rPr>
          <w:rFonts w:ascii="Arial Narrow" w:eastAsia="Arial Narrow" w:hAnsi="Arial Narrow" w:cs="Arial Narrow"/>
        </w:rPr>
        <w:t xml:space="preserve">if deduction shall be </w:t>
      </w:r>
      <w:r w:rsidR="00960CA8" w:rsidRPr="002D0BBB">
        <w:rPr>
          <w:rFonts w:ascii="Arial Narrow" w:eastAsia="Arial Narrow" w:hAnsi="Arial Narrow" w:cs="Arial Narrow"/>
        </w:rPr>
        <w:t>transfer</w:t>
      </w:r>
      <w:r w:rsidR="26A9EDB6" w:rsidRPr="002D0BBB">
        <w:rPr>
          <w:rFonts w:ascii="Arial Narrow" w:eastAsia="Arial Narrow" w:hAnsi="Arial Narrow" w:cs="Arial Narrow"/>
        </w:rPr>
        <w:t>red</w:t>
      </w:r>
      <w:r w:rsidR="00960CA8" w:rsidRPr="002D0BBB">
        <w:rPr>
          <w:rFonts w:ascii="Arial Narrow" w:eastAsia="Arial Narrow" w:hAnsi="Arial Narrow" w:cs="Arial Narrow"/>
        </w:rPr>
        <w:t xml:space="preserve"> to </w:t>
      </w:r>
      <w:r w:rsidR="50E00240" w:rsidRPr="002D0BBB">
        <w:rPr>
          <w:rFonts w:ascii="Arial Narrow" w:eastAsia="Arial Narrow" w:hAnsi="Arial Narrow" w:cs="Arial Narrow"/>
        </w:rPr>
        <w:t>the</w:t>
      </w:r>
      <w:r w:rsidR="00960CA8" w:rsidRPr="002D0BBB">
        <w:rPr>
          <w:rFonts w:ascii="Arial Narrow" w:eastAsia="Arial Narrow" w:hAnsi="Arial Narrow" w:cs="Arial Narrow"/>
        </w:rPr>
        <w:t xml:space="preserve"> new employer, the employee sh</w:t>
      </w:r>
      <w:r w:rsidR="3386DE7C" w:rsidRPr="002D0BBB">
        <w:rPr>
          <w:rFonts w:ascii="Arial Narrow" w:eastAsia="Arial Narrow" w:hAnsi="Arial Narrow" w:cs="Arial Narrow"/>
        </w:rPr>
        <w:t>al</w:t>
      </w:r>
      <w:r w:rsidR="1DD9E7CA" w:rsidRPr="002D0BBB">
        <w:rPr>
          <w:rFonts w:ascii="Arial Narrow" w:eastAsia="Arial Narrow" w:hAnsi="Arial Narrow" w:cs="Arial Narrow"/>
        </w:rPr>
        <w:t xml:space="preserve">l provide a certification/confirmation from the new employer </w:t>
      </w:r>
      <w:r w:rsidR="00960CA8" w:rsidRPr="002D0BBB">
        <w:rPr>
          <w:rFonts w:ascii="Arial Narrow" w:eastAsia="Arial Narrow" w:hAnsi="Arial Narrow" w:cs="Arial Narrow"/>
        </w:rPr>
        <w:t>to waive the deduction on the clearance form.</w:t>
      </w:r>
      <w:r w:rsidR="0089524E" w:rsidRPr="002D0BBB">
        <w:rPr>
          <w:rFonts w:ascii="Arial Narrow" w:eastAsia="Arial Narrow" w:hAnsi="Arial Narrow" w:cs="Arial Narrow"/>
        </w:rPr>
        <w:t xml:space="preserve"> If the amount of Final Pay is not enough to cover the loan balance, available amount will be automatically offset to the loan. Any remaining balance will be communicated to the concerned separated employee.</w:t>
      </w:r>
    </w:p>
    <w:p w14:paraId="13BA68AA" w14:textId="77777777" w:rsidR="007E4485" w:rsidRPr="002D0BBB" w:rsidRDefault="007E4485" w:rsidP="00DDAE4E">
      <w:pPr>
        <w:ind w:left="1440"/>
        <w:rPr>
          <w:rFonts w:ascii="Arial Narrow" w:eastAsia="Arial Narrow" w:hAnsi="Arial Narrow" w:cs="Arial Narrow"/>
        </w:rPr>
      </w:pPr>
    </w:p>
    <w:p w14:paraId="366A5AD0" w14:textId="14EB2952" w:rsidR="00907BA2" w:rsidRPr="002D0BBB" w:rsidRDefault="3433BF9E" w:rsidP="00DDAE4E">
      <w:pPr>
        <w:pStyle w:val="ListParagraph"/>
        <w:numPr>
          <w:ilvl w:val="1"/>
          <w:numId w:val="5"/>
        </w:numPr>
        <w:jc w:val="both"/>
        <w:rPr>
          <w:rFonts w:ascii="Arial Narrow" w:eastAsia="Arial Narrow" w:hAnsi="Arial Narrow" w:cs="Arial Narrow"/>
          <w:lang w:val="en-US"/>
        </w:rPr>
      </w:pPr>
      <w:bookmarkStart w:id="1" w:name="_Hlk74587723"/>
      <w:r w:rsidRPr="002D0BBB">
        <w:rPr>
          <w:rFonts w:ascii="Arial Narrow" w:eastAsia="Arial Narrow" w:hAnsi="Arial Narrow" w:cs="Arial Narrow"/>
          <w:lang w:val="en-US"/>
        </w:rPr>
        <w:t>FINAL PAY RELEASE</w:t>
      </w:r>
    </w:p>
    <w:p w14:paraId="7EDF5BF5" w14:textId="093AAC25" w:rsidR="3E0DDBC7" w:rsidRPr="002D0BBB" w:rsidRDefault="3E0DDBC7" w:rsidP="00DDAE4E">
      <w:pPr>
        <w:ind w:left="360"/>
        <w:jc w:val="both"/>
        <w:rPr>
          <w:rFonts w:ascii="Arial Narrow" w:eastAsia="Arial Narrow" w:hAnsi="Arial Narrow" w:cs="Arial Narrow"/>
          <w:b/>
          <w:bCs/>
          <w:lang w:val="en-US"/>
        </w:rPr>
      </w:pPr>
    </w:p>
    <w:p w14:paraId="6C641794" w14:textId="56E98239" w:rsidR="00512905" w:rsidRPr="002D0BBB" w:rsidRDefault="00512905" w:rsidP="00DDAE4E">
      <w:pPr>
        <w:ind w:left="1080"/>
        <w:jc w:val="both"/>
        <w:rPr>
          <w:rFonts w:ascii="Arial Narrow" w:eastAsia="Arial Narrow" w:hAnsi="Arial Narrow" w:cs="Arial Narrow"/>
        </w:rPr>
      </w:pPr>
    </w:p>
    <w:p w14:paraId="5735AF7B" w14:textId="7896FB08" w:rsidR="00512905" w:rsidRPr="002D0BBB" w:rsidRDefault="00085D2D" w:rsidP="00DDAE4E">
      <w:pPr>
        <w:pStyle w:val="ListParagraph"/>
        <w:numPr>
          <w:ilvl w:val="2"/>
          <w:numId w:val="3"/>
        </w:numPr>
        <w:jc w:val="both"/>
        <w:rPr>
          <w:rFonts w:ascii="Arial Narrow" w:eastAsia="Arial Narrow" w:hAnsi="Arial Narrow" w:cs="Arial Narrow"/>
        </w:rPr>
      </w:pPr>
      <w:r w:rsidRPr="002D0BBB">
        <w:rPr>
          <w:rFonts w:ascii="Arial Narrow" w:eastAsia="Arial Narrow" w:hAnsi="Arial Narrow" w:cs="Arial Narrow"/>
        </w:rPr>
        <w:t>Wire Transfer is scheduled once a week</w:t>
      </w:r>
      <w:r w:rsidR="00033F63" w:rsidRPr="002D0BBB">
        <w:rPr>
          <w:rFonts w:ascii="Arial Narrow" w:eastAsia="Arial Narrow" w:hAnsi="Arial Narrow" w:cs="Arial Narrow"/>
        </w:rPr>
        <w:t xml:space="preserve"> but for manual payment, c</w:t>
      </w:r>
      <w:r w:rsidR="00512905" w:rsidRPr="002D0BBB">
        <w:rPr>
          <w:rFonts w:ascii="Arial Narrow" w:eastAsia="Arial Narrow" w:hAnsi="Arial Narrow" w:cs="Arial Narrow"/>
        </w:rPr>
        <w:t xml:space="preserve">heck releasing is every Tuesday from 2PM to 5PM. If Tuesday falls on a holiday, </w:t>
      </w:r>
      <w:r w:rsidR="0099756C" w:rsidRPr="002D0BBB">
        <w:rPr>
          <w:rFonts w:ascii="Arial Narrow" w:eastAsia="Arial Narrow" w:hAnsi="Arial Narrow" w:cs="Arial Narrow"/>
        </w:rPr>
        <w:t>check releasing will</w:t>
      </w:r>
      <w:r w:rsidR="00512905" w:rsidRPr="002D0BBB">
        <w:rPr>
          <w:rFonts w:ascii="Arial Narrow" w:eastAsia="Arial Narrow" w:hAnsi="Arial Narrow" w:cs="Arial Narrow"/>
        </w:rPr>
        <w:t xml:space="preserve"> resume on the following week as scheduled. </w:t>
      </w:r>
    </w:p>
    <w:p w14:paraId="715DA80B" w14:textId="77777777" w:rsidR="003647E3" w:rsidRPr="002D0BBB" w:rsidRDefault="003647E3" w:rsidP="003647E3">
      <w:pPr>
        <w:pStyle w:val="ListParagraph"/>
        <w:ind w:left="2160"/>
        <w:jc w:val="both"/>
        <w:rPr>
          <w:rFonts w:ascii="Arial Narrow" w:eastAsia="Arial Narrow" w:hAnsi="Arial Narrow" w:cs="Arial Narrow"/>
        </w:rPr>
      </w:pPr>
    </w:p>
    <w:p w14:paraId="3D8AE441" w14:textId="77777777" w:rsidR="00DB0046" w:rsidRPr="002D0BBB" w:rsidRDefault="003647E3" w:rsidP="00DB0046">
      <w:pPr>
        <w:pStyle w:val="ListParagraph"/>
        <w:numPr>
          <w:ilvl w:val="2"/>
          <w:numId w:val="3"/>
        </w:numPr>
        <w:jc w:val="both"/>
        <w:rPr>
          <w:rFonts w:ascii="Arial Narrow" w:eastAsia="Arial Narrow" w:hAnsi="Arial Narrow" w:cs="Arial Narrow"/>
        </w:rPr>
      </w:pPr>
      <w:r w:rsidRPr="002D0BBB">
        <w:rPr>
          <w:rFonts w:ascii="Arial Narrow" w:eastAsia="Arial Narrow" w:hAnsi="Arial Narrow" w:cs="Arial Narrow"/>
        </w:rPr>
        <w:t xml:space="preserve">The bank </w:t>
      </w:r>
      <w:r w:rsidR="00DB0046" w:rsidRPr="002D0BBB">
        <w:rPr>
          <w:rFonts w:ascii="Arial Narrow" w:eastAsia="Arial Narrow" w:hAnsi="Arial Narrow" w:cs="Arial Narrow"/>
        </w:rPr>
        <w:t>account of</w:t>
      </w:r>
      <w:r w:rsidRPr="002D0BBB">
        <w:rPr>
          <w:rFonts w:ascii="Arial Narrow" w:eastAsia="Arial Narrow" w:hAnsi="Arial Narrow" w:cs="Arial Narrow"/>
        </w:rPr>
        <w:t xml:space="preserve"> the separated employee shall be the recipient of the money transfer. Assigning other account numbers </w:t>
      </w:r>
      <w:r w:rsidR="00DB0046" w:rsidRPr="002D0BBB">
        <w:rPr>
          <w:rFonts w:ascii="Arial Narrow" w:eastAsia="Arial Narrow" w:hAnsi="Arial Narrow" w:cs="Arial Narrow"/>
        </w:rPr>
        <w:t>do not belong</w:t>
      </w:r>
      <w:r w:rsidRPr="002D0BBB">
        <w:rPr>
          <w:rFonts w:ascii="Arial Narrow" w:eastAsia="Arial Narrow" w:hAnsi="Arial Narrow" w:cs="Arial Narrow"/>
        </w:rPr>
        <w:t xml:space="preserve"> to employee is not allowed.</w:t>
      </w:r>
      <w:r w:rsidR="00DB0046" w:rsidRPr="002D0BBB">
        <w:rPr>
          <w:rFonts w:ascii="Arial Narrow" w:eastAsia="Arial Narrow" w:hAnsi="Arial Narrow" w:cs="Arial Narrow"/>
        </w:rPr>
        <w:t xml:space="preserve"> In cases of an employee's death, the final pay due to the separated employee shall be paid to the deceased employee's beneficiary or personal representative.</w:t>
      </w:r>
    </w:p>
    <w:p w14:paraId="041E0366" w14:textId="14635F77" w:rsidR="00DA61D2" w:rsidRPr="002D0BBB" w:rsidRDefault="00DA61D2" w:rsidP="00DB0046">
      <w:pPr>
        <w:pStyle w:val="ListParagraph"/>
        <w:ind w:left="2160"/>
        <w:jc w:val="both"/>
        <w:rPr>
          <w:rFonts w:ascii="Arial Narrow" w:eastAsia="Arial Narrow" w:hAnsi="Arial Narrow" w:cs="Arial Narrow"/>
        </w:rPr>
      </w:pPr>
    </w:p>
    <w:p w14:paraId="63EFE711" w14:textId="0580501F" w:rsidR="00512905" w:rsidRPr="002D0BBB" w:rsidRDefault="00512905" w:rsidP="00C31C8F">
      <w:pPr>
        <w:jc w:val="both"/>
        <w:rPr>
          <w:rFonts w:ascii="Arial Narrow" w:eastAsia="Arial Narrow" w:hAnsi="Arial Narrow" w:cs="Arial Narrow"/>
        </w:rPr>
      </w:pPr>
    </w:p>
    <w:p w14:paraId="34CE0A41" w14:textId="7969E393" w:rsidR="00082003" w:rsidRPr="002D0BBB" w:rsidRDefault="35E2ED76" w:rsidP="00DDAE4E">
      <w:pPr>
        <w:pStyle w:val="ListParagraph"/>
        <w:numPr>
          <w:ilvl w:val="2"/>
          <w:numId w:val="3"/>
        </w:numPr>
        <w:jc w:val="both"/>
        <w:rPr>
          <w:rFonts w:ascii="Arial Narrow" w:eastAsia="Arial Narrow" w:hAnsi="Arial Narrow" w:cs="Arial Narrow"/>
        </w:rPr>
      </w:pPr>
      <w:r w:rsidRPr="002D0BBB">
        <w:rPr>
          <w:rFonts w:ascii="Arial Narrow" w:eastAsia="Arial Narrow" w:hAnsi="Arial Narrow" w:cs="Arial Narrow"/>
        </w:rPr>
        <w:t xml:space="preserve">Separated employee can authorize someone to claim the final paycheck and certificate of employment given that </w:t>
      </w:r>
      <w:r w:rsidR="7DD0E917" w:rsidRPr="002D0BBB">
        <w:rPr>
          <w:rFonts w:ascii="Arial Narrow" w:eastAsia="Arial Narrow" w:hAnsi="Arial Narrow" w:cs="Arial Narrow"/>
        </w:rPr>
        <w:t xml:space="preserve">the </w:t>
      </w:r>
      <w:r w:rsidRPr="002D0BBB">
        <w:rPr>
          <w:rFonts w:ascii="Arial Narrow" w:eastAsia="Arial Narrow" w:hAnsi="Arial Narrow" w:cs="Arial Narrow"/>
        </w:rPr>
        <w:t>separated employee ha</w:t>
      </w:r>
      <w:r w:rsidR="48999683" w:rsidRPr="002D0BBB">
        <w:rPr>
          <w:rFonts w:ascii="Arial Narrow" w:eastAsia="Arial Narrow" w:hAnsi="Arial Narrow" w:cs="Arial Narrow"/>
        </w:rPr>
        <w:t>s</w:t>
      </w:r>
      <w:r w:rsidRPr="002D0BBB">
        <w:rPr>
          <w:rFonts w:ascii="Arial Narrow" w:eastAsia="Arial Narrow" w:hAnsi="Arial Narrow" w:cs="Arial Narrow"/>
        </w:rPr>
        <w:t xml:space="preserve"> sent the signed quitclaim before the release and by providing the authorization letter or S</w:t>
      </w:r>
      <w:r w:rsidR="000631BC" w:rsidRPr="002D0BBB">
        <w:rPr>
          <w:rFonts w:ascii="Arial Narrow" w:eastAsia="Arial Narrow" w:hAnsi="Arial Narrow" w:cs="Arial Narrow"/>
        </w:rPr>
        <w:t xml:space="preserve">pecial </w:t>
      </w:r>
      <w:r w:rsidRPr="002D0BBB">
        <w:rPr>
          <w:rFonts w:ascii="Arial Narrow" w:eastAsia="Arial Narrow" w:hAnsi="Arial Narrow" w:cs="Arial Narrow"/>
        </w:rPr>
        <w:t>P</w:t>
      </w:r>
      <w:r w:rsidR="000631BC" w:rsidRPr="002D0BBB">
        <w:rPr>
          <w:rFonts w:ascii="Arial Narrow" w:eastAsia="Arial Narrow" w:hAnsi="Arial Narrow" w:cs="Arial Narrow"/>
        </w:rPr>
        <w:t xml:space="preserve">ower </w:t>
      </w:r>
      <w:r w:rsidR="00357606" w:rsidRPr="002D0BBB">
        <w:rPr>
          <w:rFonts w:ascii="Arial Narrow" w:eastAsia="Arial Narrow" w:hAnsi="Arial Narrow" w:cs="Arial Narrow"/>
        </w:rPr>
        <w:t xml:space="preserve">of </w:t>
      </w:r>
      <w:r w:rsidRPr="002D0BBB">
        <w:rPr>
          <w:rFonts w:ascii="Arial Narrow" w:eastAsia="Arial Narrow" w:hAnsi="Arial Narrow" w:cs="Arial Narrow"/>
        </w:rPr>
        <w:t>A</w:t>
      </w:r>
      <w:r w:rsidR="00357606" w:rsidRPr="002D0BBB">
        <w:rPr>
          <w:rFonts w:ascii="Arial Narrow" w:eastAsia="Arial Narrow" w:hAnsi="Arial Narrow" w:cs="Arial Narrow"/>
        </w:rPr>
        <w:t>ttorney (SPA)</w:t>
      </w:r>
      <w:r w:rsidRPr="002D0BBB">
        <w:rPr>
          <w:rFonts w:ascii="Arial Narrow" w:eastAsia="Arial Narrow" w:hAnsi="Arial Narrow" w:cs="Arial Narrow"/>
        </w:rPr>
        <w:t xml:space="preserve"> and valid IDs for both separated employee and the authorized </w:t>
      </w:r>
      <w:r w:rsidR="678C81AF" w:rsidRPr="002D0BBB">
        <w:rPr>
          <w:rFonts w:ascii="Arial Narrow" w:eastAsia="Arial Narrow" w:hAnsi="Arial Narrow" w:cs="Arial Narrow"/>
        </w:rPr>
        <w:t>representative</w:t>
      </w:r>
      <w:r w:rsidRPr="002D0BBB">
        <w:rPr>
          <w:rFonts w:ascii="Arial Narrow" w:eastAsia="Arial Narrow" w:hAnsi="Arial Narrow" w:cs="Arial Narrow"/>
        </w:rPr>
        <w:t>.</w:t>
      </w:r>
    </w:p>
    <w:p w14:paraId="69A44791" w14:textId="61DE1621" w:rsidR="35E2ED76" w:rsidRPr="002D0BBB" w:rsidRDefault="35E2ED76" w:rsidP="00DDAE4E">
      <w:pPr>
        <w:ind w:left="1080"/>
        <w:jc w:val="both"/>
        <w:rPr>
          <w:rFonts w:ascii="Arial Narrow" w:eastAsia="Arial Narrow" w:hAnsi="Arial Narrow" w:cs="Arial Narrow"/>
        </w:rPr>
      </w:pPr>
    </w:p>
    <w:bookmarkEnd w:id="1"/>
    <w:p w14:paraId="62EBF3C5" w14:textId="77777777" w:rsidR="00082003" w:rsidRPr="002D0BBB" w:rsidRDefault="00082003" w:rsidP="00DDAE4E">
      <w:pPr>
        <w:ind w:left="1440" w:firstLine="720"/>
        <w:jc w:val="both"/>
        <w:rPr>
          <w:rFonts w:ascii="Arial Narrow" w:eastAsia="Arial Narrow" w:hAnsi="Arial Narrow" w:cs="Arial Narrow"/>
          <w:b/>
          <w:bCs/>
          <w:lang w:val="en-US"/>
        </w:rPr>
      </w:pPr>
    </w:p>
    <w:p w14:paraId="34263E3A" w14:textId="068511D8" w:rsidR="1E6DCDA0" w:rsidRPr="002D0BBB" w:rsidRDefault="1E6DCDA0" w:rsidP="00DDAE4E">
      <w:pPr>
        <w:pStyle w:val="NoSpacing"/>
        <w:jc w:val="both"/>
        <w:rPr>
          <w:rFonts w:ascii="Arial Narrow" w:eastAsia="Arial Narrow" w:hAnsi="Arial Narrow" w:cs="Arial Narrow"/>
        </w:rPr>
      </w:pPr>
    </w:p>
    <w:p w14:paraId="678F7598" w14:textId="05366F33" w:rsidR="1E6DCDA0" w:rsidRPr="002D0BBB" w:rsidRDefault="1E6DCDA0" w:rsidP="00DDAE4E">
      <w:pPr>
        <w:pStyle w:val="NoSpacing"/>
        <w:jc w:val="both"/>
        <w:rPr>
          <w:rFonts w:ascii="Arial Narrow" w:eastAsia="Arial Narrow" w:hAnsi="Arial Narrow" w:cs="Arial Narrow"/>
        </w:rPr>
      </w:pPr>
    </w:p>
    <w:p w14:paraId="0A94F1E4" w14:textId="71679875" w:rsidR="009630CF" w:rsidRPr="002D0BBB" w:rsidRDefault="3433BF9E" w:rsidP="623A174F">
      <w:pPr>
        <w:pStyle w:val="ListParagraph"/>
        <w:numPr>
          <w:ilvl w:val="0"/>
          <w:numId w:val="2"/>
        </w:numPr>
        <w:spacing w:after="160" w:line="259" w:lineRule="auto"/>
        <w:rPr>
          <w:rFonts w:asciiTheme="minorHAnsi" w:eastAsiaTheme="minorEastAsia" w:hAnsiTheme="minorHAnsi" w:cstheme="minorBidi"/>
          <w:b/>
          <w:bCs/>
        </w:rPr>
      </w:pPr>
      <w:r w:rsidRPr="002D0BBB">
        <w:rPr>
          <w:rFonts w:ascii="Arial Narrow" w:eastAsia="Arial Narrow" w:hAnsi="Arial Narrow" w:cs="Arial Narrow"/>
          <w:b/>
          <w:bCs/>
        </w:rPr>
        <w:t>VERSION HISTORY</w:t>
      </w:r>
    </w:p>
    <w:p w14:paraId="5B95CD12" w14:textId="77777777" w:rsidR="009630CF" w:rsidRPr="002D0BBB" w:rsidRDefault="009630CF" w:rsidP="00DDAE4E">
      <w:pPr>
        <w:pStyle w:val="ListParagraph"/>
        <w:rPr>
          <w:rFonts w:ascii="Arial Narrow" w:eastAsia="Arial Narrow" w:hAnsi="Arial Narrow" w:cs="Arial Narrow"/>
          <w:b/>
          <w:bCs/>
        </w:rPr>
      </w:pPr>
    </w:p>
    <w:tbl>
      <w:tblPr>
        <w:tblStyle w:val="TableGrid"/>
        <w:tblW w:w="8871" w:type="dxa"/>
        <w:tblInd w:w="715" w:type="dxa"/>
        <w:tblLook w:val="04A0" w:firstRow="1" w:lastRow="0" w:firstColumn="1" w:lastColumn="0" w:noHBand="0" w:noVBand="1"/>
      </w:tblPr>
      <w:tblGrid>
        <w:gridCol w:w="987"/>
        <w:gridCol w:w="1423"/>
        <w:gridCol w:w="1640"/>
        <w:gridCol w:w="2289"/>
        <w:gridCol w:w="2532"/>
      </w:tblGrid>
      <w:tr w:rsidR="002D0BBB" w:rsidRPr="002D0BBB" w14:paraId="556DAF7F" w14:textId="77777777" w:rsidTr="003B13DE">
        <w:trPr>
          <w:trHeight w:val="557"/>
        </w:trPr>
        <w:tc>
          <w:tcPr>
            <w:tcW w:w="987" w:type="dxa"/>
          </w:tcPr>
          <w:p w14:paraId="6B814A1E" w14:textId="77777777" w:rsidR="009630CF" w:rsidRPr="002D0BBB" w:rsidRDefault="009630CF" w:rsidP="00DDAE4E">
            <w:pPr>
              <w:rPr>
                <w:rFonts w:ascii="Arial Narrow" w:eastAsia="Arial Narrow" w:hAnsi="Arial Narrow" w:cs="Arial Narrow"/>
              </w:rPr>
            </w:pPr>
            <w:r w:rsidRPr="002D0BBB">
              <w:rPr>
                <w:rFonts w:ascii="Arial Narrow" w:eastAsia="Arial Narrow" w:hAnsi="Arial Narrow" w:cs="Arial Narrow"/>
              </w:rPr>
              <w:t>Version</w:t>
            </w:r>
          </w:p>
          <w:p w14:paraId="15F94F2D" w14:textId="77777777" w:rsidR="009630CF" w:rsidRPr="002D0BBB" w:rsidRDefault="009630CF" w:rsidP="00DDAE4E">
            <w:pPr>
              <w:rPr>
                <w:rFonts w:ascii="Arial Narrow" w:eastAsia="Arial Narrow" w:hAnsi="Arial Narrow" w:cs="Arial Narrow"/>
              </w:rPr>
            </w:pPr>
            <w:r w:rsidRPr="002D0BBB">
              <w:rPr>
                <w:rFonts w:ascii="Arial Narrow" w:eastAsia="Arial Narrow" w:hAnsi="Arial Narrow" w:cs="Arial Narrow"/>
              </w:rPr>
              <w:t>Number</w:t>
            </w:r>
          </w:p>
        </w:tc>
        <w:tc>
          <w:tcPr>
            <w:tcW w:w="1423" w:type="dxa"/>
          </w:tcPr>
          <w:p w14:paraId="69F1912D" w14:textId="77777777" w:rsidR="009630CF" w:rsidRPr="002D0BBB" w:rsidRDefault="009630CF" w:rsidP="00DDAE4E">
            <w:pPr>
              <w:rPr>
                <w:rFonts w:ascii="Arial Narrow" w:eastAsia="Arial Narrow" w:hAnsi="Arial Narrow" w:cs="Arial Narrow"/>
              </w:rPr>
            </w:pPr>
            <w:r w:rsidRPr="002D0BBB">
              <w:rPr>
                <w:rFonts w:ascii="Arial Narrow" w:eastAsia="Arial Narrow" w:hAnsi="Arial Narrow" w:cs="Arial Narrow"/>
              </w:rPr>
              <w:t>Version Date</w:t>
            </w:r>
          </w:p>
        </w:tc>
        <w:tc>
          <w:tcPr>
            <w:tcW w:w="1640" w:type="dxa"/>
          </w:tcPr>
          <w:p w14:paraId="0174B1C3" w14:textId="77777777" w:rsidR="009630CF" w:rsidRPr="002D0BBB" w:rsidRDefault="009630CF" w:rsidP="00DDAE4E">
            <w:pPr>
              <w:rPr>
                <w:rFonts w:ascii="Arial Narrow" w:eastAsia="Arial Narrow" w:hAnsi="Arial Narrow" w:cs="Arial Narrow"/>
              </w:rPr>
            </w:pPr>
            <w:r w:rsidRPr="002D0BBB">
              <w:rPr>
                <w:rFonts w:ascii="Arial Narrow" w:eastAsia="Arial Narrow" w:hAnsi="Arial Narrow" w:cs="Arial Narrow"/>
              </w:rPr>
              <w:t>Prepared By</w:t>
            </w:r>
          </w:p>
        </w:tc>
        <w:tc>
          <w:tcPr>
            <w:tcW w:w="2289" w:type="dxa"/>
          </w:tcPr>
          <w:p w14:paraId="702BC7DD" w14:textId="548AB968" w:rsidR="009630CF" w:rsidRPr="002D0BBB" w:rsidRDefault="33C92A23" w:rsidP="00DDAE4E">
            <w:pPr>
              <w:rPr>
                <w:rFonts w:ascii="Arial Narrow" w:eastAsia="Arial Narrow" w:hAnsi="Arial Narrow" w:cs="Arial Narrow"/>
              </w:rPr>
            </w:pPr>
            <w:r w:rsidRPr="002D0BBB">
              <w:rPr>
                <w:rFonts w:ascii="Arial Narrow" w:eastAsia="Arial Narrow" w:hAnsi="Arial Narrow" w:cs="Arial Narrow"/>
              </w:rPr>
              <w:t>Reviewed</w:t>
            </w:r>
            <w:r w:rsidR="0C463DAE" w:rsidRPr="002D0BBB">
              <w:rPr>
                <w:rFonts w:ascii="Arial Narrow" w:eastAsia="Arial Narrow" w:hAnsi="Arial Narrow" w:cs="Arial Narrow"/>
              </w:rPr>
              <w:t xml:space="preserve"> </w:t>
            </w:r>
            <w:r w:rsidR="15BD8014" w:rsidRPr="002D0BBB">
              <w:rPr>
                <w:rFonts w:ascii="Arial Narrow" w:eastAsia="Arial Narrow" w:hAnsi="Arial Narrow" w:cs="Arial Narrow"/>
              </w:rPr>
              <w:t>By</w:t>
            </w:r>
            <w:r w:rsidR="2E9C7C6B" w:rsidRPr="002D0BBB">
              <w:rPr>
                <w:rFonts w:ascii="Arial Narrow" w:eastAsia="Arial Narrow" w:hAnsi="Arial Narrow" w:cs="Arial Narrow"/>
              </w:rPr>
              <w:t>:</w:t>
            </w:r>
          </w:p>
        </w:tc>
        <w:tc>
          <w:tcPr>
            <w:tcW w:w="2532" w:type="dxa"/>
          </w:tcPr>
          <w:p w14:paraId="0834B37B" w14:textId="77777777" w:rsidR="009630CF" w:rsidRPr="002D0BBB" w:rsidRDefault="009630CF" w:rsidP="00DDAE4E">
            <w:pPr>
              <w:rPr>
                <w:rFonts w:ascii="Arial Narrow" w:eastAsia="Arial Narrow" w:hAnsi="Arial Narrow" w:cs="Arial Narrow"/>
              </w:rPr>
            </w:pPr>
            <w:r w:rsidRPr="002D0BBB">
              <w:rPr>
                <w:rFonts w:ascii="Arial Narrow" w:eastAsia="Arial Narrow" w:hAnsi="Arial Narrow" w:cs="Arial Narrow"/>
              </w:rPr>
              <w:t>Description of Change</w:t>
            </w:r>
          </w:p>
        </w:tc>
      </w:tr>
      <w:tr w:rsidR="009630CF" w:rsidRPr="002D0BBB" w14:paraId="1EBF5B1B" w14:textId="77777777" w:rsidTr="003B13DE">
        <w:trPr>
          <w:trHeight w:val="800"/>
        </w:trPr>
        <w:tc>
          <w:tcPr>
            <w:tcW w:w="987" w:type="dxa"/>
          </w:tcPr>
          <w:p w14:paraId="56B20A0C" w14:textId="420B244C" w:rsidR="009630CF" w:rsidRPr="002D0BBB" w:rsidRDefault="003B13DE" w:rsidP="00DDAE4E">
            <w:pPr>
              <w:rPr>
                <w:rFonts w:ascii="Arial Narrow" w:eastAsia="Arial Narrow" w:hAnsi="Arial Narrow" w:cs="Arial Narrow"/>
                <w:b/>
                <w:bCs/>
              </w:rPr>
            </w:pPr>
            <w:r w:rsidRPr="002D0BBB">
              <w:rPr>
                <w:rFonts w:ascii="Arial Narrow" w:eastAsia="Arial Narrow" w:hAnsi="Arial Narrow" w:cs="Arial Narrow"/>
                <w:b/>
                <w:bCs/>
              </w:rPr>
              <w:t>2</w:t>
            </w:r>
          </w:p>
        </w:tc>
        <w:tc>
          <w:tcPr>
            <w:tcW w:w="1423" w:type="dxa"/>
          </w:tcPr>
          <w:p w14:paraId="5220BBB2" w14:textId="25E97995" w:rsidR="009630CF" w:rsidRPr="002D0BBB" w:rsidRDefault="003B13DE" w:rsidP="00DDAE4E">
            <w:pPr>
              <w:rPr>
                <w:rFonts w:ascii="Arial Narrow" w:eastAsia="Arial Narrow" w:hAnsi="Arial Narrow" w:cs="Arial Narrow"/>
                <w:b/>
                <w:bCs/>
              </w:rPr>
            </w:pPr>
            <w:r w:rsidRPr="002D0BBB">
              <w:rPr>
                <w:rFonts w:ascii="Arial Narrow" w:eastAsia="Arial Narrow" w:hAnsi="Arial Narrow" w:cs="Arial Narrow"/>
                <w:b/>
                <w:bCs/>
              </w:rPr>
              <w:t>5/13/24</w:t>
            </w:r>
          </w:p>
        </w:tc>
        <w:tc>
          <w:tcPr>
            <w:tcW w:w="1640" w:type="dxa"/>
          </w:tcPr>
          <w:p w14:paraId="04BFBB45" w14:textId="6A907E11" w:rsidR="009630CF" w:rsidRPr="002D0BBB" w:rsidRDefault="4AC1638E" w:rsidP="00DDAE4E">
            <w:pPr>
              <w:rPr>
                <w:rFonts w:ascii="Arial Narrow" w:eastAsia="Arial Narrow" w:hAnsi="Arial Narrow" w:cs="Arial Narrow"/>
                <w:b/>
                <w:bCs/>
              </w:rPr>
            </w:pPr>
            <w:r w:rsidRPr="002D0BBB">
              <w:rPr>
                <w:rFonts w:ascii="Arial Narrow" w:eastAsia="Arial Narrow" w:hAnsi="Arial Narrow" w:cs="Arial Narrow"/>
                <w:b/>
                <w:bCs/>
              </w:rPr>
              <w:t>Razil Zilmar/Rosalie</w:t>
            </w:r>
            <w:r w:rsidR="003B13DE" w:rsidRPr="002D0BBB">
              <w:rPr>
                <w:rFonts w:ascii="Arial Narrow" w:eastAsia="Arial Narrow" w:hAnsi="Arial Narrow" w:cs="Arial Narrow"/>
                <w:b/>
                <w:bCs/>
              </w:rPr>
              <w:t xml:space="preserve"> Baisac</w:t>
            </w:r>
          </w:p>
        </w:tc>
        <w:tc>
          <w:tcPr>
            <w:tcW w:w="2289" w:type="dxa"/>
          </w:tcPr>
          <w:p w14:paraId="268E7763" w14:textId="2B7CA7BF" w:rsidR="009630CF" w:rsidRPr="002D0BBB" w:rsidRDefault="79808025" w:rsidP="623A174F">
            <w:r w:rsidRPr="002D0BBB">
              <w:rPr>
                <w:rFonts w:ascii="Arial Narrow" w:eastAsia="Arial Narrow" w:hAnsi="Arial Narrow" w:cs="Arial Narrow"/>
                <w:b/>
                <w:bCs/>
              </w:rPr>
              <w:t>Ria Casipit</w:t>
            </w:r>
          </w:p>
        </w:tc>
        <w:tc>
          <w:tcPr>
            <w:tcW w:w="2532" w:type="dxa"/>
          </w:tcPr>
          <w:p w14:paraId="13CB595B" w14:textId="77777777" w:rsidR="009630CF" w:rsidRPr="002D0BBB" w:rsidRDefault="009630CF" w:rsidP="00DDAE4E">
            <w:pPr>
              <w:rPr>
                <w:rFonts w:ascii="Arial Narrow" w:eastAsia="Arial Narrow" w:hAnsi="Arial Narrow" w:cs="Arial Narrow"/>
                <w:b/>
                <w:bCs/>
              </w:rPr>
            </w:pPr>
          </w:p>
        </w:tc>
      </w:tr>
    </w:tbl>
    <w:p w14:paraId="633BE338" w14:textId="18198544" w:rsidR="1E6DCDA0" w:rsidRPr="002D0BBB" w:rsidRDefault="1E6DCDA0" w:rsidP="623A174F">
      <w:pPr>
        <w:pStyle w:val="NoSpacing"/>
        <w:rPr>
          <w:rFonts w:ascii="Arial Narrow" w:eastAsia="Arial Narrow" w:hAnsi="Arial Narrow" w:cs="Arial Narrow"/>
          <w:b/>
          <w:bCs/>
        </w:rPr>
      </w:pPr>
    </w:p>
    <w:p w14:paraId="446C0D02" w14:textId="75E9DE41" w:rsidR="1E6DCDA0" w:rsidRPr="002D0BBB" w:rsidRDefault="1E6DCDA0" w:rsidP="00DDAE4E">
      <w:pPr>
        <w:pStyle w:val="NoSpacing"/>
        <w:jc w:val="both"/>
        <w:rPr>
          <w:rFonts w:ascii="Arial Narrow" w:eastAsia="Arial Narrow" w:hAnsi="Arial Narrow" w:cs="Arial Narrow"/>
        </w:rPr>
      </w:pPr>
    </w:p>
    <w:sectPr w:rsidR="1E6DCDA0" w:rsidRPr="002D0BBB" w:rsidSect="00F474B1">
      <w:headerReference w:type="even" r:id="rId11"/>
      <w:headerReference w:type="default" r:id="rId12"/>
      <w:footerReference w:type="even" r:id="rId13"/>
      <w:footerReference w:type="default" r:id="rId14"/>
      <w:headerReference w:type="first" r:id="rId15"/>
      <w:footerReference w:type="first" r:id="rId16"/>
      <w:pgSz w:w="12240" w:h="15840"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548D0" w14:textId="77777777" w:rsidR="00F474B1" w:rsidRDefault="00F474B1" w:rsidP="007F637F">
      <w:r>
        <w:separator/>
      </w:r>
    </w:p>
  </w:endnote>
  <w:endnote w:type="continuationSeparator" w:id="0">
    <w:p w14:paraId="60E91D99" w14:textId="77777777" w:rsidR="00F474B1" w:rsidRDefault="00F474B1" w:rsidP="007F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2FC5" w14:textId="77777777" w:rsidR="00E92903" w:rsidRDefault="00E92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E6DCDA0" w14:paraId="30413795" w14:textId="77777777" w:rsidTr="1E6DCDA0">
      <w:tc>
        <w:tcPr>
          <w:tcW w:w="3120" w:type="dxa"/>
        </w:tcPr>
        <w:p w14:paraId="0B4E3F6C" w14:textId="09D4D704" w:rsidR="1E6DCDA0" w:rsidRDefault="1E6DCDA0" w:rsidP="1E6DCDA0">
          <w:pPr>
            <w:pStyle w:val="Header"/>
            <w:ind w:left="-115"/>
          </w:pPr>
        </w:p>
      </w:tc>
      <w:tc>
        <w:tcPr>
          <w:tcW w:w="3120" w:type="dxa"/>
        </w:tcPr>
        <w:p w14:paraId="51755CBA" w14:textId="3EF2A5E2" w:rsidR="1E6DCDA0" w:rsidRDefault="1E6DCDA0" w:rsidP="1E6DCDA0">
          <w:pPr>
            <w:pStyle w:val="Header"/>
            <w:jc w:val="center"/>
          </w:pPr>
        </w:p>
      </w:tc>
      <w:tc>
        <w:tcPr>
          <w:tcW w:w="3120" w:type="dxa"/>
        </w:tcPr>
        <w:p w14:paraId="3D3746AD" w14:textId="59540C6D" w:rsidR="1E6DCDA0" w:rsidRDefault="1E6DCDA0" w:rsidP="1E6DCDA0">
          <w:pPr>
            <w:pStyle w:val="Header"/>
            <w:ind w:right="-115"/>
            <w:jc w:val="right"/>
          </w:pPr>
        </w:p>
      </w:tc>
    </w:tr>
  </w:tbl>
  <w:p w14:paraId="247741DF" w14:textId="5B51A5EE" w:rsidR="1E6DCDA0" w:rsidRDefault="1E6DCDA0" w:rsidP="1E6DCD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0C8B" w14:textId="77777777" w:rsidR="00E92903" w:rsidRDefault="00E92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F5D9D" w14:textId="77777777" w:rsidR="00F474B1" w:rsidRDefault="00F474B1" w:rsidP="007F637F">
      <w:r>
        <w:separator/>
      </w:r>
    </w:p>
  </w:footnote>
  <w:footnote w:type="continuationSeparator" w:id="0">
    <w:p w14:paraId="3D9247EF" w14:textId="77777777" w:rsidR="00F474B1" w:rsidRDefault="00F474B1" w:rsidP="007F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35B8" w14:textId="77777777" w:rsidR="00E92903" w:rsidRDefault="00E929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E6DCDA0" w14:paraId="2433E094" w14:textId="77777777" w:rsidTr="1E6DCDA0">
      <w:tc>
        <w:tcPr>
          <w:tcW w:w="3120" w:type="dxa"/>
        </w:tcPr>
        <w:p w14:paraId="07B72945" w14:textId="1757F6FF" w:rsidR="1E6DCDA0" w:rsidRDefault="1E6DCDA0" w:rsidP="1E6DCDA0">
          <w:pPr>
            <w:pStyle w:val="Header"/>
            <w:ind w:left="-115"/>
          </w:pPr>
        </w:p>
      </w:tc>
      <w:tc>
        <w:tcPr>
          <w:tcW w:w="3120" w:type="dxa"/>
        </w:tcPr>
        <w:p w14:paraId="63082849" w14:textId="2C30E172" w:rsidR="1E6DCDA0" w:rsidRDefault="1E6DCDA0" w:rsidP="1E6DCDA0">
          <w:pPr>
            <w:pStyle w:val="Header"/>
            <w:jc w:val="center"/>
          </w:pPr>
        </w:p>
      </w:tc>
      <w:tc>
        <w:tcPr>
          <w:tcW w:w="3120" w:type="dxa"/>
        </w:tcPr>
        <w:p w14:paraId="36ABC992" w14:textId="553BB543" w:rsidR="1E6DCDA0" w:rsidRDefault="1E6DCDA0" w:rsidP="1E6DCDA0">
          <w:pPr>
            <w:pStyle w:val="Header"/>
            <w:ind w:right="-115"/>
            <w:jc w:val="right"/>
          </w:pPr>
        </w:p>
      </w:tc>
    </w:tr>
  </w:tbl>
  <w:p w14:paraId="0F9FD87A" w14:textId="06849DF9" w:rsidR="1E6DCDA0" w:rsidRDefault="1E6DCDA0" w:rsidP="1E6DCD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61AE" w14:textId="77777777" w:rsidR="00E92903" w:rsidRDefault="00E929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006D"/>
    <w:multiLevelType w:val="hybridMultilevel"/>
    <w:tmpl w:val="2D70834C"/>
    <w:lvl w:ilvl="0" w:tplc="9F0E5F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F72F8"/>
    <w:multiLevelType w:val="hybridMultilevel"/>
    <w:tmpl w:val="BA8C06E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F236CA1"/>
    <w:multiLevelType w:val="hybridMultilevel"/>
    <w:tmpl w:val="6D9C654A"/>
    <w:lvl w:ilvl="0" w:tplc="5934A228">
      <w:start w:val="1"/>
      <w:numFmt w:val="decimal"/>
      <w:lvlText w:val="%1."/>
      <w:lvlJc w:val="left"/>
      <w:pPr>
        <w:ind w:left="720" w:hanging="360"/>
      </w:pPr>
    </w:lvl>
    <w:lvl w:ilvl="1" w:tplc="729AF7FC">
      <w:start w:val="1"/>
      <w:numFmt w:val="decimal"/>
      <w:lvlText w:val="%2."/>
      <w:lvlJc w:val="left"/>
      <w:pPr>
        <w:ind w:left="1440" w:hanging="360"/>
      </w:pPr>
    </w:lvl>
    <w:lvl w:ilvl="2" w:tplc="0AD609F8">
      <w:start w:val="1"/>
      <w:numFmt w:val="lowerRoman"/>
      <w:lvlText w:val="%3."/>
      <w:lvlJc w:val="right"/>
      <w:pPr>
        <w:ind w:left="2160" w:hanging="180"/>
      </w:pPr>
    </w:lvl>
    <w:lvl w:ilvl="3" w:tplc="BEECF90E">
      <w:start w:val="1"/>
      <w:numFmt w:val="decimal"/>
      <w:lvlText w:val="%4."/>
      <w:lvlJc w:val="left"/>
      <w:pPr>
        <w:ind w:left="2880" w:hanging="360"/>
      </w:pPr>
    </w:lvl>
    <w:lvl w:ilvl="4" w:tplc="556C9FB0">
      <w:start w:val="1"/>
      <w:numFmt w:val="lowerLetter"/>
      <w:lvlText w:val="%5."/>
      <w:lvlJc w:val="left"/>
      <w:pPr>
        <w:ind w:left="3600" w:hanging="360"/>
      </w:pPr>
    </w:lvl>
    <w:lvl w:ilvl="5" w:tplc="B700141E">
      <w:start w:val="1"/>
      <w:numFmt w:val="lowerRoman"/>
      <w:lvlText w:val="%6."/>
      <w:lvlJc w:val="right"/>
      <w:pPr>
        <w:ind w:left="4320" w:hanging="180"/>
      </w:pPr>
    </w:lvl>
    <w:lvl w:ilvl="6" w:tplc="1CA8A5D8">
      <w:start w:val="1"/>
      <w:numFmt w:val="decimal"/>
      <w:lvlText w:val="%7."/>
      <w:lvlJc w:val="left"/>
      <w:pPr>
        <w:ind w:left="5040" w:hanging="360"/>
      </w:pPr>
    </w:lvl>
    <w:lvl w:ilvl="7" w:tplc="D4EA8D0C">
      <w:start w:val="1"/>
      <w:numFmt w:val="lowerLetter"/>
      <w:lvlText w:val="%8."/>
      <w:lvlJc w:val="left"/>
      <w:pPr>
        <w:ind w:left="5760" w:hanging="360"/>
      </w:pPr>
    </w:lvl>
    <w:lvl w:ilvl="8" w:tplc="8BB62DA0">
      <w:start w:val="1"/>
      <w:numFmt w:val="lowerRoman"/>
      <w:lvlText w:val="%9."/>
      <w:lvlJc w:val="right"/>
      <w:pPr>
        <w:ind w:left="6480" w:hanging="180"/>
      </w:pPr>
    </w:lvl>
  </w:abstractNum>
  <w:abstractNum w:abstractNumId="3" w15:restartNumberingAfterBreak="0">
    <w:nsid w:val="158F3106"/>
    <w:multiLevelType w:val="hybridMultilevel"/>
    <w:tmpl w:val="DFBCE2D0"/>
    <w:lvl w:ilvl="0" w:tplc="DB3C4436">
      <w:start w:val="1"/>
      <w:numFmt w:val="bullet"/>
      <w:lvlText w:val=""/>
      <w:lvlJc w:val="left"/>
      <w:pPr>
        <w:ind w:left="720" w:hanging="360"/>
      </w:pPr>
      <w:rPr>
        <w:rFonts w:ascii="Symbol" w:hAnsi="Symbol" w:hint="default"/>
      </w:rPr>
    </w:lvl>
    <w:lvl w:ilvl="1" w:tplc="565ED99A">
      <w:start w:val="1"/>
      <w:numFmt w:val="bullet"/>
      <w:lvlText w:val=""/>
      <w:lvlJc w:val="left"/>
      <w:pPr>
        <w:ind w:left="1440" w:hanging="360"/>
      </w:pPr>
      <w:rPr>
        <w:rFonts w:ascii="Symbol" w:hAnsi="Symbol" w:hint="default"/>
      </w:rPr>
    </w:lvl>
    <w:lvl w:ilvl="2" w:tplc="78B06A68">
      <w:start w:val="1"/>
      <w:numFmt w:val="bullet"/>
      <w:lvlText w:val=""/>
      <w:lvlJc w:val="left"/>
      <w:pPr>
        <w:ind w:left="2160" w:hanging="360"/>
      </w:pPr>
      <w:rPr>
        <w:rFonts w:ascii="Wingdings" w:hAnsi="Wingdings" w:hint="default"/>
      </w:rPr>
    </w:lvl>
    <w:lvl w:ilvl="3" w:tplc="6F3E1492">
      <w:start w:val="1"/>
      <w:numFmt w:val="bullet"/>
      <w:lvlText w:val=""/>
      <w:lvlJc w:val="left"/>
      <w:pPr>
        <w:ind w:left="2880" w:hanging="360"/>
      </w:pPr>
      <w:rPr>
        <w:rFonts w:ascii="Symbol" w:hAnsi="Symbol" w:hint="default"/>
      </w:rPr>
    </w:lvl>
    <w:lvl w:ilvl="4" w:tplc="838E61C2">
      <w:start w:val="1"/>
      <w:numFmt w:val="bullet"/>
      <w:lvlText w:val="o"/>
      <w:lvlJc w:val="left"/>
      <w:pPr>
        <w:ind w:left="3600" w:hanging="360"/>
      </w:pPr>
      <w:rPr>
        <w:rFonts w:ascii="Courier New" w:hAnsi="Courier New" w:hint="default"/>
      </w:rPr>
    </w:lvl>
    <w:lvl w:ilvl="5" w:tplc="A69658D8">
      <w:start w:val="1"/>
      <w:numFmt w:val="bullet"/>
      <w:lvlText w:val=""/>
      <w:lvlJc w:val="left"/>
      <w:pPr>
        <w:ind w:left="4320" w:hanging="360"/>
      </w:pPr>
      <w:rPr>
        <w:rFonts w:ascii="Wingdings" w:hAnsi="Wingdings" w:hint="default"/>
      </w:rPr>
    </w:lvl>
    <w:lvl w:ilvl="6" w:tplc="E30E108E">
      <w:start w:val="1"/>
      <w:numFmt w:val="bullet"/>
      <w:lvlText w:val=""/>
      <w:lvlJc w:val="left"/>
      <w:pPr>
        <w:ind w:left="5040" w:hanging="360"/>
      </w:pPr>
      <w:rPr>
        <w:rFonts w:ascii="Symbol" w:hAnsi="Symbol" w:hint="default"/>
      </w:rPr>
    </w:lvl>
    <w:lvl w:ilvl="7" w:tplc="8ACE95F8">
      <w:start w:val="1"/>
      <w:numFmt w:val="bullet"/>
      <w:lvlText w:val="o"/>
      <w:lvlJc w:val="left"/>
      <w:pPr>
        <w:ind w:left="5760" w:hanging="360"/>
      </w:pPr>
      <w:rPr>
        <w:rFonts w:ascii="Courier New" w:hAnsi="Courier New" w:hint="default"/>
      </w:rPr>
    </w:lvl>
    <w:lvl w:ilvl="8" w:tplc="E222CC30">
      <w:start w:val="1"/>
      <w:numFmt w:val="bullet"/>
      <w:lvlText w:val=""/>
      <w:lvlJc w:val="left"/>
      <w:pPr>
        <w:ind w:left="6480" w:hanging="360"/>
      </w:pPr>
      <w:rPr>
        <w:rFonts w:ascii="Wingdings" w:hAnsi="Wingdings" w:hint="default"/>
      </w:rPr>
    </w:lvl>
  </w:abstractNum>
  <w:abstractNum w:abstractNumId="4" w15:restartNumberingAfterBreak="0">
    <w:nsid w:val="161E2307"/>
    <w:multiLevelType w:val="hybridMultilevel"/>
    <w:tmpl w:val="0792ADA0"/>
    <w:lvl w:ilvl="0" w:tplc="1CA4460E">
      <w:start w:val="100"/>
      <w:numFmt w:val="upperRoman"/>
      <w:lvlText w:val="%1."/>
      <w:lvlJc w:val="left"/>
      <w:pPr>
        <w:ind w:left="1800" w:hanging="72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0B0292"/>
    <w:multiLevelType w:val="hybridMultilevel"/>
    <w:tmpl w:val="9BDE381A"/>
    <w:lvl w:ilvl="0" w:tplc="A5CAE098">
      <w:start w:val="1"/>
      <w:numFmt w:val="decimal"/>
      <w:lvlText w:val="%1."/>
      <w:lvlJc w:val="left"/>
      <w:pPr>
        <w:ind w:left="720" w:hanging="360"/>
      </w:pPr>
    </w:lvl>
    <w:lvl w:ilvl="1" w:tplc="D062FE68">
      <w:start w:val="1"/>
      <w:numFmt w:val="lowerLetter"/>
      <w:lvlText w:val="%2."/>
      <w:lvlJc w:val="left"/>
      <w:pPr>
        <w:ind w:left="1440" w:hanging="360"/>
      </w:pPr>
    </w:lvl>
    <w:lvl w:ilvl="2" w:tplc="6E426210">
      <w:start w:val="1"/>
      <w:numFmt w:val="lowerRoman"/>
      <w:lvlText w:val="%3."/>
      <w:lvlJc w:val="right"/>
      <w:pPr>
        <w:ind w:left="2160" w:hanging="180"/>
      </w:pPr>
    </w:lvl>
    <w:lvl w:ilvl="3" w:tplc="93EC667C">
      <w:start w:val="1"/>
      <w:numFmt w:val="decimal"/>
      <w:lvlText w:val="%4."/>
      <w:lvlJc w:val="left"/>
      <w:pPr>
        <w:ind w:left="2880" w:hanging="360"/>
      </w:pPr>
    </w:lvl>
    <w:lvl w:ilvl="4" w:tplc="F8F21136">
      <w:start w:val="1"/>
      <w:numFmt w:val="lowerLetter"/>
      <w:lvlText w:val="%5."/>
      <w:lvlJc w:val="left"/>
      <w:pPr>
        <w:ind w:left="3600" w:hanging="360"/>
      </w:pPr>
    </w:lvl>
    <w:lvl w:ilvl="5" w:tplc="BA0CF506">
      <w:start w:val="1"/>
      <w:numFmt w:val="lowerRoman"/>
      <w:lvlText w:val="%6."/>
      <w:lvlJc w:val="right"/>
      <w:pPr>
        <w:ind w:left="4320" w:hanging="180"/>
      </w:pPr>
    </w:lvl>
    <w:lvl w:ilvl="6" w:tplc="6BBA2826">
      <w:start w:val="1"/>
      <w:numFmt w:val="decimal"/>
      <w:lvlText w:val="%7."/>
      <w:lvlJc w:val="left"/>
      <w:pPr>
        <w:ind w:left="5040" w:hanging="360"/>
      </w:pPr>
    </w:lvl>
    <w:lvl w:ilvl="7" w:tplc="BB8EBF60">
      <w:start w:val="1"/>
      <w:numFmt w:val="lowerLetter"/>
      <w:lvlText w:val="%8."/>
      <w:lvlJc w:val="left"/>
      <w:pPr>
        <w:ind w:left="5760" w:hanging="360"/>
      </w:pPr>
    </w:lvl>
    <w:lvl w:ilvl="8" w:tplc="60DC53C2">
      <w:start w:val="1"/>
      <w:numFmt w:val="lowerRoman"/>
      <w:lvlText w:val="%9."/>
      <w:lvlJc w:val="right"/>
      <w:pPr>
        <w:ind w:left="6480" w:hanging="180"/>
      </w:pPr>
    </w:lvl>
  </w:abstractNum>
  <w:abstractNum w:abstractNumId="6" w15:restartNumberingAfterBreak="0">
    <w:nsid w:val="19E405A7"/>
    <w:multiLevelType w:val="hybridMultilevel"/>
    <w:tmpl w:val="EE4C5D9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B1B33"/>
    <w:multiLevelType w:val="hybridMultilevel"/>
    <w:tmpl w:val="512A1B2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3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B2448"/>
    <w:multiLevelType w:val="hybridMultilevel"/>
    <w:tmpl w:val="26B8C6C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B94923"/>
    <w:multiLevelType w:val="hybridMultilevel"/>
    <w:tmpl w:val="EC369BCE"/>
    <w:lvl w:ilvl="0" w:tplc="C42C704A">
      <w:start w:val="1"/>
      <w:numFmt w:val="bullet"/>
      <w:lvlText w:val=""/>
      <w:lvlJc w:val="left"/>
      <w:pPr>
        <w:ind w:left="720" w:hanging="360"/>
      </w:pPr>
      <w:rPr>
        <w:rFonts w:ascii="Symbol" w:hAnsi="Symbol" w:hint="default"/>
      </w:rPr>
    </w:lvl>
    <w:lvl w:ilvl="1" w:tplc="3C282160">
      <w:start w:val="1"/>
      <w:numFmt w:val="bullet"/>
      <w:lvlText w:val=""/>
      <w:lvlJc w:val="left"/>
      <w:pPr>
        <w:ind w:left="1440" w:hanging="360"/>
      </w:pPr>
      <w:rPr>
        <w:rFonts w:ascii="Symbol" w:hAnsi="Symbol" w:hint="default"/>
      </w:rPr>
    </w:lvl>
    <w:lvl w:ilvl="2" w:tplc="CDD4EDB4">
      <w:start w:val="1"/>
      <w:numFmt w:val="bullet"/>
      <w:lvlText w:val=""/>
      <w:lvlJc w:val="left"/>
      <w:pPr>
        <w:ind w:left="2160" w:hanging="360"/>
      </w:pPr>
      <w:rPr>
        <w:rFonts w:ascii="Wingdings" w:hAnsi="Wingdings" w:hint="default"/>
      </w:rPr>
    </w:lvl>
    <w:lvl w:ilvl="3" w:tplc="CDC0EDAC">
      <w:start w:val="1"/>
      <w:numFmt w:val="bullet"/>
      <w:lvlText w:val=""/>
      <w:lvlJc w:val="left"/>
      <w:pPr>
        <w:ind w:left="2880" w:hanging="360"/>
      </w:pPr>
      <w:rPr>
        <w:rFonts w:ascii="Symbol" w:hAnsi="Symbol" w:hint="default"/>
      </w:rPr>
    </w:lvl>
    <w:lvl w:ilvl="4" w:tplc="7C9E3E54">
      <w:start w:val="1"/>
      <w:numFmt w:val="bullet"/>
      <w:lvlText w:val="o"/>
      <w:lvlJc w:val="left"/>
      <w:pPr>
        <w:ind w:left="3600" w:hanging="360"/>
      </w:pPr>
      <w:rPr>
        <w:rFonts w:ascii="Courier New" w:hAnsi="Courier New" w:hint="default"/>
      </w:rPr>
    </w:lvl>
    <w:lvl w:ilvl="5" w:tplc="68BC6980">
      <w:start w:val="1"/>
      <w:numFmt w:val="bullet"/>
      <w:lvlText w:val=""/>
      <w:lvlJc w:val="left"/>
      <w:pPr>
        <w:ind w:left="4320" w:hanging="360"/>
      </w:pPr>
      <w:rPr>
        <w:rFonts w:ascii="Wingdings" w:hAnsi="Wingdings" w:hint="default"/>
      </w:rPr>
    </w:lvl>
    <w:lvl w:ilvl="6" w:tplc="B1EA0E3A">
      <w:start w:val="1"/>
      <w:numFmt w:val="bullet"/>
      <w:lvlText w:val=""/>
      <w:lvlJc w:val="left"/>
      <w:pPr>
        <w:ind w:left="5040" w:hanging="360"/>
      </w:pPr>
      <w:rPr>
        <w:rFonts w:ascii="Symbol" w:hAnsi="Symbol" w:hint="default"/>
      </w:rPr>
    </w:lvl>
    <w:lvl w:ilvl="7" w:tplc="0538B068">
      <w:start w:val="1"/>
      <w:numFmt w:val="bullet"/>
      <w:lvlText w:val="o"/>
      <w:lvlJc w:val="left"/>
      <w:pPr>
        <w:ind w:left="5760" w:hanging="360"/>
      </w:pPr>
      <w:rPr>
        <w:rFonts w:ascii="Courier New" w:hAnsi="Courier New" w:hint="default"/>
      </w:rPr>
    </w:lvl>
    <w:lvl w:ilvl="8" w:tplc="2826C1BC">
      <w:start w:val="1"/>
      <w:numFmt w:val="bullet"/>
      <w:lvlText w:val=""/>
      <w:lvlJc w:val="left"/>
      <w:pPr>
        <w:ind w:left="6480" w:hanging="360"/>
      </w:pPr>
      <w:rPr>
        <w:rFonts w:ascii="Wingdings" w:hAnsi="Wingdings" w:hint="default"/>
      </w:rPr>
    </w:lvl>
  </w:abstractNum>
  <w:abstractNum w:abstractNumId="10" w15:restartNumberingAfterBreak="0">
    <w:nsid w:val="435548DD"/>
    <w:multiLevelType w:val="hybridMultilevel"/>
    <w:tmpl w:val="05EA3D9E"/>
    <w:lvl w:ilvl="0" w:tplc="2FA09246">
      <w:start w:val="100"/>
      <w:numFmt w:val="upperRoman"/>
      <w:lvlText w:val="%1."/>
      <w:lvlJc w:val="left"/>
      <w:pPr>
        <w:ind w:left="1800" w:hanging="72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6EB568A"/>
    <w:multiLevelType w:val="hybridMultilevel"/>
    <w:tmpl w:val="7E249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765AA3"/>
    <w:multiLevelType w:val="hybridMultilevel"/>
    <w:tmpl w:val="641276EC"/>
    <w:lvl w:ilvl="0" w:tplc="86562624">
      <w:start w:val="1"/>
      <w:numFmt w:val="upperRoman"/>
      <w:lvlText w:val="%1."/>
      <w:lvlJc w:val="right"/>
      <w:pPr>
        <w:ind w:left="1080" w:hanging="360"/>
      </w:pPr>
      <w:rPr>
        <w:i w:val="0"/>
      </w:rPr>
    </w:lvl>
    <w:lvl w:ilvl="1" w:tplc="CE60BA3C">
      <w:start w:val="1"/>
      <w:numFmt w:val="lowerLetter"/>
      <w:lvlText w:val="%2."/>
      <w:lvlJc w:val="left"/>
      <w:pPr>
        <w:ind w:left="1800" w:hanging="360"/>
      </w:pPr>
      <w:rPr>
        <w:i/>
      </w:rPr>
    </w:lvl>
    <w:lvl w:ilvl="2" w:tplc="3409001B">
      <w:start w:val="1"/>
      <w:numFmt w:val="lowerRoman"/>
      <w:lvlText w:val="%3."/>
      <w:lvlJc w:val="right"/>
      <w:pPr>
        <w:ind w:left="2520" w:hanging="180"/>
      </w:pPr>
    </w:lvl>
    <w:lvl w:ilvl="3" w:tplc="2FF096CA">
      <w:start w:val="1"/>
      <w:numFmt w:val="decimal"/>
      <w:lvlText w:val="%4"/>
      <w:lvlJc w:val="left"/>
      <w:pPr>
        <w:ind w:left="3240" w:hanging="360"/>
      </w:pPr>
      <w:rPr>
        <w:rFonts w:hint="default"/>
      </w:r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53D7209C"/>
    <w:multiLevelType w:val="hybridMultilevel"/>
    <w:tmpl w:val="96E09D2C"/>
    <w:lvl w:ilvl="0" w:tplc="2C088DA0">
      <w:start w:val="1"/>
      <w:numFmt w:val="upperRoman"/>
      <w:lvlText w:val="%1."/>
      <w:lvlJc w:val="right"/>
      <w:pPr>
        <w:ind w:left="720" w:hanging="360"/>
      </w:pPr>
    </w:lvl>
    <w:lvl w:ilvl="1" w:tplc="C570D9BA">
      <w:start w:val="1"/>
      <w:numFmt w:val="lowerLetter"/>
      <w:lvlText w:val="%2."/>
      <w:lvlJc w:val="left"/>
      <w:pPr>
        <w:ind w:left="1440" w:hanging="360"/>
      </w:pPr>
    </w:lvl>
    <w:lvl w:ilvl="2" w:tplc="39723214">
      <w:start w:val="1"/>
      <w:numFmt w:val="lowerRoman"/>
      <w:lvlText w:val="%3."/>
      <w:lvlJc w:val="right"/>
      <w:pPr>
        <w:ind w:left="2160" w:hanging="180"/>
      </w:pPr>
    </w:lvl>
    <w:lvl w:ilvl="3" w:tplc="AEF2183A">
      <w:start w:val="1"/>
      <w:numFmt w:val="decimal"/>
      <w:lvlText w:val="%4."/>
      <w:lvlJc w:val="left"/>
      <w:pPr>
        <w:ind w:left="2880" w:hanging="360"/>
      </w:pPr>
    </w:lvl>
    <w:lvl w:ilvl="4" w:tplc="AB14B796">
      <w:start w:val="1"/>
      <w:numFmt w:val="lowerLetter"/>
      <w:lvlText w:val="%5."/>
      <w:lvlJc w:val="left"/>
      <w:pPr>
        <w:ind w:left="3600" w:hanging="360"/>
      </w:pPr>
    </w:lvl>
    <w:lvl w:ilvl="5" w:tplc="A57C2DB6">
      <w:start w:val="1"/>
      <w:numFmt w:val="lowerRoman"/>
      <w:lvlText w:val="%6."/>
      <w:lvlJc w:val="right"/>
      <w:pPr>
        <w:ind w:left="4320" w:hanging="180"/>
      </w:pPr>
    </w:lvl>
    <w:lvl w:ilvl="6" w:tplc="F81014A8">
      <w:start w:val="1"/>
      <w:numFmt w:val="decimal"/>
      <w:lvlText w:val="%7."/>
      <w:lvlJc w:val="left"/>
      <w:pPr>
        <w:ind w:left="5040" w:hanging="360"/>
      </w:pPr>
    </w:lvl>
    <w:lvl w:ilvl="7" w:tplc="D6E00EBA">
      <w:start w:val="1"/>
      <w:numFmt w:val="lowerLetter"/>
      <w:lvlText w:val="%8."/>
      <w:lvlJc w:val="left"/>
      <w:pPr>
        <w:ind w:left="5760" w:hanging="360"/>
      </w:pPr>
    </w:lvl>
    <w:lvl w:ilvl="8" w:tplc="62C0B960">
      <w:start w:val="1"/>
      <w:numFmt w:val="lowerRoman"/>
      <w:lvlText w:val="%9."/>
      <w:lvlJc w:val="right"/>
      <w:pPr>
        <w:ind w:left="6480" w:hanging="180"/>
      </w:pPr>
    </w:lvl>
  </w:abstractNum>
  <w:abstractNum w:abstractNumId="14" w15:restartNumberingAfterBreak="0">
    <w:nsid w:val="5AD73825"/>
    <w:multiLevelType w:val="hybridMultilevel"/>
    <w:tmpl w:val="8F9CDE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B27E62"/>
    <w:multiLevelType w:val="hybridMultilevel"/>
    <w:tmpl w:val="738672DE"/>
    <w:lvl w:ilvl="0" w:tplc="3F40E0EC">
      <w:start w:val="1"/>
      <w:numFmt w:val="decimal"/>
      <w:lvlText w:val="%1."/>
      <w:lvlJc w:val="left"/>
      <w:pPr>
        <w:ind w:left="720" w:hanging="360"/>
      </w:pPr>
    </w:lvl>
    <w:lvl w:ilvl="1" w:tplc="5114DC16">
      <w:start w:val="1"/>
      <w:numFmt w:val="decimal"/>
      <w:lvlText w:val="%2."/>
      <w:lvlJc w:val="left"/>
      <w:pPr>
        <w:ind w:left="1440" w:hanging="360"/>
      </w:pPr>
    </w:lvl>
    <w:lvl w:ilvl="2" w:tplc="B5D8966C">
      <w:start w:val="1"/>
      <w:numFmt w:val="lowerRoman"/>
      <w:lvlText w:val="%3."/>
      <w:lvlJc w:val="right"/>
      <w:pPr>
        <w:ind w:left="2160" w:hanging="180"/>
      </w:pPr>
    </w:lvl>
    <w:lvl w:ilvl="3" w:tplc="1BFE56AC">
      <w:start w:val="1"/>
      <w:numFmt w:val="decimal"/>
      <w:lvlText w:val="%4."/>
      <w:lvlJc w:val="left"/>
      <w:pPr>
        <w:ind w:left="2880" w:hanging="360"/>
      </w:pPr>
    </w:lvl>
    <w:lvl w:ilvl="4" w:tplc="7BDC2BB4">
      <w:start w:val="1"/>
      <w:numFmt w:val="lowerLetter"/>
      <w:lvlText w:val="%5."/>
      <w:lvlJc w:val="left"/>
      <w:pPr>
        <w:ind w:left="3600" w:hanging="360"/>
      </w:pPr>
    </w:lvl>
    <w:lvl w:ilvl="5" w:tplc="F6EA27E2">
      <w:start w:val="1"/>
      <w:numFmt w:val="lowerRoman"/>
      <w:lvlText w:val="%6."/>
      <w:lvlJc w:val="right"/>
      <w:pPr>
        <w:ind w:left="4320" w:hanging="180"/>
      </w:pPr>
    </w:lvl>
    <w:lvl w:ilvl="6" w:tplc="65469058">
      <w:start w:val="1"/>
      <w:numFmt w:val="decimal"/>
      <w:lvlText w:val="%7."/>
      <w:lvlJc w:val="left"/>
      <w:pPr>
        <w:ind w:left="5040" w:hanging="360"/>
      </w:pPr>
    </w:lvl>
    <w:lvl w:ilvl="7" w:tplc="E4401994">
      <w:start w:val="1"/>
      <w:numFmt w:val="lowerLetter"/>
      <w:lvlText w:val="%8."/>
      <w:lvlJc w:val="left"/>
      <w:pPr>
        <w:ind w:left="5760" w:hanging="360"/>
      </w:pPr>
    </w:lvl>
    <w:lvl w:ilvl="8" w:tplc="C9684A74">
      <w:start w:val="1"/>
      <w:numFmt w:val="lowerRoman"/>
      <w:lvlText w:val="%9."/>
      <w:lvlJc w:val="right"/>
      <w:pPr>
        <w:ind w:left="6480" w:hanging="180"/>
      </w:pPr>
    </w:lvl>
  </w:abstractNum>
  <w:abstractNum w:abstractNumId="16" w15:restartNumberingAfterBreak="0">
    <w:nsid w:val="6849758F"/>
    <w:multiLevelType w:val="hybridMultilevel"/>
    <w:tmpl w:val="5EC4E4C2"/>
    <w:lvl w:ilvl="0" w:tplc="73A4E4C0">
      <w:start w:val="1"/>
      <w:numFmt w:val="decimal"/>
      <w:lvlText w:val="%1."/>
      <w:lvlJc w:val="left"/>
      <w:pPr>
        <w:ind w:left="720" w:hanging="360"/>
      </w:pPr>
    </w:lvl>
    <w:lvl w:ilvl="1" w:tplc="38800EEC">
      <w:start w:val="1"/>
      <w:numFmt w:val="lowerRoman"/>
      <w:lvlText w:val="%2."/>
      <w:lvlJc w:val="right"/>
      <w:pPr>
        <w:ind w:left="1440" w:hanging="360"/>
      </w:pPr>
    </w:lvl>
    <w:lvl w:ilvl="2" w:tplc="7C9A9EA8">
      <w:start w:val="1"/>
      <w:numFmt w:val="lowerRoman"/>
      <w:lvlText w:val="%3."/>
      <w:lvlJc w:val="right"/>
      <w:pPr>
        <w:ind w:left="2160" w:hanging="180"/>
      </w:pPr>
      <w:rPr>
        <w:color w:val="auto"/>
      </w:rPr>
    </w:lvl>
    <w:lvl w:ilvl="3" w:tplc="58CC0A92">
      <w:start w:val="1"/>
      <w:numFmt w:val="decimal"/>
      <w:lvlText w:val="%4."/>
      <w:lvlJc w:val="left"/>
      <w:pPr>
        <w:ind w:left="2880" w:hanging="360"/>
      </w:pPr>
    </w:lvl>
    <w:lvl w:ilvl="4" w:tplc="C89EE120">
      <w:start w:val="1"/>
      <w:numFmt w:val="lowerLetter"/>
      <w:lvlText w:val="%5."/>
      <w:lvlJc w:val="left"/>
      <w:pPr>
        <w:ind w:left="3600" w:hanging="360"/>
      </w:pPr>
    </w:lvl>
    <w:lvl w:ilvl="5" w:tplc="3106236E">
      <w:start w:val="1"/>
      <w:numFmt w:val="lowerRoman"/>
      <w:lvlText w:val="%6."/>
      <w:lvlJc w:val="right"/>
      <w:pPr>
        <w:ind w:left="4320" w:hanging="180"/>
      </w:pPr>
    </w:lvl>
    <w:lvl w:ilvl="6" w:tplc="A21A4200">
      <w:start w:val="1"/>
      <w:numFmt w:val="decimal"/>
      <w:lvlText w:val="%7."/>
      <w:lvlJc w:val="left"/>
      <w:pPr>
        <w:ind w:left="5040" w:hanging="360"/>
      </w:pPr>
    </w:lvl>
    <w:lvl w:ilvl="7" w:tplc="454A87DE">
      <w:start w:val="1"/>
      <w:numFmt w:val="lowerLetter"/>
      <w:lvlText w:val="%8."/>
      <w:lvlJc w:val="left"/>
      <w:pPr>
        <w:ind w:left="5760" w:hanging="360"/>
      </w:pPr>
    </w:lvl>
    <w:lvl w:ilvl="8" w:tplc="F0DCEF32">
      <w:start w:val="1"/>
      <w:numFmt w:val="lowerRoman"/>
      <w:lvlText w:val="%9."/>
      <w:lvlJc w:val="right"/>
      <w:pPr>
        <w:ind w:left="6480" w:hanging="180"/>
      </w:pPr>
    </w:lvl>
  </w:abstractNum>
  <w:abstractNum w:abstractNumId="17" w15:restartNumberingAfterBreak="0">
    <w:nsid w:val="6BB66B5B"/>
    <w:multiLevelType w:val="hybridMultilevel"/>
    <w:tmpl w:val="65D29A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AF6C47"/>
    <w:multiLevelType w:val="hybridMultilevel"/>
    <w:tmpl w:val="5AE21A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094925"/>
    <w:multiLevelType w:val="hybridMultilevel"/>
    <w:tmpl w:val="B4F6D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08A2288"/>
    <w:multiLevelType w:val="hybridMultilevel"/>
    <w:tmpl w:val="F2C4F2E0"/>
    <w:lvl w:ilvl="0" w:tplc="4262F902">
      <w:start w:val="1"/>
      <w:numFmt w:val="bullet"/>
      <w:lvlText w:val=""/>
      <w:lvlJc w:val="left"/>
      <w:pPr>
        <w:ind w:left="720" w:hanging="360"/>
      </w:pPr>
      <w:rPr>
        <w:rFonts w:ascii="Symbol" w:hAnsi="Symbol" w:hint="default"/>
      </w:rPr>
    </w:lvl>
    <w:lvl w:ilvl="1" w:tplc="80968030">
      <w:start w:val="1"/>
      <w:numFmt w:val="bullet"/>
      <w:lvlText w:val=""/>
      <w:lvlJc w:val="left"/>
      <w:pPr>
        <w:ind w:left="1440" w:hanging="360"/>
      </w:pPr>
      <w:rPr>
        <w:rFonts w:ascii="Symbol" w:hAnsi="Symbol" w:hint="default"/>
      </w:rPr>
    </w:lvl>
    <w:lvl w:ilvl="2" w:tplc="2C926908">
      <w:start w:val="1"/>
      <w:numFmt w:val="bullet"/>
      <w:lvlText w:val=""/>
      <w:lvlJc w:val="left"/>
      <w:pPr>
        <w:ind w:left="2160" w:hanging="360"/>
      </w:pPr>
      <w:rPr>
        <w:rFonts w:ascii="Wingdings" w:hAnsi="Wingdings" w:hint="default"/>
      </w:rPr>
    </w:lvl>
    <w:lvl w:ilvl="3" w:tplc="D3E48A34">
      <w:start w:val="1"/>
      <w:numFmt w:val="bullet"/>
      <w:lvlText w:val=""/>
      <w:lvlJc w:val="left"/>
      <w:pPr>
        <w:ind w:left="2880" w:hanging="360"/>
      </w:pPr>
      <w:rPr>
        <w:rFonts w:ascii="Symbol" w:hAnsi="Symbol" w:hint="default"/>
      </w:rPr>
    </w:lvl>
    <w:lvl w:ilvl="4" w:tplc="984C1E96">
      <w:start w:val="1"/>
      <w:numFmt w:val="bullet"/>
      <w:lvlText w:val="o"/>
      <w:lvlJc w:val="left"/>
      <w:pPr>
        <w:ind w:left="3600" w:hanging="360"/>
      </w:pPr>
      <w:rPr>
        <w:rFonts w:ascii="Courier New" w:hAnsi="Courier New" w:hint="default"/>
      </w:rPr>
    </w:lvl>
    <w:lvl w:ilvl="5" w:tplc="CB6EDAF2">
      <w:start w:val="1"/>
      <w:numFmt w:val="bullet"/>
      <w:lvlText w:val=""/>
      <w:lvlJc w:val="left"/>
      <w:pPr>
        <w:ind w:left="4320" w:hanging="360"/>
      </w:pPr>
      <w:rPr>
        <w:rFonts w:ascii="Wingdings" w:hAnsi="Wingdings" w:hint="default"/>
      </w:rPr>
    </w:lvl>
    <w:lvl w:ilvl="6" w:tplc="2E666FDC">
      <w:start w:val="1"/>
      <w:numFmt w:val="bullet"/>
      <w:lvlText w:val=""/>
      <w:lvlJc w:val="left"/>
      <w:pPr>
        <w:ind w:left="5040" w:hanging="360"/>
      </w:pPr>
      <w:rPr>
        <w:rFonts w:ascii="Symbol" w:hAnsi="Symbol" w:hint="default"/>
      </w:rPr>
    </w:lvl>
    <w:lvl w:ilvl="7" w:tplc="E35E24D0">
      <w:start w:val="1"/>
      <w:numFmt w:val="bullet"/>
      <w:lvlText w:val="o"/>
      <w:lvlJc w:val="left"/>
      <w:pPr>
        <w:ind w:left="5760" w:hanging="360"/>
      </w:pPr>
      <w:rPr>
        <w:rFonts w:ascii="Courier New" w:hAnsi="Courier New" w:hint="default"/>
      </w:rPr>
    </w:lvl>
    <w:lvl w:ilvl="8" w:tplc="86166AB8">
      <w:start w:val="1"/>
      <w:numFmt w:val="bullet"/>
      <w:lvlText w:val=""/>
      <w:lvlJc w:val="left"/>
      <w:pPr>
        <w:ind w:left="6480" w:hanging="360"/>
      </w:pPr>
      <w:rPr>
        <w:rFonts w:ascii="Wingdings" w:hAnsi="Wingdings" w:hint="default"/>
      </w:rPr>
    </w:lvl>
  </w:abstractNum>
  <w:abstractNum w:abstractNumId="21" w15:restartNumberingAfterBreak="0">
    <w:nsid w:val="742A4B97"/>
    <w:multiLevelType w:val="hybridMultilevel"/>
    <w:tmpl w:val="6B46B9C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3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5F3918"/>
    <w:multiLevelType w:val="hybridMultilevel"/>
    <w:tmpl w:val="18803A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8102D3"/>
    <w:multiLevelType w:val="hybridMultilevel"/>
    <w:tmpl w:val="151AE142"/>
    <w:lvl w:ilvl="0" w:tplc="459492C6">
      <w:start w:val="1"/>
      <w:numFmt w:val="decimal"/>
      <w:lvlText w:val="%1."/>
      <w:lvlJc w:val="left"/>
      <w:pPr>
        <w:ind w:left="720" w:hanging="360"/>
      </w:pPr>
    </w:lvl>
    <w:lvl w:ilvl="1" w:tplc="5D724A54">
      <w:start w:val="1"/>
      <w:numFmt w:val="decimal"/>
      <w:lvlText w:val="%2."/>
      <w:lvlJc w:val="left"/>
      <w:pPr>
        <w:ind w:left="1440" w:hanging="360"/>
      </w:pPr>
    </w:lvl>
    <w:lvl w:ilvl="2" w:tplc="D5387552">
      <w:start w:val="1"/>
      <w:numFmt w:val="lowerRoman"/>
      <w:lvlText w:val="%3."/>
      <w:lvlJc w:val="right"/>
      <w:pPr>
        <w:ind w:left="2160" w:hanging="180"/>
      </w:pPr>
    </w:lvl>
    <w:lvl w:ilvl="3" w:tplc="425AEF04">
      <w:start w:val="1"/>
      <w:numFmt w:val="decimal"/>
      <w:lvlText w:val="%4."/>
      <w:lvlJc w:val="left"/>
      <w:pPr>
        <w:ind w:left="2880" w:hanging="360"/>
      </w:pPr>
    </w:lvl>
    <w:lvl w:ilvl="4" w:tplc="330A7C1E">
      <w:start w:val="1"/>
      <w:numFmt w:val="lowerLetter"/>
      <w:lvlText w:val="%5."/>
      <w:lvlJc w:val="left"/>
      <w:pPr>
        <w:ind w:left="3600" w:hanging="360"/>
      </w:pPr>
    </w:lvl>
    <w:lvl w:ilvl="5" w:tplc="214A929C">
      <w:start w:val="1"/>
      <w:numFmt w:val="lowerRoman"/>
      <w:lvlText w:val="%6."/>
      <w:lvlJc w:val="right"/>
      <w:pPr>
        <w:ind w:left="4320" w:hanging="180"/>
      </w:pPr>
    </w:lvl>
    <w:lvl w:ilvl="6" w:tplc="FDBA91E8">
      <w:start w:val="1"/>
      <w:numFmt w:val="decimal"/>
      <w:lvlText w:val="%7."/>
      <w:lvlJc w:val="left"/>
      <w:pPr>
        <w:ind w:left="5040" w:hanging="360"/>
      </w:pPr>
    </w:lvl>
    <w:lvl w:ilvl="7" w:tplc="09D8EFD8">
      <w:start w:val="1"/>
      <w:numFmt w:val="lowerLetter"/>
      <w:lvlText w:val="%8."/>
      <w:lvlJc w:val="left"/>
      <w:pPr>
        <w:ind w:left="5760" w:hanging="360"/>
      </w:pPr>
    </w:lvl>
    <w:lvl w:ilvl="8" w:tplc="F8C42C92">
      <w:start w:val="1"/>
      <w:numFmt w:val="lowerRoman"/>
      <w:lvlText w:val="%9."/>
      <w:lvlJc w:val="right"/>
      <w:pPr>
        <w:ind w:left="6480" w:hanging="180"/>
      </w:pPr>
    </w:lvl>
  </w:abstractNum>
  <w:abstractNum w:abstractNumId="24" w15:restartNumberingAfterBreak="0">
    <w:nsid w:val="788C646D"/>
    <w:multiLevelType w:val="hybridMultilevel"/>
    <w:tmpl w:val="F63015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3953897">
    <w:abstractNumId w:val="15"/>
  </w:num>
  <w:num w:numId="2" w16cid:durableId="914558014">
    <w:abstractNumId w:val="13"/>
  </w:num>
  <w:num w:numId="3" w16cid:durableId="2115248462">
    <w:abstractNumId w:val="2"/>
  </w:num>
  <w:num w:numId="4" w16cid:durableId="1873688920">
    <w:abstractNumId w:val="16"/>
  </w:num>
  <w:num w:numId="5" w16cid:durableId="1644693848">
    <w:abstractNumId w:val="23"/>
  </w:num>
  <w:num w:numId="6" w16cid:durableId="1330597320">
    <w:abstractNumId w:val="5"/>
  </w:num>
  <w:num w:numId="7" w16cid:durableId="1298293939">
    <w:abstractNumId w:val="3"/>
  </w:num>
  <w:num w:numId="8" w16cid:durableId="1372195533">
    <w:abstractNumId w:val="20"/>
  </w:num>
  <w:num w:numId="9" w16cid:durableId="2032411786">
    <w:abstractNumId w:val="9"/>
  </w:num>
  <w:num w:numId="10" w16cid:durableId="268516422">
    <w:abstractNumId w:val="17"/>
  </w:num>
  <w:num w:numId="11" w16cid:durableId="291591971">
    <w:abstractNumId w:val="18"/>
  </w:num>
  <w:num w:numId="12" w16cid:durableId="1591087783">
    <w:abstractNumId w:val="19"/>
  </w:num>
  <w:num w:numId="13" w16cid:durableId="957179861">
    <w:abstractNumId w:val="24"/>
  </w:num>
  <w:num w:numId="14" w16cid:durableId="97264568">
    <w:abstractNumId w:val="6"/>
  </w:num>
  <w:num w:numId="15" w16cid:durableId="1716615678">
    <w:abstractNumId w:val="11"/>
  </w:num>
  <w:num w:numId="16" w16cid:durableId="913324065">
    <w:abstractNumId w:val="8"/>
  </w:num>
  <w:num w:numId="17" w16cid:durableId="609169654">
    <w:abstractNumId w:val="12"/>
  </w:num>
  <w:num w:numId="18" w16cid:durableId="996106762">
    <w:abstractNumId w:val="7"/>
  </w:num>
  <w:num w:numId="19" w16cid:durableId="1675497401">
    <w:abstractNumId w:val="21"/>
  </w:num>
  <w:num w:numId="20" w16cid:durableId="1015764499">
    <w:abstractNumId w:val="4"/>
  </w:num>
  <w:num w:numId="21" w16cid:durableId="177236798">
    <w:abstractNumId w:val="10"/>
  </w:num>
  <w:num w:numId="22" w16cid:durableId="1650480522">
    <w:abstractNumId w:val="14"/>
  </w:num>
  <w:num w:numId="23" w16cid:durableId="717123977">
    <w:abstractNumId w:val="0"/>
  </w:num>
  <w:num w:numId="24" w16cid:durableId="432020144">
    <w:abstractNumId w:val="1"/>
  </w:num>
  <w:num w:numId="25" w16cid:durableId="1369970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9E1"/>
    <w:rsid w:val="000140D5"/>
    <w:rsid w:val="00014AAA"/>
    <w:rsid w:val="00033F63"/>
    <w:rsid w:val="000424A4"/>
    <w:rsid w:val="0005334C"/>
    <w:rsid w:val="0006119A"/>
    <w:rsid w:val="000631BC"/>
    <w:rsid w:val="00064D95"/>
    <w:rsid w:val="00074ACD"/>
    <w:rsid w:val="00075FFB"/>
    <w:rsid w:val="0007672C"/>
    <w:rsid w:val="00082003"/>
    <w:rsid w:val="00083412"/>
    <w:rsid w:val="00085D2D"/>
    <w:rsid w:val="000917A3"/>
    <w:rsid w:val="00096396"/>
    <w:rsid w:val="000A378F"/>
    <w:rsid w:val="000A4787"/>
    <w:rsid w:val="000D6F8D"/>
    <w:rsid w:val="000E33AE"/>
    <w:rsid w:val="00113D10"/>
    <w:rsid w:val="001215B2"/>
    <w:rsid w:val="001447D8"/>
    <w:rsid w:val="001449F2"/>
    <w:rsid w:val="00145FCE"/>
    <w:rsid w:val="001603D7"/>
    <w:rsid w:val="00163938"/>
    <w:rsid w:val="00191E33"/>
    <w:rsid w:val="001943BA"/>
    <w:rsid w:val="001A4129"/>
    <w:rsid w:val="001C7257"/>
    <w:rsid w:val="001D01DE"/>
    <w:rsid w:val="001E4F6B"/>
    <w:rsid w:val="00206487"/>
    <w:rsid w:val="00211954"/>
    <w:rsid w:val="00270F3B"/>
    <w:rsid w:val="00271075"/>
    <w:rsid w:val="002844E5"/>
    <w:rsid w:val="002C6E78"/>
    <w:rsid w:val="002D0BBB"/>
    <w:rsid w:val="002D558B"/>
    <w:rsid w:val="002E6C24"/>
    <w:rsid w:val="003126CF"/>
    <w:rsid w:val="00317C69"/>
    <w:rsid w:val="00336127"/>
    <w:rsid w:val="00357606"/>
    <w:rsid w:val="003647E3"/>
    <w:rsid w:val="003732AA"/>
    <w:rsid w:val="003779C4"/>
    <w:rsid w:val="00382EDE"/>
    <w:rsid w:val="00387405"/>
    <w:rsid w:val="00387F32"/>
    <w:rsid w:val="0039419B"/>
    <w:rsid w:val="003A0640"/>
    <w:rsid w:val="003B13DE"/>
    <w:rsid w:val="003B6D74"/>
    <w:rsid w:val="003B70F0"/>
    <w:rsid w:val="003F4CFF"/>
    <w:rsid w:val="00404409"/>
    <w:rsid w:val="00406007"/>
    <w:rsid w:val="00415C71"/>
    <w:rsid w:val="004470F3"/>
    <w:rsid w:val="004924EE"/>
    <w:rsid w:val="004A18C2"/>
    <w:rsid w:val="004C1BD5"/>
    <w:rsid w:val="004D2E9F"/>
    <w:rsid w:val="004D33B7"/>
    <w:rsid w:val="004E4338"/>
    <w:rsid w:val="004E4FD9"/>
    <w:rsid w:val="004F3F94"/>
    <w:rsid w:val="00502191"/>
    <w:rsid w:val="00503F4F"/>
    <w:rsid w:val="00507D84"/>
    <w:rsid w:val="00512905"/>
    <w:rsid w:val="00513266"/>
    <w:rsid w:val="00537A06"/>
    <w:rsid w:val="005409D8"/>
    <w:rsid w:val="00553D4C"/>
    <w:rsid w:val="00566B81"/>
    <w:rsid w:val="0058412F"/>
    <w:rsid w:val="005A6742"/>
    <w:rsid w:val="0060137A"/>
    <w:rsid w:val="0060210F"/>
    <w:rsid w:val="00610D35"/>
    <w:rsid w:val="006139CC"/>
    <w:rsid w:val="00613AC7"/>
    <w:rsid w:val="006245E6"/>
    <w:rsid w:val="006366AD"/>
    <w:rsid w:val="00636EDE"/>
    <w:rsid w:val="0065549D"/>
    <w:rsid w:val="0066790D"/>
    <w:rsid w:val="006802B3"/>
    <w:rsid w:val="00695AE9"/>
    <w:rsid w:val="006C3749"/>
    <w:rsid w:val="006D3AAC"/>
    <w:rsid w:val="006F02B9"/>
    <w:rsid w:val="0073605F"/>
    <w:rsid w:val="007507A7"/>
    <w:rsid w:val="007636A4"/>
    <w:rsid w:val="00770268"/>
    <w:rsid w:val="0077190D"/>
    <w:rsid w:val="007A06C9"/>
    <w:rsid w:val="007A39E1"/>
    <w:rsid w:val="007A5B32"/>
    <w:rsid w:val="007B515D"/>
    <w:rsid w:val="007E1C56"/>
    <w:rsid w:val="007E4485"/>
    <w:rsid w:val="007F2286"/>
    <w:rsid w:val="007F637F"/>
    <w:rsid w:val="00810900"/>
    <w:rsid w:val="0082047A"/>
    <w:rsid w:val="0082123E"/>
    <w:rsid w:val="0084237F"/>
    <w:rsid w:val="00846183"/>
    <w:rsid w:val="00863A8E"/>
    <w:rsid w:val="00871D54"/>
    <w:rsid w:val="008913CE"/>
    <w:rsid w:val="0089524E"/>
    <w:rsid w:val="008A490D"/>
    <w:rsid w:val="008A6C84"/>
    <w:rsid w:val="008B07D3"/>
    <w:rsid w:val="008B48E7"/>
    <w:rsid w:val="008C65CA"/>
    <w:rsid w:val="008D0C41"/>
    <w:rsid w:val="008E18B6"/>
    <w:rsid w:val="008E42A8"/>
    <w:rsid w:val="00907BA2"/>
    <w:rsid w:val="00920DE3"/>
    <w:rsid w:val="00960CA8"/>
    <w:rsid w:val="009630CF"/>
    <w:rsid w:val="00974B33"/>
    <w:rsid w:val="00990E7B"/>
    <w:rsid w:val="0099756C"/>
    <w:rsid w:val="009A06EB"/>
    <w:rsid w:val="009B0962"/>
    <w:rsid w:val="009B4C74"/>
    <w:rsid w:val="009F4ECB"/>
    <w:rsid w:val="00A02A1D"/>
    <w:rsid w:val="00A21B3A"/>
    <w:rsid w:val="00A42614"/>
    <w:rsid w:val="00A4531B"/>
    <w:rsid w:val="00A74872"/>
    <w:rsid w:val="00A912C7"/>
    <w:rsid w:val="00A933CE"/>
    <w:rsid w:val="00A972E7"/>
    <w:rsid w:val="00AA3330"/>
    <w:rsid w:val="00AA7454"/>
    <w:rsid w:val="00AB71B4"/>
    <w:rsid w:val="00AB71DD"/>
    <w:rsid w:val="00AD1B0B"/>
    <w:rsid w:val="00AE10C1"/>
    <w:rsid w:val="00B014CD"/>
    <w:rsid w:val="00B20CAA"/>
    <w:rsid w:val="00B311AB"/>
    <w:rsid w:val="00BA2068"/>
    <w:rsid w:val="00BC543E"/>
    <w:rsid w:val="00BD19B9"/>
    <w:rsid w:val="00BE6202"/>
    <w:rsid w:val="00C24BB8"/>
    <w:rsid w:val="00C31C8F"/>
    <w:rsid w:val="00C6727B"/>
    <w:rsid w:val="00C75FFB"/>
    <w:rsid w:val="00CD36BF"/>
    <w:rsid w:val="00CF6B5C"/>
    <w:rsid w:val="00D07023"/>
    <w:rsid w:val="00D119AA"/>
    <w:rsid w:val="00D42760"/>
    <w:rsid w:val="00D54CBC"/>
    <w:rsid w:val="00D54F41"/>
    <w:rsid w:val="00D55121"/>
    <w:rsid w:val="00D627BA"/>
    <w:rsid w:val="00D642EF"/>
    <w:rsid w:val="00D64D83"/>
    <w:rsid w:val="00D91217"/>
    <w:rsid w:val="00DA1497"/>
    <w:rsid w:val="00DA61D2"/>
    <w:rsid w:val="00DB0046"/>
    <w:rsid w:val="00DC1BC8"/>
    <w:rsid w:val="00DD3595"/>
    <w:rsid w:val="00DD7A1C"/>
    <w:rsid w:val="00DDAE4E"/>
    <w:rsid w:val="00DE0A28"/>
    <w:rsid w:val="00E105A4"/>
    <w:rsid w:val="00E16E6F"/>
    <w:rsid w:val="00E24626"/>
    <w:rsid w:val="00E3313F"/>
    <w:rsid w:val="00E332FE"/>
    <w:rsid w:val="00E46352"/>
    <w:rsid w:val="00E801A0"/>
    <w:rsid w:val="00E85D5E"/>
    <w:rsid w:val="00E92903"/>
    <w:rsid w:val="00EB6A25"/>
    <w:rsid w:val="00EC564B"/>
    <w:rsid w:val="00EE0ABA"/>
    <w:rsid w:val="00EF4630"/>
    <w:rsid w:val="00EF6280"/>
    <w:rsid w:val="00F2418F"/>
    <w:rsid w:val="00F30457"/>
    <w:rsid w:val="00F4645E"/>
    <w:rsid w:val="00F474B1"/>
    <w:rsid w:val="00F7048B"/>
    <w:rsid w:val="00F72774"/>
    <w:rsid w:val="00F85CB0"/>
    <w:rsid w:val="00F85CFA"/>
    <w:rsid w:val="00F951C0"/>
    <w:rsid w:val="00F97228"/>
    <w:rsid w:val="00FA473C"/>
    <w:rsid w:val="00FE12E8"/>
    <w:rsid w:val="0149B292"/>
    <w:rsid w:val="02B880DF"/>
    <w:rsid w:val="030C7E50"/>
    <w:rsid w:val="0339F816"/>
    <w:rsid w:val="04545140"/>
    <w:rsid w:val="04B06CBB"/>
    <w:rsid w:val="05739C72"/>
    <w:rsid w:val="058540D9"/>
    <w:rsid w:val="0616B58C"/>
    <w:rsid w:val="06DF0A18"/>
    <w:rsid w:val="08A2B6D0"/>
    <w:rsid w:val="09B796C3"/>
    <w:rsid w:val="0BCEE575"/>
    <w:rsid w:val="0C463DAE"/>
    <w:rsid w:val="0D563C8A"/>
    <w:rsid w:val="0EE87619"/>
    <w:rsid w:val="119B41B7"/>
    <w:rsid w:val="11AD86FA"/>
    <w:rsid w:val="1459A327"/>
    <w:rsid w:val="15BD8014"/>
    <w:rsid w:val="15CCABCD"/>
    <w:rsid w:val="16B20895"/>
    <w:rsid w:val="16DFFD4D"/>
    <w:rsid w:val="173FEAB0"/>
    <w:rsid w:val="18E2B1A1"/>
    <w:rsid w:val="193C6A13"/>
    <w:rsid w:val="1AAAE40B"/>
    <w:rsid w:val="1B1271D2"/>
    <w:rsid w:val="1D6119CA"/>
    <w:rsid w:val="1DD9E7CA"/>
    <w:rsid w:val="1E6DCDA0"/>
    <w:rsid w:val="1E7E767F"/>
    <w:rsid w:val="21038128"/>
    <w:rsid w:val="220C561F"/>
    <w:rsid w:val="2454CE27"/>
    <w:rsid w:val="25A4353A"/>
    <w:rsid w:val="25B74EE5"/>
    <w:rsid w:val="2613F4E6"/>
    <w:rsid w:val="26A9EDB6"/>
    <w:rsid w:val="27531F46"/>
    <w:rsid w:val="28464A97"/>
    <w:rsid w:val="298FAB73"/>
    <w:rsid w:val="2A427E44"/>
    <w:rsid w:val="2E38F2AA"/>
    <w:rsid w:val="2E811959"/>
    <w:rsid w:val="2E9C7C6B"/>
    <w:rsid w:val="2F3D1F3D"/>
    <w:rsid w:val="3020E185"/>
    <w:rsid w:val="3065BEF9"/>
    <w:rsid w:val="30E50E23"/>
    <w:rsid w:val="31BB3905"/>
    <w:rsid w:val="32FDEB21"/>
    <w:rsid w:val="3386DE7C"/>
    <w:rsid w:val="33C92A23"/>
    <w:rsid w:val="33DD7459"/>
    <w:rsid w:val="3433BF9E"/>
    <w:rsid w:val="35993EDD"/>
    <w:rsid w:val="35E2ED76"/>
    <w:rsid w:val="35EAD012"/>
    <w:rsid w:val="35F71F1B"/>
    <w:rsid w:val="3678F3DE"/>
    <w:rsid w:val="37711FDA"/>
    <w:rsid w:val="378D6280"/>
    <w:rsid w:val="381F3925"/>
    <w:rsid w:val="390D00F7"/>
    <w:rsid w:val="3B383E20"/>
    <w:rsid w:val="3B587172"/>
    <w:rsid w:val="3B867EF3"/>
    <w:rsid w:val="3DE2FBAC"/>
    <w:rsid w:val="3E0DDBC7"/>
    <w:rsid w:val="3E84A017"/>
    <w:rsid w:val="3EB06153"/>
    <w:rsid w:val="3EDF4625"/>
    <w:rsid w:val="3F3788F5"/>
    <w:rsid w:val="3F7C427B"/>
    <w:rsid w:val="3FA07BF0"/>
    <w:rsid w:val="412C0AB5"/>
    <w:rsid w:val="4173C38C"/>
    <w:rsid w:val="424C406D"/>
    <w:rsid w:val="425648F9"/>
    <w:rsid w:val="4357BCA2"/>
    <w:rsid w:val="436C5C10"/>
    <w:rsid w:val="45C6A787"/>
    <w:rsid w:val="463D89B4"/>
    <w:rsid w:val="477F6888"/>
    <w:rsid w:val="48999683"/>
    <w:rsid w:val="49C59F1F"/>
    <w:rsid w:val="49FDD19E"/>
    <w:rsid w:val="4A165509"/>
    <w:rsid w:val="4AC1638E"/>
    <w:rsid w:val="4BDA4051"/>
    <w:rsid w:val="4D2DC779"/>
    <w:rsid w:val="4E7514FF"/>
    <w:rsid w:val="5040F5A6"/>
    <w:rsid w:val="506D00DB"/>
    <w:rsid w:val="50DBC03B"/>
    <w:rsid w:val="50DBE820"/>
    <w:rsid w:val="50E00240"/>
    <w:rsid w:val="527795FC"/>
    <w:rsid w:val="52E932D8"/>
    <w:rsid w:val="53AEDDC0"/>
    <w:rsid w:val="54B326BE"/>
    <w:rsid w:val="59253F54"/>
    <w:rsid w:val="59452EFC"/>
    <w:rsid w:val="595F40F2"/>
    <w:rsid w:val="596EB101"/>
    <w:rsid w:val="5CBA7476"/>
    <w:rsid w:val="5CEA19C2"/>
    <w:rsid w:val="5CF9F0FF"/>
    <w:rsid w:val="5D66A62C"/>
    <w:rsid w:val="5E8DDAFA"/>
    <w:rsid w:val="5F02768D"/>
    <w:rsid w:val="6043E411"/>
    <w:rsid w:val="60ADC447"/>
    <w:rsid w:val="60CD96D9"/>
    <w:rsid w:val="623A174F"/>
    <w:rsid w:val="62D9B8CE"/>
    <w:rsid w:val="634F51DD"/>
    <w:rsid w:val="63BCBF53"/>
    <w:rsid w:val="63F2B8FF"/>
    <w:rsid w:val="6450B3F7"/>
    <w:rsid w:val="656BBFB5"/>
    <w:rsid w:val="66B46154"/>
    <w:rsid w:val="66C2D39B"/>
    <w:rsid w:val="66F44558"/>
    <w:rsid w:val="67104341"/>
    <w:rsid w:val="67515071"/>
    <w:rsid w:val="678C81AF"/>
    <w:rsid w:val="693645A6"/>
    <w:rsid w:val="6A18CC14"/>
    <w:rsid w:val="6A900EAA"/>
    <w:rsid w:val="6BBB4A4F"/>
    <w:rsid w:val="6C733036"/>
    <w:rsid w:val="6CAC8463"/>
    <w:rsid w:val="6D506CD6"/>
    <w:rsid w:val="6DA852B0"/>
    <w:rsid w:val="6E337BAE"/>
    <w:rsid w:val="714FFDA7"/>
    <w:rsid w:val="7178E5CB"/>
    <w:rsid w:val="74A82AF8"/>
    <w:rsid w:val="74C043B2"/>
    <w:rsid w:val="75F9CFAA"/>
    <w:rsid w:val="76C64F67"/>
    <w:rsid w:val="77CD8AAA"/>
    <w:rsid w:val="786DB109"/>
    <w:rsid w:val="79808025"/>
    <w:rsid w:val="79AC2F8F"/>
    <w:rsid w:val="7ABDEDA4"/>
    <w:rsid w:val="7CB38C40"/>
    <w:rsid w:val="7DD0E917"/>
    <w:rsid w:val="7ECC79F3"/>
    <w:rsid w:val="7F80E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E9A34"/>
  <w15:chartTrackingRefBased/>
  <w15:docId w15:val="{6B0B0053-8E35-417C-84EB-F80DD41B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34C"/>
    <w:pPr>
      <w:spacing w:after="0" w:line="240" w:lineRule="auto"/>
    </w:pPr>
    <w:rPr>
      <w:rFonts w:ascii="Calibri" w:hAnsi="Calibri" w:cs="Calibri"/>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BD5"/>
    <w:pPr>
      <w:ind w:left="720"/>
      <w:contextualSpacing/>
    </w:pPr>
  </w:style>
  <w:style w:type="table" w:styleId="TableGrid">
    <w:name w:val="Table Grid"/>
    <w:basedOn w:val="TableNormal"/>
    <w:uiPriority w:val="39"/>
    <w:rsid w:val="00D55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19AA"/>
    <w:rPr>
      <w:color w:val="0563C1" w:themeColor="hyperlink"/>
      <w:u w:val="single"/>
    </w:rPr>
  </w:style>
  <w:style w:type="character" w:customStyle="1" w:styleId="UnresolvedMention1">
    <w:name w:val="Unresolved Mention1"/>
    <w:basedOn w:val="DefaultParagraphFont"/>
    <w:uiPriority w:val="99"/>
    <w:semiHidden/>
    <w:unhideWhenUsed/>
    <w:rsid w:val="00D119AA"/>
    <w:rPr>
      <w:color w:val="808080"/>
      <w:shd w:val="clear" w:color="auto" w:fill="E6E6E6"/>
    </w:rPr>
  </w:style>
  <w:style w:type="paragraph" w:styleId="NoSpacing">
    <w:name w:val="No Spacing"/>
    <w:link w:val="NoSpacingChar"/>
    <w:uiPriority w:val="1"/>
    <w:qFormat/>
    <w:rsid w:val="000424A4"/>
    <w:pPr>
      <w:spacing w:after="0" w:line="240" w:lineRule="auto"/>
    </w:pPr>
  </w:style>
  <w:style w:type="character" w:customStyle="1" w:styleId="NoSpacingChar">
    <w:name w:val="No Spacing Char"/>
    <w:basedOn w:val="DefaultParagraphFont"/>
    <w:link w:val="NoSpacing"/>
    <w:uiPriority w:val="1"/>
    <w:rsid w:val="000D6F8D"/>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BalloonText">
    <w:name w:val="Balloon Text"/>
    <w:basedOn w:val="Normal"/>
    <w:link w:val="BalloonTextChar"/>
    <w:uiPriority w:val="99"/>
    <w:semiHidden/>
    <w:unhideWhenUsed/>
    <w:rsid w:val="00D64D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D83"/>
    <w:rPr>
      <w:rFonts w:ascii="Segoe UI" w:hAnsi="Segoe UI" w:cs="Segoe UI"/>
      <w:sz w:val="18"/>
      <w:szCs w:val="18"/>
      <w:lang w:val="en-PH" w:eastAsia="en-PH"/>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hAnsi="Calibri" w:cs="Calibri"/>
      <w:sz w:val="20"/>
      <w:szCs w:val="20"/>
      <w:lang w:val="en-PH" w:eastAsia="en-PH"/>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6790D"/>
    <w:rPr>
      <w:b/>
      <w:bCs/>
    </w:rPr>
  </w:style>
  <w:style w:type="character" w:customStyle="1" w:styleId="CommentSubjectChar">
    <w:name w:val="Comment Subject Char"/>
    <w:basedOn w:val="CommentTextChar"/>
    <w:link w:val="CommentSubject"/>
    <w:uiPriority w:val="99"/>
    <w:semiHidden/>
    <w:rsid w:val="0066790D"/>
    <w:rPr>
      <w:rFonts w:ascii="Calibri" w:hAnsi="Calibri" w:cs="Calibri"/>
      <w:b/>
      <w:bCs/>
      <w:sz w:val="20"/>
      <w:szCs w:val="20"/>
      <w:lang w:val="en-PH" w:eastAsia="en-PH"/>
    </w:rPr>
  </w:style>
  <w:style w:type="paragraph" w:styleId="Revision">
    <w:name w:val="Revision"/>
    <w:hidden/>
    <w:uiPriority w:val="99"/>
    <w:semiHidden/>
    <w:rsid w:val="008D0C41"/>
    <w:pPr>
      <w:spacing w:after="0" w:line="240" w:lineRule="auto"/>
    </w:pPr>
    <w:rPr>
      <w:rFonts w:ascii="Calibri" w:hAnsi="Calibri" w:cs="Calibri"/>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9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7" ma:contentTypeDescription="Create a new document." ma:contentTypeScope="" ma:versionID="d1a1c2fab4bc054141fc059f64628e6a">
  <xsd:schema xmlns:xsd="http://www.w3.org/2001/XMLSchema" xmlns:xs="http://www.w3.org/2001/XMLSchema" xmlns:p="http://schemas.microsoft.com/office/2006/metadata/properties" xmlns:ns2="09f0d035-db3a-41e2-9c9f-cd4fb346005c" targetNamespace="http://schemas.microsoft.com/office/2006/metadata/properties" ma:root="true" ma:fieldsID="79197425f45961dcb975a55f67a80289"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DED6AB-17E1-4532-B0A0-22AFEED8EACD}"/>
</file>

<file path=customXml/itemProps2.xml><?xml version="1.0" encoding="utf-8"?>
<ds:datastoreItem xmlns:ds="http://schemas.openxmlformats.org/officeDocument/2006/customXml" ds:itemID="{17EA0126-978B-4EC4-81DF-03474F5817DF}">
  <ds:schemaRefs>
    <ds:schemaRef ds:uri="http://schemas.openxmlformats.org/package/2006/metadata/core-properties"/>
    <ds:schemaRef ds:uri="http://purl.org/dc/elements/1.1/"/>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http://purl.org/dc/terms/"/>
    <ds:schemaRef ds:uri="http://purl.org/dc/dcmitype/"/>
    <ds:schemaRef ds:uri="92452f81-205a-41b9-857b-7ce02a6513ee"/>
    <ds:schemaRef ds:uri="a2cded0b-269c-4199-bff9-42663b57fa01"/>
  </ds:schemaRefs>
</ds:datastoreItem>
</file>

<file path=customXml/itemProps3.xml><?xml version="1.0" encoding="utf-8"?>
<ds:datastoreItem xmlns:ds="http://schemas.openxmlformats.org/officeDocument/2006/customXml" ds:itemID="{53BC00B1-2B22-4CFA-AC31-39DABB178255}">
  <ds:schemaRefs>
    <ds:schemaRef ds:uri="http://schemas.openxmlformats.org/officeDocument/2006/bibliography"/>
  </ds:schemaRefs>
</ds:datastoreItem>
</file>

<file path=customXml/itemProps4.xml><?xml version="1.0" encoding="utf-8"?>
<ds:datastoreItem xmlns:ds="http://schemas.openxmlformats.org/officeDocument/2006/customXml" ds:itemID="{D7AFF167-EDD5-4D0B-AB81-470F11426423}">
  <ds:schemaRefs>
    <ds:schemaRef ds:uri="http://schemas.microsoft.com/sharepoint/v3/contenttype/forms"/>
  </ds:schemaRefs>
</ds:datastoreItem>
</file>

<file path=docMetadata/LabelInfo.xml><?xml version="1.0" encoding="utf-8"?>
<clbl:labelList xmlns:clbl="http://schemas.microsoft.com/office/2020/mipLabelMetadata">
  <clbl:label id="{72ee56a2-0a3f-44e0-b59c-caaeced69a91}" enabled="1" method="Privilege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Template>
  <TotalTime>20</TotalTime>
  <Pages>2</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Razil Zilmar</dc:creator>
  <cp:keywords/>
  <dc:description/>
  <cp:lastModifiedBy>Michael Abao</cp:lastModifiedBy>
  <cp:revision>29</cp:revision>
  <cp:lastPrinted>2025-05-04T05:25:00Z</cp:lastPrinted>
  <dcterms:created xsi:type="dcterms:W3CDTF">2021-06-14T07:41:00Z</dcterms:created>
  <dcterms:modified xsi:type="dcterms:W3CDTF">2025-05-04T05:25:00Z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MSIP_Label_72ee56a2-0a3f-44e0-b59c-caaeced69a91_Enabled">
    <vt:lpwstr>true</vt:lpwstr>
  </property>
  <property fmtid="{D5CDD505-2E9C-101B-9397-08002B2CF9AE}" pid="4" name="MSIP_Label_72ee56a2-0a3f-44e0-b59c-caaeced69a91_SetDate">
    <vt:lpwstr>2021-06-14T07:41:06Z</vt:lpwstr>
  </property>
  <property fmtid="{D5CDD505-2E9C-101B-9397-08002B2CF9AE}" pid="5" name="MSIP_Label_72ee56a2-0a3f-44e0-b59c-caaeced69a91_Method">
    <vt:lpwstr>Privileged</vt:lpwstr>
  </property>
  <property fmtid="{D5CDD505-2E9C-101B-9397-08002B2CF9AE}" pid="6" name="MSIP_Label_72ee56a2-0a3f-44e0-b59c-caaeced69a91_Name">
    <vt:lpwstr>72ee56a2-0a3f-44e0-b59c-caaeced69a91</vt:lpwstr>
  </property>
  <property fmtid="{D5CDD505-2E9C-101B-9397-08002B2CF9AE}" pid="7" name="MSIP_Label_72ee56a2-0a3f-44e0-b59c-caaeced69a91_SiteId">
    <vt:lpwstr>2c94bed6-d675-4d3d-a53b-7b461fd6acc2</vt:lpwstr>
  </property>
  <property fmtid="{D5CDD505-2E9C-101B-9397-08002B2CF9AE}" pid="8" name="MSIP_Label_72ee56a2-0a3f-44e0-b59c-caaeced69a91_ActionId">
    <vt:lpwstr/>
  </property>
  <property fmtid="{D5CDD505-2E9C-101B-9397-08002B2CF9AE}" pid="9" name="MSIP_Label_72ee56a2-0a3f-44e0-b59c-caaeced69a91_ContentBits">
    <vt:lpwstr>0</vt:lpwstr>
  </property>
</Properties>
</file>