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00" w:type="dxa"/>
        <w:tblInd w:w="350" w:type="dxa"/>
        <w:tblLayout w:type="fixed"/>
        <w:tblLook w:val="04A0" w:firstRow="1" w:lastRow="0" w:firstColumn="1" w:lastColumn="0" w:noHBand="0" w:noVBand="1"/>
      </w:tblPr>
      <w:tblGrid>
        <w:gridCol w:w="2430"/>
        <w:gridCol w:w="4950"/>
        <w:gridCol w:w="1620"/>
      </w:tblGrid>
      <w:tr w:rsidR="003549D3" w:rsidRPr="003549D3" w14:paraId="1024F4EC" w14:textId="77777777" w:rsidTr="609C0E9E">
        <w:trPr>
          <w:trHeight w:val="615"/>
        </w:trPr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B5AA7E" w14:textId="77777777" w:rsidR="00A655ED" w:rsidRPr="003549D3" w:rsidRDefault="1ABD0F04" w:rsidP="0A2A1170">
            <w:pPr>
              <w:spacing w:after="0" w:line="240" w:lineRule="auto"/>
              <w:rPr>
                <w:rFonts w:ascii="Arial Narrow" w:eastAsia="Arial Narrow" w:hAnsi="Arial Narrow" w:cs="Arial Narrow"/>
              </w:rPr>
            </w:pPr>
            <w:commentRangeStart w:id="0"/>
            <w:commentRangeStart w:id="1"/>
            <w:commentRangeStart w:id="2"/>
            <w:commentRangeStart w:id="3"/>
            <w:commentRangeStart w:id="4"/>
            <w:commentRangeStart w:id="5"/>
            <w:r w:rsidRPr="377175CC">
              <w:rPr>
                <w:rFonts w:ascii="Arial Narrow" w:eastAsia="Arial Narrow" w:hAnsi="Arial Narrow" w:cs="Arial Narrow"/>
              </w:rPr>
              <w:t>Document</w:t>
            </w:r>
            <w:commentRangeEnd w:id="0"/>
            <w:r>
              <w:rPr>
                <w:rStyle w:val="CommentReference"/>
              </w:rPr>
              <w:commentReference w:id="0"/>
            </w:r>
            <w:commentRangeEnd w:id="1"/>
            <w:r>
              <w:rPr>
                <w:rStyle w:val="CommentReference"/>
              </w:rPr>
              <w:commentReference w:id="1"/>
            </w:r>
            <w:commentRangeEnd w:id="2"/>
            <w:r>
              <w:rPr>
                <w:rStyle w:val="CommentReference"/>
              </w:rPr>
              <w:commentReference w:id="2"/>
            </w:r>
            <w:commentRangeEnd w:id="3"/>
            <w:r>
              <w:rPr>
                <w:rStyle w:val="CommentReference"/>
              </w:rPr>
              <w:commentReference w:id="3"/>
            </w:r>
            <w:commentRangeEnd w:id="4"/>
            <w:r>
              <w:rPr>
                <w:rStyle w:val="CommentReference"/>
              </w:rPr>
              <w:commentReference w:id="4"/>
            </w:r>
            <w:commentRangeEnd w:id="5"/>
            <w:r>
              <w:rPr>
                <w:rStyle w:val="CommentReference"/>
              </w:rPr>
              <w:commentReference w:id="5"/>
            </w:r>
            <w:r w:rsidRPr="377175CC">
              <w:rPr>
                <w:rFonts w:ascii="Arial Narrow" w:eastAsia="Arial Narrow" w:hAnsi="Arial Narrow" w:cs="Arial Narrow"/>
              </w:rPr>
              <w:t>:</w:t>
            </w:r>
            <w:r>
              <w:br/>
            </w:r>
            <w:r w:rsidRPr="377175CC">
              <w:rPr>
                <w:rFonts w:ascii="Arial Narrow" w:eastAsia="Arial Narrow" w:hAnsi="Arial Narrow" w:cs="Arial Narrow"/>
              </w:rPr>
              <w:t>PROCEDURE</w:t>
            </w:r>
          </w:p>
        </w:tc>
        <w:tc>
          <w:tcPr>
            <w:tcW w:w="657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 w:themeColor="text1"/>
            </w:tcBorders>
            <w:shd w:val="clear" w:color="auto" w:fill="auto"/>
            <w:vAlign w:val="center"/>
            <w:hideMark/>
          </w:tcPr>
          <w:p w14:paraId="526C78B5" w14:textId="77777777" w:rsidR="00A655ED" w:rsidRPr="003549D3" w:rsidRDefault="00A655ED" w:rsidP="0A2A1170">
            <w:pPr>
              <w:spacing w:after="0" w:line="240" w:lineRule="auto"/>
              <w:rPr>
                <w:rFonts w:ascii="Arial Narrow" w:eastAsia="Arial Narrow" w:hAnsi="Arial Narrow" w:cs="Arial Narrow"/>
              </w:rPr>
            </w:pPr>
            <w:r w:rsidRPr="0A2A1170">
              <w:rPr>
                <w:rFonts w:ascii="Arial Narrow" w:eastAsia="Arial Narrow" w:hAnsi="Arial Narrow" w:cs="Arial Narrow"/>
              </w:rPr>
              <w:t>Title:</w:t>
            </w:r>
            <w:r>
              <w:br/>
            </w:r>
            <w:r w:rsidRPr="0A2A1170">
              <w:rPr>
                <w:rFonts w:ascii="Arial Narrow" w:eastAsia="Arial Narrow" w:hAnsi="Arial Narrow" w:cs="Arial Narrow"/>
                <w:b/>
                <w:bCs/>
              </w:rPr>
              <w:t>PAYROLL PROCESSING PROCEDURE</w:t>
            </w:r>
          </w:p>
        </w:tc>
      </w:tr>
      <w:tr w:rsidR="003549D3" w:rsidRPr="003549D3" w14:paraId="12C2AC3B" w14:textId="77777777" w:rsidTr="609C0E9E">
        <w:trPr>
          <w:trHeight w:val="405"/>
        </w:trPr>
        <w:tc>
          <w:tcPr>
            <w:tcW w:w="24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48289A" w14:textId="60A76B53" w:rsidR="00A655ED" w:rsidRPr="003549D3" w:rsidRDefault="2A173668" w:rsidP="0A2A1170">
            <w:pPr>
              <w:spacing w:after="0" w:line="240" w:lineRule="auto"/>
              <w:rPr>
                <w:rFonts w:ascii="Arial Narrow" w:eastAsia="Arial Narrow" w:hAnsi="Arial Narrow" w:cs="Arial Narrow"/>
              </w:rPr>
            </w:pPr>
            <w:r w:rsidRPr="0A2A1170">
              <w:rPr>
                <w:rFonts w:ascii="Arial Narrow" w:eastAsia="Arial Narrow" w:hAnsi="Arial Narrow" w:cs="Arial Narrow"/>
              </w:rPr>
              <w:t>Document Code:</w:t>
            </w:r>
            <w:r>
              <w:br/>
            </w:r>
            <w:r w:rsidRPr="0A2A1170">
              <w:rPr>
                <w:rFonts w:ascii="Arial Narrow" w:eastAsia="Arial Narrow" w:hAnsi="Arial Narrow" w:cs="Arial Narrow"/>
              </w:rPr>
              <w:t>FA-PRO-0</w:t>
            </w:r>
            <w:r w:rsidR="00D314AB" w:rsidRPr="0A2A1170">
              <w:rPr>
                <w:rFonts w:ascii="Arial Narrow" w:eastAsia="Arial Narrow" w:hAnsi="Arial Narrow" w:cs="Arial Narrow"/>
              </w:rPr>
              <w:t>1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B1E929" w14:textId="4F4FC746" w:rsidR="00A655ED" w:rsidRPr="003549D3" w:rsidRDefault="117B7EEF" w:rsidP="1386B200">
            <w:pPr>
              <w:spacing w:after="0" w:line="240" w:lineRule="auto"/>
              <w:rPr>
                <w:rFonts w:ascii="Arial Narrow" w:eastAsia="Arial Narrow" w:hAnsi="Arial Narrow" w:cs="Arial Narrow"/>
              </w:rPr>
            </w:pPr>
            <w:r w:rsidRPr="1386B200">
              <w:rPr>
                <w:rFonts w:ascii="Arial Narrow" w:eastAsia="Arial Narrow" w:hAnsi="Arial Narrow" w:cs="Arial Narrow"/>
              </w:rPr>
              <w:t>Approved By:</w:t>
            </w:r>
          </w:p>
          <w:p w14:paraId="46EBD07B" w14:textId="043FC7A0" w:rsidR="00A655ED" w:rsidRPr="003549D3" w:rsidRDefault="117B7EEF" w:rsidP="1386B200">
            <w:pPr>
              <w:spacing w:after="0" w:line="240" w:lineRule="auto"/>
              <w:rPr>
                <w:rFonts w:ascii="Arial Narrow" w:eastAsia="Arial Narrow" w:hAnsi="Arial Narrow" w:cs="Arial Narrow"/>
              </w:rPr>
            </w:pPr>
            <w:r w:rsidRPr="1386B200">
              <w:rPr>
                <w:rFonts w:ascii="Arial Narrow" w:eastAsia="Arial Narrow" w:hAnsi="Arial Narrow" w:cs="Arial Narrow"/>
              </w:rPr>
              <w:t>Jenny Constantino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BFA493" w14:textId="60DE5D2B" w:rsidR="00A655ED" w:rsidRPr="003549D3" w:rsidRDefault="00A655ED" w:rsidP="0A2A1170">
            <w:pPr>
              <w:spacing w:after="0" w:line="240" w:lineRule="auto"/>
              <w:rPr>
                <w:rFonts w:ascii="Arial Narrow" w:eastAsia="Arial Narrow" w:hAnsi="Arial Narrow" w:cs="Arial Narrow"/>
              </w:rPr>
            </w:pPr>
            <w:r w:rsidRPr="609C0E9E">
              <w:rPr>
                <w:rFonts w:ascii="Arial Narrow" w:eastAsia="Arial Narrow" w:hAnsi="Arial Narrow" w:cs="Arial Narrow"/>
              </w:rPr>
              <w:t>Effective Date:</w:t>
            </w:r>
            <w:r>
              <w:br/>
            </w:r>
            <w:r w:rsidR="45AE3EAF" w:rsidRPr="609C0E9E">
              <w:rPr>
                <w:rFonts w:ascii="Arial Narrow" w:eastAsia="Arial Narrow" w:hAnsi="Arial Narrow" w:cs="Arial Narrow"/>
              </w:rPr>
              <w:t>June 01, 2021</w:t>
            </w:r>
          </w:p>
        </w:tc>
      </w:tr>
    </w:tbl>
    <w:p w14:paraId="0A37501D" w14:textId="69002AF5" w:rsidR="007B0130" w:rsidRPr="003549D3" w:rsidRDefault="007B0130" w:rsidP="59873A2F">
      <w:pPr>
        <w:tabs>
          <w:tab w:val="left" w:pos="1778"/>
        </w:tabs>
        <w:rPr>
          <w:rFonts w:ascii="Arial Narrow" w:eastAsia="Arial Narrow" w:hAnsi="Arial Narrow" w:cs="Arial Narrow"/>
          <w:b/>
          <w:bCs/>
        </w:rPr>
      </w:pPr>
    </w:p>
    <w:p w14:paraId="4986EBBF" w14:textId="4E0D8BD2" w:rsidR="0028462E" w:rsidRPr="002205E3" w:rsidRDefault="00471B24" w:rsidP="002205E3">
      <w:pPr>
        <w:pStyle w:val="ListParagraph"/>
        <w:numPr>
          <w:ilvl w:val="0"/>
          <w:numId w:val="17"/>
        </w:numPr>
        <w:tabs>
          <w:tab w:val="left" w:pos="1778"/>
        </w:tabs>
        <w:spacing w:line="360" w:lineRule="auto"/>
        <w:jc w:val="both"/>
        <w:rPr>
          <w:rFonts w:ascii="Arial Narrow" w:eastAsia="Arial Narrow" w:hAnsi="Arial Narrow" w:cs="Arial Narrow"/>
          <w:b/>
          <w:bCs/>
        </w:rPr>
      </w:pPr>
      <w:r w:rsidRPr="002205E3">
        <w:rPr>
          <w:rFonts w:ascii="Arial Narrow" w:eastAsia="Arial Narrow" w:hAnsi="Arial Narrow" w:cs="Arial Narrow"/>
          <w:b/>
          <w:bCs/>
        </w:rPr>
        <w:t>OV</w:t>
      </w:r>
      <w:r w:rsidR="00B43DEE" w:rsidRPr="002205E3">
        <w:rPr>
          <w:rFonts w:ascii="Arial Narrow" w:eastAsia="Arial Narrow" w:hAnsi="Arial Narrow" w:cs="Arial Narrow"/>
          <w:b/>
          <w:bCs/>
        </w:rPr>
        <w:t>ERVIEW AND OBJECTIVE</w:t>
      </w:r>
    </w:p>
    <w:p w14:paraId="78B9CC2E" w14:textId="7F57D72C" w:rsidR="00C37CCB" w:rsidRPr="000B77B8" w:rsidRDefault="00C37CCB" w:rsidP="000B77B8">
      <w:pPr>
        <w:pStyle w:val="ListParagraph"/>
        <w:tabs>
          <w:tab w:val="left" w:pos="1778"/>
        </w:tabs>
        <w:spacing w:line="240" w:lineRule="auto"/>
        <w:jc w:val="both"/>
        <w:rPr>
          <w:rFonts w:ascii="Arial Narrow" w:eastAsia="Arial Narrow" w:hAnsi="Arial Narrow" w:cs="Arial Narrow"/>
        </w:rPr>
      </w:pPr>
      <w:r w:rsidRPr="32565C46">
        <w:rPr>
          <w:rFonts w:ascii="Arial Narrow" w:eastAsia="Arial Narrow" w:hAnsi="Arial Narrow" w:cs="Arial Narrow"/>
        </w:rPr>
        <w:t xml:space="preserve">To </w:t>
      </w:r>
      <w:r w:rsidR="000B77B8" w:rsidRPr="32565C46">
        <w:rPr>
          <w:rFonts w:ascii="Arial Narrow" w:eastAsia="Arial Narrow" w:hAnsi="Arial Narrow" w:cs="Arial Narrow"/>
        </w:rPr>
        <w:t>establish</w:t>
      </w:r>
      <w:r w:rsidR="00ED1DFB" w:rsidRPr="32565C46">
        <w:rPr>
          <w:rFonts w:ascii="Arial Narrow" w:eastAsia="Arial Narrow" w:hAnsi="Arial Narrow" w:cs="Arial Narrow"/>
        </w:rPr>
        <w:t xml:space="preserve"> a</w:t>
      </w:r>
      <w:r w:rsidRPr="32565C46">
        <w:rPr>
          <w:rFonts w:ascii="Arial Narrow" w:eastAsia="Arial Narrow" w:hAnsi="Arial Narrow" w:cs="Arial Narrow"/>
        </w:rPr>
        <w:t xml:space="preserve"> </w:t>
      </w:r>
      <w:r w:rsidR="00456E60" w:rsidRPr="32565C46">
        <w:rPr>
          <w:rFonts w:ascii="Arial Narrow" w:eastAsia="Arial Narrow" w:hAnsi="Arial Narrow" w:cs="Arial Narrow"/>
        </w:rPr>
        <w:t>consisten</w:t>
      </w:r>
      <w:r w:rsidR="00DD68E6" w:rsidRPr="32565C46">
        <w:rPr>
          <w:rFonts w:ascii="Arial Narrow" w:eastAsia="Arial Narrow" w:hAnsi="Arial Narrow" w:cs="Arial Narrow"/>
        </w:rPr>
        <w:t xml:space="preserve">t </w:t>
      </w:r>
      <w:r w:rsidR="00456E60" w:rsidRPr="32565C46">
        <w:rPr>
          <w:rFonts w:ascii="Arial Narrow" w:eastAsia="Arial Narrow" w:hAnsi="Arial Narrow" w:cs="Arial Narrow"/>
        </w:rPr>
        <w:t xml:space="preserve">and accurate </w:t>
      </w:r>
      <w:r w:rsidR="00E803AB" w:rsidRPr="32565C46">
        <w:rPr>
          <w:rFonts w:ascii="Arial Narrow" w:eastAsia="Arial Narrow" w:hAnsi="Arial Narrow" w:cs="Arial Narrow"/>
        </w:rPr>
        <w:t xml:space="preserve">automated payroll processing </w:t>
      </w:r>
      <w:r w:rsidR="002205E3" w:rsidRPr="32565C46">
        <w:rPr>
          <w:rFonts w:ascii="Arial Narrow" w:eastAsia="Arial Narrow" w:hAnsi="Arial Narrow" w:cs="Arial Narrow"/>
        </w:rPr>
        <w:t>system and</w:t>
      </w:r>
      <w:r w:rsidR="00FC212E" w:rsidRPr="32565C46">
        <w:rPr>
          <w:rFonts w:ascii="Arial Narrow" w:eastAsia="Arial Narrow" w:hAnsi="Arial Narrow" w:cs="Arial Narrow"/>
        </w:rPr>
        <w:t xml:space="preserve"> ensure </w:t>
      </w:r>
      <w:r w:rsidR="07185104" w:rsidRPr="32565C46">
        <w:rPr>
          <w:rFonts w:ascii="Arial Narrow" w:eastAsia="Arial Narrow" w:hAnsi="Arial Narrow" w:cs="Arial Narrow"/>
        </w:rPr>
        <w:t>that</w:t>
      </w:r>
      <w:r w:rsidR="00FC212E" w:rsidRPr="32565C46">
        <w:rPr>
          <w:rFonts w:ascii="Arial Narrow" w:eastAsia="Arial Narrow" w:hAnsi="Arial Narrow" w:cs="Arial Narrow"/>
        </w:rPr>
        <w:t xml:space="preserve"> RealPage </w:t>
      </w:r>
      <w:r w:rsidR="000B77B8" w:rsidRPr="32565C46">
        <w:rPr>
          <w:rFonts w:ascii="Arial Narrow" w:eastAsia="Arial Narrow" w:hAnsi="Arial Narrow" w:cs="Arial Narrow"/>
        </w:rPr>
        <w:t xml:space="preserve">employees </w:t>
      </w:r>
      <w:r w:rsidR="2FE877FB" w:rsidRPr="32565C46">
        <w:rPr>
          <w:rFonts w:ascii="Arial Narrow" w:eastAsia="Arial Narrow" w:hAnsi="Arial Narrow" w:cs="Arial Narrow"/>
        </w:rPr>
        <w:t xml:space="preserve">are compensated on time. </w:t>
      </w:r>
    </w:p>
    <w:p w14:paraId="6E9144E9" w14:textId="77777777" w:rsidR="000B77B8" w:rsidRDefault="000B77B8" w:rsidP="2DCF5A05">
      <w:pPr>
        <w:pStyle w:val="ListParagraph"/>
        <w:autoSpaceDE w:val="0"/>
        <w:autoSpaceDN w:val="0"/>
        <w:spacing w:after="0" w:line="240" w:lineRule="auto"/>
        <w:jc w:val="both"/>
        <w:rPr>
          <w:rFonts w:ascii="Arial Narrow" w:eastAsia="Arial Narrow" w:hAnsi="Arial Narrow" w:cs="Arial Narrow"/>
        </w:rPr>
      </w:pPr>
    </w:p>
    <w:p w14:paraId="3EC80DEC" w14:textId="60280BF6" w:rsidR="00AB2A02" w:rsidRPr="003549D3" w:rsidRDefault="77B7DD27" w:rsidP="2DCF5A05">
      <w:pPr>
        <w:pStyle w:val="ListParagraph"/>
        <w:autoSpaceDE w:val="0"/>
        <w:autoSpaceDN w:val="0"/>
        <w:spacing w:after="0" w:line="240" w:lineRule="auto"/>
        <w:jc w:val="both"/>
        <w:rPr>
          <w:rFonts w:ascii="Arial Narrow" w:eastAsia="Arial Narrow" w:hAnsi="Arial Narrow" w:cs="Arial Narrow"/>
        </w:rPr>
      </w:pPr>
      <w:r w:rsidRPr="32565C46">
        <w:rPr>
          <w:rFonts w:ascii="Arial Narrow" w:eastAsia="Arial Narrow" w:hAnsi="Arial Narrow" w:cs="Arial Narrow"/>
        </w:rPr>
        <w:t xml:space="preserve">To provide a guideline </w:t>
      </w:r>
      <w:r w:rsidR="38FDDF09" w:rsidRPr="32565C46">
        <w:rPr>
          <w:rFonts w:ascii="Arial Narrow" w:eastAsia="Arial Narrow" w:hAnsi="Arial Narrow" w:cs="Arial Narrow"/>
        </w:rPr>
        <w:t>for</w:t>
      </w:r>
      <w:r w:rsidR="3D6EF4F8" w:rsidRPr="32565C46">
        <w:rPr>
          <w:rFonts w:ascii="Arial Narrow" w:eastAsia="Arial Narrow" w:hAnsi="Arial Narrow" w:cs="Arial Narrow"/>
        </w:rPr>
        <w:t xml:space="preserve"> each department/business unit </w:t>
      </w:r>
      <w:r w:rsidR="470A70B7" w:rsidRPr="32565C46">
        <w:rPr>
          <w:rFonts w:ascii="Arial Narrow" w:eastAsia="Arial Narrow" w:hAnsi="Arial Narrow" w:cs="Arial Narrow"/>
        </w:rPr>
        <w:t>on</w:t>
      </w:r>
      <w:r w:rsidR="3D6EF4F8" w:rsidRPr="32565C46">
        <w:rPr>
          <w:rFonts w:ascii="Arial Narrow" w:eastAsia="Arial Narrow" w:hAnsi="Arial Narrow" w:cs="Arial Narrow"/>
        </w:rPr>
        <w:t xml:space="preserve"> the submission of their respective employee attendance reports and disputes</w:t>
      </w:r>
      <w:r w:rsidR="6F65159E" w:rsidRPr="32565C46">
        <w:rPr>
          <w:rFonts w:ascii="Arial Narrow" w:eastAsia="Arial Narrow" w:hAnsi="Arial Narrow" w:cs="Arial Narrow"/>
        </w:rPr>
        <w:t>.</w:t>
      </w:r>
    </w:p>
    <w:p w14:paraId="5A39BBE3" w14:textId="77777777" w:rsidR="00B43DEE" w:rsidRPr="003549D3" w:rsidRDefault="00B43DEE" w:rsidP="2DCF5A05">
      <w:pPr>
        <w:pStyle w:val="ListParagraph"/>
        <w:jc w:val="both"/>
        <w:rPr>
          <w:rFonts w:ascii="Arial Narrow" w:eastAsia="Arial Narrow" w:hAnsi="Arial Narrow" w:cs="Arial Narrow"/>
        </w:rPr>
      </w:pPr>
    </w:p>
    <w:p w14:paraId="7BF669E1" w14:textId="77777777" w:rsidR="00C617EB" w:rsidRPr="002205E3" w:rsidRDefault="00B43DEE" w:rsidP="002205E3">
      <w:pPr>
        <w:pStyle w:val="ListParagraph"/>
        <w:numPr>
          <w:ilvl w:val="0"/>
          <w:numId w:val="17"/>
        </w:numPr>
        <w:tabs>
          <w:tab w:val="left" w:pos="1778"/>
        </w:tabs>
        <w:spacing w:line="360" w:lineRule="auto"/>
        <w:jc w:val="both"/>
        <w:rPr>
          <w:rFonts w:ascii="Arial Narrow" w:eastAsia="Arial Narrow" w:hAnsi="Arial Narrow" w:cs="Arial Narrow"/>
          <w:b/>
          <w:bCs/>
        </w:rPr>
      </w:pPr>
      <w:r w:rsidRPr="002205E3">
        <w:rPr>
          <w:rFonts w:ascii="Arial Narrow" w:eastAsia="Arial Narrow" w:hAnsi="Arial Narrow" w:cs="Arial Narrow"/>
          <w:b/>
          <w:bCs/>
        </w:rPr>
        <w:t>SCOPE</w:t>
      </w:r>
    </w:p>
    <w:p w14:paraId="1A23B029" w14:textId="6ADEB3D8" w:rsidR="0028462E" w:rsidRPr="003549D3" w:rsidRDefault="3D6EF4F8" w:rsidP="2DCF5A05">
      <w:pPr>
        <w:pStyle w:val="ListParagraph"/>
        <w:tabs>
          <w:tab w:val="left" w:pos="1778"/>
        </w:tabs>
        <w:jc w:val="both"/>
        <w:rPr>
          <w:rFonts w:ascii="Arial Narrow" w:eastAsia="Arial Narrow" w:hAnsi="Arial Narrow" w:cs="Arial Narrow"/>
        </w:rPr>
      </w:pPr>
      <w:r w:rsidRPr="2DCF5A05">
        <w:rPr>
          <w:rFonts w:ascii="Arial Narrow" w:eastAsia="Arial Narrow" w:hAnsi="Arial Narrow" w:cs="Arial Narrow"/>
        </w:rPr>
        <w:t>This covers end to end payroll processing procedure from HRD EMR reporting to Payroll Bank uploading and online approval.</w:t>
      </w:r>
    </w:p>
    <w:p w14:paraId="0D0B940D" w14:textId="77777777" w:rsidR="00B43DEE" w:rsidRPr="003549D3" w:rsidRDefault="00B43DEE" w:rsidP="2DCF5A05">
      <w:pPr>
        <w:pStyle w:val="ListParagraph"/>
        <w:tabs>
          <w:tab w:val="left" w:pos="1778"/>
        </w:tabs>
        <w:jc w:val="both"/>
        <w:rPr>
          <w:rFonts w:ascii="Arial Narrow" w:eastAsia="Arial Narrow" w:hAnsi="Arial Narrow" w:cs="Arial Narrow"/>
        </w:rPr>
      </w:pPr>
    </w:p>
    <w:p w14:paraId="08AB0C2E" w14:textId="50A81665" w:rsidR="00B43DEE" w:rsidRPr="002205E3" w:rsidRDefault="7D42E904" w:rsidP="002205E3">
      <w:pPr>
        <w:pStyle w:val="ListParagraph"/>
        <w:numPr>
          <w:ilvl w:val="0"/>
          <w:numId w:val="17"/>
        </w:numPr>
        <w:tabs>
          <w:tab w:val="left" w:pos="1778"/>
        </w:tabs>
        <w:spacing w:line="360" w:lineRule="auto"/>
        <w:jc w:val="both"/>
        <w:rPr>
          <w:rFonts w:ascii="Arial Narrow" w:eastAsia="Arial Narrow" w:hAnsi="Arial Narrow" w:cs="Arial Narrow"/>
          <w:b/>
          <w:bCs/>
        </w:rPr>
      </w:pPr>
      <w:r w:rsidRPr="002205E3">
        <w:rPr>
          <w:rFonts w:ascii="Arial Narrow" w:eastAsia="Arial Narrow" w:hAnsi="Arial Narrow" w:cs="Arial Narrow"/>
          <w:b/>
          <w:bCs/>
        </w:rPr>
        <w:t xml:space="preserve">ROLES AND </w:t>
      </w:r>
      <w:r w:rsidR="5CE66814" w:rsidRPr="002205E3">
        <w:rPr>
          <w:rFonts w:ascii="Arial Narrow" w:eastAsia="Arial Narrow" w:hAnsi="Arial Narrow" w:cs="Arial Narrow"/>
          <w:b/>
          <w:bCs/>
        </w:rPr>
        <w:t>RESPONSIBILITIES</w:t>
      </w:r>
    </w:p>
    <w:p w14:paraId="0BCEE789" w14:textId="4D503D95" w:rsidR="5CE66814" w:rsidRPr="003549D3" w:rsidRDefault="311D11B7" w:rsidP="002205E3">
      <w:pPr>
        <w:pStyle w:val="ListParagraph"/>
        <w:numPr>
          <w:ilvl w:val="1"/>
          <w:numId w:val="4"/>
        </w:numPr>
        <w:spacing w:line="240" w:lineRule="auto"/>
        <w:jc w:val="both"/>
        <w:rPr>
          <w:rFonts w:eastAsiaTheme="minorEastAsia"/>
          <w:b/>
          <w:bCs/>
        </w:rPr>
      </w:pPr>
      <w:r w:rsidRPr="1386B200">
        <w:rPr>
          <w:rFonts w:ascii="Arial Narrow" w:eastAsia="Arial Narrow" w:hAnsi="Arial Narrow" w:cs="Arial Narrow"/>
          <w:b/>
          <w:bCs/>
        </w:rPr>
        <w:t>Human Resources Department</w:t>
      </w:r>
      <w:r w:rsidR="3DEDD4DA" w:rsidRPr="1386B200">
        <w:rPr>
          <w:rFonts w:ascii="Arial Narrow" w:eastAsia="Arial Narrow" w:hAnsi="Arial Narrow" w:cs="Arial Narrow"/>
          <w:b/>
          <w:bCs/>
        </w:rPr>
        <w:t xml:space="preserve">- </w:t>
      </w:r>
      <w:r w:rsidR="6620F4E3" w:rsidRPr="1386B200">
        <w:rPr>
          <w:rFonts w:ascii="Arial Narrow" w:eastAsia="Arial Narrow" w:hAnsi="Arial Narrow" w:cs="Arial Narrow"/>
        </w:rPr>
        <w:t xml:space="preserve">Reports the list of </w:t>
      </w:r>
      <w:r w:rsidR="6F51B315" w:rsidRPr="1386B200">
        <w:rPr>
          <w:rFonts w:ascii="Arial Narrow" w:eastAsia="Arial Narrow" w:hAnsi="Arial Narrow" w:cs="Arial Narrow"/>
        </w:rPr>
        <w:t>n</w:t>
      </w:r>
      <w:r w:rsidR="6620F4E3" w:rsidRPr="1386B200">
        <w:rPr>
          <w:rFonts w:ascii="Arial Narrow" w:eastAsia="Arial Narrow" w:hAnsi="Arial Narrow" w:cs="Arial Narrow"/>
        </w:rPr>
        <w:t xml:space="preserve">ew </w:t>
      </w:r>
      <w:r w:rsidR="02CB8B4D" w:rsidRPr="1386B200">
        <w:rPr>
          <w:rFonts w:ascii="Arial Narrow" w:eastAsia="Arial Narrow" w:hAnsi="Arial Narrow" w:cs="Arial Narrow"/>
        </w:rPr>
        <w:t>h</w:t>
      </w:r>
      <w:r w:rsidR="6620F4E3" w:rsidRPr="1386B200">
        <w:rPr>
          <w:rFonts w:ascii="Arial Narrow" w:eastAsia="Arial Narrow" w:hAnsi="Arial Narrow" w:cs="Arial Narrow"/>
        </w:rPr>
        <w:t xml:space="preserve">ires, </w:t>
      </w:r>
      <w:r w:rsidR="1AD1860B" w:rsidRPr="1386B200">
        <w:rPr>
          <w:rFonts w:ascii="Arial Narrow" w:eastAsia="Arial Narrow" w:hAnsi="Arial Narrow" w:cs="Arial Narrow"/>
        </w:rPr>
        <w:t>s</w:t>
      </w:r>
      <w:r w:rsidR="6620F4E3" w:rsidRPr="1386B200">
        <w:rPr>
          <w:rFonts w:ascii="Arial Narrow" w:eastAsia="Arial Narrow" w:hAnsi="Arial Narrow" w:cs="Arial Narrow"/>
        </w:rPr>
        <w:t xml:space="preserve">eparated </w:t>
      </w:r>
      <w:r w:rsidR="4F873D70" w:rsidRPr="1386B200">
        <w:rPr>
          <w:rFonts w:ascii="Arial Narrow" w:eastAsia="Arial Narrow" w:hAnsi="Arial Narrow" w:cs="Arial Narrow"/>
        </w:rPr>
        <w:t>e</w:t>
      </w:r>
      <w:r w:rsidR="6620F4E3" w:rsidRPr="1386B200">
        <w:rPr>
          <w:rFonts w:ascii="Arial Narrow" w:eastAsia="Arial Narrow" w:hAnsi="Arial Narrow" w:cs="Arial Narrow"/>
        </w:rPr>
        <w:t>mployees</w:t>
      </w:r>
      <w:r w:rsidR="00860B3E" w:rsidRPr="1386B200">
        <w:rPr>
          <w:rFonts w:ascii="Arial Narrow" w:eastAsia="Arial Narrow" w:hAnsi="Arial Narrow" w:cs="Arial Narrow"/>
        </w:rPr>
        <w:t>,</w:t>
      </w:r>
      <w:r w:rsidR="6620F4E3" w:rsidRPr="1386B200">
        <w:rPr>
          <w:rFonts w:ascii="Arial Narrow" w:eastAsia="Arial Narrow" w:hAnsi="Arial Narrow" w:cs="Arial Narrow"/>
        </w:rPr>
        <w:t xml:space="preserve"> </w:t>
      </w:r>
      <w:r w:rsidR="3F3478CD" w:rsidRPr="1386B200">
        <w:rPr>
          <w:rFonts w:ascii="Arial Narrow" w:eastAsia="Arial Narrow" w:hAnsi="Arial Narrow" w:cs="Arial Narrow"/>
        </w:rPr>
        <w:t>e</w:t>
      </w:r>
      <w:r w:rsidR="6620F4E3" w:rsidRPr="1386B200">
        <w:rPr>
          <w:rFonts w:ascii="Arial Narrow" w:eastAsia="Arial Narrow" w:hAnsi="Arial Narrow" w:cs="Arial Narrow"/>
        </w:rPr>
        <w:t xml:space="preserve">mployee </w:t>
      </w:r>
      <w:r w:rsidR="706D40CA" w:rsidRPr="1386B200">
        <w:rPr>
          <w:rFonts w:ascii="Arial Narrow" w:eastAsia="Arial Narrow" w:hAnsi="Arial Narrow" w:cs="Arial Narrow"/>
        </w:rPr>
        <w:t>m</w:t>
      </w:r>
      <w:r w:rsidR="6620F4E3" w:rsidRPr="1386B200">
        <w:rPr>
          <w:rFonts w:ascii="Arial Narrow" w:eastAsia="Arial Narrow" w:hAnsi="Arial Narrow" w:cs="Arial Narrow"/>
        </w:rPr>
        <w:t xml:space="preserve">ovements and </w:t>
      </w:r>
      <w:r w:rsidR="3F3FEA5A" w:rsidRPr="1386B200">
        <w:rPr>
          <w:rFonts w:ascii="Arial Narrow" w:eastAsia="Arial Narrow" w:hAnsi="Arial Narrow" w:cs="Arial Narrow"/>
        </w:rPr>
        <w:t>e</w:t>
      </w:r>
      <w:r w:rsidR="6620F4E3" w:rsidRPr="1386B200">
        <w:rPr>
          <w:rFonts w:ascii="Arial Narrow" w:eastAsia="Arial Narrow" w:hAnsi="Arial Narrow" w:cs="Arial Narrow"/>
        </w:rPr>
        <w:t xml:space="preserve">mployee </w:t>
      </w:r>
      <w:r w:rsidR="08FD065F" w:rsidRPr="1386B200">
        <w:rPr>
          <w:rFonts w:ascii="Arial Narrow" w:eastAsia="Arial Narrow" w:hAnsi="Arial Narrow" w:cs="Arial Narrow"/>
        </w:rPr>
        <w:t>d</w:t>
      </w:r>
      <w:r w:rsidR="6620F4E3" w:rsidRPr="1386B200">
        <w:rPr>
          <w:rFonts w:ascii="Arial Narrow" w:eastAsia="Arial Narrow" w:hAnsi="Arial Narrow" w:cs="Arial Narrow"/>
        </w:rPr>
        <w:t>ata.</w:t>
      </w:r>
      <w:r w:rsidR="43CDA63A" w:rsidRPr="1386B200">
        <w:rPr>
          <w:rFonts w:ascii="Arial Narrow" w:eastAsia="Arial Narrow" w:hAnsi="Arial Narrow" w:cs="Arial Narrow"/>
        </w:rPr>
        <w:t xml:space="preserve"> </w:t>
      </w:r>
      <w:r w:rsidR="6620F4E3" w:rsidRPr="1386B200">
        <w:rPr>
          <w:rFonts w:ascii="Arial Narrow" w:eastAsia="Arial Narrow" w:hAnsi="Arial Narrow" w:cs="Arial Narrow"/>
        </w:rPr>
        <w:t>Process</w:t>
      </w:r>
      <w:r w:rsidR="207AAF32" w:rsidRPr="1386B200">
        <w:rPr>
          <w:rFonts w:ascii="Arial Narrow" w:eastAsia="Arial Narrow" w:hAnsi="Arial Narrow" w:cs="Arial Narrow"/>
        </w:rPr>
        <w:t>es</w:t>
      </w:r>
      <w:r w:rsidR="6620F4E3" w:rsidRPr="1386B200">
        <w:rPr>
          <w:rFonts w:ascii="Arial Narrow" w:eastAsia="Arial Narrow" w:hAnsi="Arial Narrow" w:cs="Arial Narrow"/>
        </w:rPr>
        <w:t xml:space="preserve"> the approval of </w:t>
      </w:r>
      <w:r w:rsidR="7ED5157A" w:rsidRPr="1386B200">
        <w:rPr>
          <w:rFonts w:ascii="Arial Narrow" w:eastAsia="Arial Narrow" w:hAnsi="Arial Narrow" w:cs="Arial Narrow"/>
        </w:rPr>
        <w:t>i</w:t>
      </w:r>
      <w:r w:rsidR="6620F4E3" w:rsidRPr="1386B200">
        <w:rPr>
          <w:rFonts w:ascii="Arial Narrow" w:eastAsia="Arial Narrow" w:hAnsi="Arial Narrow" w:cs="Arial Narrow"/>
        </w:rPr>
        <w:t xml:space="preserve">ncentives, </w:t>
      </w:r>
      <w:proofErr w:type="gramStart"/>
      <w:r w:rsidR="515A5B4B" w:rsidRPr="1386B200">
        <w:rPr>
          <w:rFonts w:ascii="Arial Narrow" w:eastAsia="Arial Narrow" w:hAnsi="Arial Narrow" w:cs="Arial Narrow"/>
        </w:rPr>
        <w:t>r</w:t>
      </w:r>
      <w:r w:rsidR="6620F4E3" w:rsidRPr="1386B200">
        <w:rPr>
          <w:rFonts w:ascii="Arial Narrow" w:eastAsia="Arial Narrow" w:hAnsi="Arial Narrow" w:cs="Arial Narrow"/>
        </w:rPr>
        <w:t>eferrals</w:t>
      </w:r>
      <w:proofErr w:type="gramEnd"/>
      <w:r w:rsidR="6620F4E3" w:rsidRPr="1386B200">
        <w:rPr>
          <w:rFonts w:ascii="Arial Narrow" w:eastAsia="Arial Narrow" w:hAnsi="Arial Narrow" w:cs="Arial Narrow"/>
        </w:rPr>
        <w:t xml:space="preserve"> and </w:t>
      </w:r>
      <w:r w:rsidR="3B42E866" w:rsidRPr="1386B200">
        <w:rPr>
          <w:rFonts w:ascii="Arial Narrow" w:eastAsia="Arial Narrow" w:hAnsi="Arial Narrow" w:cs="Arial Narrow"/>
        </w:rPr>
        <w:t>m</w:t>
      </w:r>
      <w:r w:rsidR="6620F4E3" w:rsidRPr="1386B200">
        <w:rPr>
          <w:rFonts w:ascii="Arial Narrow" w:eastAsia="Arial Narrow" w:hAnsi="Arial Narrow" w:cs="Arial Narrow"/>
        </w:rPr>
        <w:t xml:space="preserve">edical </w:t>
      </w:r>
      <w:r w:rsidR="076797BE" w:rsidRPr="1386B200">
        <w:rPr>
          <w:rFonts w:ascii="Arial Narrow" w:eastAsia="Arial Narrow" w:hAnsi="Arial Narrow" w:cs="Arial Narrow"/>
        </w:rPr>
        <w:t>r</w:t>
      </w:r>
      <w:r w:rsidR="6620F4E3" w:rsidRPr="1386B200">
        <w:rPr>
          <w:rFonts w:ascii="Arial Narrow" w:eastAsia="Arial Narrow" w:hAnsi="Arial Narrow" w:cs="Arial Narrow"/>
        </w:rPr>
        <w:t xml:space="preserve">eimbursement. </w:t>
      </w:r>
    </w:p>
    <w:p w14:paraId="3C5C128F" w14:textId="6534F6B4" w:rsidR="00860B3E" w:rsidRPr="003549D3" w:rsidRDefault="6620F4E3" w:rsidP="002205E3">
      <w:pPr>
        <w:pStyle w:val="ListParagraph"/>
        <w:numPr>
          <w:ilvl w:val="1"/>
          <w:numId w:val="4"/>
        </w:numPr>
        <w:spacing w:after="0" w:line="240" w:lineRule="auto"/>
        <w:jc w:val="both"/>
        <w:rPr>
          <w:rFonts w:ascii="Arial Narrow" w:eastAsia="Arial Narrow" w:hAnsi="Arial Narrow" w:cs="Arial Narrow"/>
          <w:b/>
          <w:bCs/>
        </w:rPr>
      </w:pPr>
      <w:r w:rsidRPr="1386B200">
        <w:rPr>
          <w:rFonts w:ascii="Arial Narrow" w:eastAsia="Arial Narrow" w:hAnsi="Arial Narrow" w:cs="Arial Narrow"/>
          <w:b/>
          <w:bCs/>
        </w:rPr>
        <w:t>F</w:t>
      </w:r>
      <w:r w:rsidR="2FEFD87D" w:rsidRPr="1386B200">
        <w:rPr>
          <w:rFonts w:ascii="Arial Narrow" w:eastAsia="Arial Narrow" w:hAnsi="Arial Narrow" w:cs="Arial Narrow"/>
          <w:b/>
          <w:bCs/>
        </w:rPr>
        <w:t>inance Department</w:t>
      </w:r>
      <w:r w:rsidR="7CA72595" w:rsidRPr="1386B200">
        <w:rPr>
          <w:rFonts w:ascii="Arial Narrow" w:eastAsia="Arial Narrow" w:hAnsi="Arial Narrow" w:cs="Arial Narrow"/>
          <w:b/>
          <w:bCs/>
        </w:rPr>
        <w:t xml:space="preserve">- </w:t>
      </w:r>
      <w:r w:rsidRPr="1386B200">
        <w:rPr>
          <w:rFonts w:ascii="Arial Narrow" w:eastAsia="Arial Narrow" w:hAnsi="Arial Narrow" w:cs="Arial Narrow"/>
        </w:rPr>
        <w:t>Process</w:t>
      </w:r>
      <w:r w:rsidR="23EEFF42" w:rsidRPr="1386B200">
        <w:rPr>
          <w:rFonts w:ascii="Arial Narrow" w:eastAsia="Arial Narrow" w:hAnsi="Arial Narrow" w:cs="Arial Narrow"/>
        </w:rPr>
        <w:t>es</w:t>
      </w:r>
      <w:r w:rsidRPr="1386B200">
        <w:rPr>
          <w:rFonts w:ascii="Arial Narrow" w:eastAsia="Arial Narrow" w:hAnsi="Arial Narrow" w:cs="Arial Narrow"/>
        </w:rPr>
        <w:t xml:space="preserve"> the payroll instruction and submit to </w:t>
      </w:r>
      <w:r w:rsidR="07C9CEE9" w:rsidRPr="1386B200">
        <w:rPr>
          <w:rFonts w:ascii="Arial Narrow" w:eastAsia="Arial Narrow" w:hAnsi="Arial Narrow" w:cs="Arial Narrow"/>
        </w:rPr>
        <w:t xml:space="preserve">third-party payroll </w:t>
      </w:r>
      <w:r w:rsidR="220BF1E4" w:rsidRPr="1386B200">
        <w:rPr>
          <w:rFonts w:ascii="Arial Narrow" w:eastAsia="Arial Narrow" w:hAnsi="Arial Narrow" w:cs="Arial Narrow"/>
        </w:rPr>
        <w:t>vendor</w:t>
      </w:r>
      <w:r w:rsidRPr="1386B200">
        <w:rPr>
          <w:rFonts w:ascii="Arial Narrow" w:eastAsia="Arial Narrow" w:hAnsi="Arial Narrow" w:cs="Arial Narrow"/>
        </w:rPr>
        <w:t>.</w:t>
      </w:r>
    </w:p>
    <w:p w14:paraId="4387743A" w14:textId="03C47565" w:rsidR="5CE66814" w:rsidRPr="003549D3" w:rsidRDefault="6620F4E3" w:rsidP="002205E3">
      <w:pPr>
        <w:spacing w:after="0" w:line="240" w:lineRule="auto"/>
        <w:ind w:left="1440"/>
        <w:jc w:val="both"/>
        <w:rPr>
          <w:rFonts w:ascii="Arial Narrow" w:eastAsia="Arial Narrow" w:hAnsi="Arial Narrow" w:cs="Arial Narrow"/>
        </w:rPr>
      </w:pPr>
      <w:r w:rsidRPr="1386B200">
        <w:rPr>
          <w:rFonts w:ascii="Arial Narrow" w:eastAsia="Arial Narrow" w:hAnsi="Arial Narrow" w:cs="Arial Narrow"/>
        </w:rPr>
        <w:t>Review the payroll register and seek approval from Country Head and US approver to ensure time</w:t>
      </w:r>
      <w:r w:rsidR="35E91656" w:rsidRPr="1386B200">
        <w:rPr>
          <w:rFonts w:ascii="Arial Narrow" w:eastAsia="Arial Narrow" w:hAnsi="Arial Narrow" w:cs="Arial Narrow"/>
        </w:rPr>
        <w:t>ly</w:t>
      </w:r>
      <w:r w:rsidRPr="1386B200">
        <w:rPr>
          <w:rFonts w:ascii="Arial Narrow" w:eastAsia="Arial Narrow" w:hAnsi="Arial Narrow" w:cs="Arial Narrow"/>
        </w:rPr>
        <w:t xml:space="preserve"> payroll credit</w:t>
      </w:r>
      <w:r w:rsidR="290C9B08" w:rsidRPr="1386B200">
        <w:rPr>
          <w:rFonts w:ascii="Arial Narrow" w:eastAsia="Arial Narrow" w:hAnsi="Arial Narrow" w:cs="Arial Narrow"/>
        </w:rPr>
        <w:t>ing.</w:t>
      </w:r>
    </w:p>
    <w:p w14:paraId="3DAE9ECF" w14:textId="3CBDE2B2" w:rsidR="5CE66814" w:rsidRPr="003549D3" w:rsidRDefault="6620F4E3" w:rsidP="002205E3">
      <w:pPr>
        <w:pStyle w:val="ListParagraph"/>
        <w:numPr>
          <w:ilvl w:val="1"/>
          <w:numId w:val="4"/>
        </w:numPr>
        <w:spacing w:line="240" w:lineRule="auto"/>
        <w:jc w:val="both"/>
        <w:rPr>
          <w:rFonts w:eastAsiaTheme="minorEastAsia"/>
          <w:b/>
          <w:bCs/>
        </w:rPr>
      </w:pPr>
      <w:r w:rsidRPr="1386B200">
        <w:rPr>
          <w:rFonts w:ascii="Arial Narrow" w:eastAsia="Arial Narrow" w:hAnsi="Arial Narrow" w:cs="Arial Narrow"/>
          <w:b/>
          <w:bCs/>
        </w:rPr>
        <w:t>T</w:t>
      </w:r>
      <w:r w:rsidR="29894219" w:rsidRPr="1386B200">
        <w:rPr>
          <w:rFonts w:ascii="Arial Narrow" w:eastAsia="Arial Narrow" w:hAnsi="Arial Narrow" w:cs="Arial Narrow"/>
          <w:b/>
          <w:bCs/>
        </w:rPr>
        <w:t>hird Party Payroll Vendor</w:t>
      </w:r>
      <w:r w:rsidR="265D1374" w:rsidRPr="1386B200">
        <w:rPr>
          <w:rFonts w:ascii="Arial Narrow" w:eastAsia="Arial Narrow" w:hAnsi="Arial Narrow" w:cs="Arial Narrow"/>
          <w:b/>
          <w:bCs/>
        </w:rPr>
        <w:t xml:space="preserve">- </w:t>
      </w:r>
      <w:r w:rsidRPr="1386B200">
        <w:rPr>
          <w:rFonts w:ascii="Arial Narrow" w:eastAsia="Arial Narrow" w:hAnsi="Arial Narrow" w:cs="Arial Narrow"/>
        </w:rPr>
        <w:t>Process</w:t>
      </w:r>
      <w:r w:rsidR="2740E050" w:rsidRPr="1386B200">
        <w:rPr>
          <w:rFonts w:ascii="Arial Narrow" w:eastAsia="Arial Narrow" w:hAnsi="Arial Narrow" w:cs="Arial Narrow"/>
        </w:rPr>
        <w:t>es</w:t>
      </w:r>
      <w:r w:rsidRPr="1386B200">
        <w:rPr>
          <w:rFonts w:ascii="Arial Narrow" w:eastAsia="Arial Narrow" w:hAnsi="Arial Narrow" w:cs="Arial Narrow"/>
        </w:rPr>
        <w:t xml:space="preserve"> the payroll computation and submit to R</w:t>
      </w:r>
      <w:r w:rsidR="4C339FAF" w:rsidRPr="1386B200">
        <w:rPr>
          <w:rFonts w:ascii="Arial Narrow" w:eastAsia="Arial Narrow" w:hAnsi="Arial Narrow" w:cs="Arial Narrow"/>
        </w:rPr>
        <w:t>ealPage</w:t>
      </w:r>
      <w:r w:rsidRPr="1386B200">
        <w:rPr>
          <w:rFonts w:ascii="Arial Narrow" w:eastAsia="Arial Narrow" w:hAnsi="Arial Narrow" w:cs="Arial Narrow"/>
        </w:rPr>
        <w:t xml:space="preserve"> for review and approval</w:t>
      </w:r>
      <w:r w:rsidR="15940D06" w:rsidRPr="1386B200">
        <w:rPr>
          <w:rFonts w:ascii="Arial Narrow" w:eastAsia="Arial Narrow" w:hAnsi="Arial Narrow" w:cs="Arial Narrow"/>
        </w:rPr>
        <w:t>.</w:t>
      </w:r>
    </w:p>
    <w:p w14:paraId="39F1B763" w14:textId="77777777" w:rsidR="002205E3" w:rsidRPr="002205E3" w:rsidRDefault="002205E3" w:rsidP="002205E3">
      <w:pPr>
        <w:pStyle w:val="ListParagraph"/>
        <w:tabs>
          <w:tab w:val="left" w:pos="1778"/>
        </w:tabs>
        <w:ind w:left="810"/>
        <w:jc w:val="both"/>
        <w:rPr>
          <w:rFonts w:eastAsiaTheme="minorEastAsia"/>
          <w:b/>
          <w:bCs/>
        </w:rPr>
      </w:pPr>
    </w:p>
    <w:p w14:paraId="44EAFD9C" w14:textId="201DBD4A" w:rsidR="007B0130" w:rsidRPr="002205E3" w:rsidRDefault="5AF0CBFB" w:rsidP="002205E3">
      <w:pPr>
        <w:pStyle w:val="ListParagraph"/>
        <w:numPr>
          <w:ilvl w:val="0"/>
          <w:numId w:val="17"/>
        </w:numPr>
        <w:tabs>
          <w:tab w:val="left" w:pos="1778"/>
        </w:tabs>
        <w:spacing w:after="0" w:line="360" w:lineRule="auto"/>
        <w:jc w:val="both"/>
        <w:rPr>
          <w:rFonts w:eastAsiaTheme="minorEastAsia"/>
          <w:b/>
          <w:bCs/>
        </w:rPr>
      </w:pPr>
      <w:r w:rsidRPr="002205E3">
        <w:rPr>
          <w:rFonts w:ascii="Arial Narrow" w:eastAsia="Arial Narrow" w:hAnsi="Arial Narrow" w:cs="Arial Narrow"/>
          <w:b/>
          <w:bCs/>
        </w:rPr>
        <w:t>DEFINITION OF TERMS</w:t>
      </w:r>
    </w:p>
    <w:p w14:paraId="53128261" w14:textId="630398AD" w:rsidR="007B0130" w:rsidRPr="003549D3" w:rsidRDefault="242919CF" w:rsidP="32565C46">
      <w:pPr>
        <w:pStyle w:val="ListParagraph"/>
        <w:numPr>
          <w:ilvl w:val="1"/>
          <w:numId w:val="1"/>
        </w:numPr>
        <w:tabs>
          <w:tab w:val="left" w:pos="1778"/>
        </w:tabs>
        <w:jc w:val="both"/>
        <w:rPr>
          <w:rFonts w:eastAsiaTheme="minorEastAsia"/>
        </w:rPr>
      </w:pPr>
      <w:r w:rsidRPr="32565C46">
        <w:rPr>
          <w:rFonts w:ascii="Arial Narrow" w:eastAsia="Arial Narrow" w:hAnsi="Arial Narrow" w:cs="Arial Narrow"/>
          <w:b/>
          <w:bCs/>
        </w:rPr>
        <w:t xml:space="preserve">Employee Movement </w:t>
      </w:r>
      <w:r w:rsidR="28F51B42" w:rsidRPr="32565C46">
        <w:rPr>
          <w:rFonts w:ascii="Arial Narrow" w:eastAsia="Arial Narrow" w:hAnsi="Arial Narrow" w:cs="Arial Narrow"/>
          <w:b/>
          <w:bCs/>
        </w:rPr>
        <w:t>Report (EMR)</w:t>
      </w:r>
      <w:r w:rsidR="28F51B42" w:rsidRPr="32565C46">
        <w:rPr>
          <w:rFonts w:ascii="Arial Narrow" w:eastAsia="Arial Narrow" w:hAnsi="Arial Narrow" w:cs="Arial Narrow"/>
        </w:rPr>
        <w:t xml:space="preserve"> </w:t>
      </w:r>
      <w:r w:rsidR="09588652" w:rsidRPr="32565C46">
        <w:rPr>
          <w:rFonts w:ascii="Arial Narrow" w:eastAsia="Arial Narrow" w:hAnsi="Arial Narrow" w:cs="Arial Narrow"/>
        </w:rPr>
        <w:t xml:space="preserve">- </w:t>
      </w:r>
      <w:r w:rsidR="28F51B42" w:rsidRPr="32565C46">
        <w:rPr>
          <w:rFonts w:ascii="Arial Narrow" w:eastAsia="Arial Narrow" w:hAnsi="Arial Narrow" w:cs="Arial Narrow"/>
        </w:rPr>
        <w:t>includes</w:t>
      </w:r>
      <w:r w:rsidRPr="32565C46">
        <w:rPr>
          <w:rFonts w:ascii="Arial Narrow" w:eastAsia="Arial Narrow" w:hAnsi="Arial Narrow" w:cs="Arial Narrow"/>
        </w:rPr>
        <w:t xml:space="preserve"> new hires, resigned, </w:t>
      </w:r>
      <w:r w:rsidR="40B781F9" w:rsidRPr="32565C46">
        <w:rPr>
          <w:rFonts w:ascii="Arial Narrow" w:eastAsia="Arial Narrow" w:hAnsi="Arial Narrow" w:cs="Arial Narrow"/>
        </w:rPr>
        <w:t xml:space="preserve">employees on leave of absence or maternity leave, </w:t>
      </w:r>
      <w:r w:rsidR="54E1DA54" w:rsidRPr="32565C46">
        <w:rPr>
          <w:rFonts w:ascii="Arial Narrow" w:eastAsia="Arial Narrow" w:hAnsi="Arial Narrow" w:cs="Arial Narrow"/>
        </w:rPr>
        <w:t>loan deductions</w:t>
      </w:r>
      <w:r w:rsidR="0B075860" w:rsidRPr="32565C46">
        <w:rPr>
          <w:rFonts w:ascii="Arial Narrow" w:eastAsia="Arial Narrow" w:hAnsi="Arial Narrow" w:cs="Arial Narrow"/>
        </w:rPr>
        <w:t xml:space="preserve"> and </w:t>
      </w:r>
      <w:r w:rsidR="54E1DA54" w:rsidRPr="32565C46">
        <w:rPr>
          <w:rFonts w:ascii="Arial Narrow" w:eastAsia="Arial Narrow" w:hAnsi="Arial Narrow" w:cs="Arial Narrow"/>
        </w:rPr>
        <w:t>salary adjustments</w:t>
      </w:r>
      <w:r w:rsidR="618B7254" w:rsidRPr="32565C46">
        <w:rPr>
          <w:rFonts w:ascii="Arial Narrow" w:eastAsia="Arial Narrow" w:hAnsi="Arial Narrow" w:cs="Arial Narrow"/>
        </w:rPr>
        <w:t xml:space="preserve"> submitted by HR team</w:t>
      </w:r>
      <w:r w:rsidR="26533C69" w:rsidRPr="32565C46">
        <w:rPr>
          <w:rFonts w:ascii="Arial Narrow" w:eastAsia="Arial Narrow" w:hAnsi="Arial Narrow" w:cs="Arial Narrow"/>
        </w:rPr>
        <w:t>.</w:t>
      </w:r>
    </w:p>
    <w:p w14:paraId="554ABC22" w14:textId="5EA098C2" w:rsidR="56F6505B" w:rsidRDefault="56F6505B" w:rsidP="002205E3">
      <w:pPr>
        <w:pStyle w:val="ListParagraph"/>
        <w:numPr>
          <w:ilvl w:val="1"/>
          <w:numId w:val="1"/>
        </w:numPr>
        <w:jc w:val="both"/>
        <w:rPr>
          <w:rFonts w:eastAsiaTheme="minorEastAsia"/>
          <w:b/>
          <w:bCs/>
        </w:rPr>
      </w:pPr>
      <w:r w:rsidRPr="1386B200">
        <w:rPr>
          <w:rFonts w:ascii="Arial Narrow" w:eastAsia="Arial Narrow" w:hAnsi="Arial Narrow" w:cs="Arial Narrow"/>
          <w:b/>
          <w:bCs/>
        </w:rPr>
        <w:t xml:space="preserve">Employee </w:t>
      </w:r>
      <w:proofErr w:type="spellStart"/>
      <w:r w:rsidRPr="1386B200">
        <w:rPr>
          <w:rFonts w:ascii="Arial Narrow" w:eastAsia="Arial Narrow" w:hAnsi="Arial Narrow" w:cs="Arial Narrow"/>
          <w:b/>
          <w:bCs/>
        </w:rPr>
        <w:t>Masterlist</w:t>
      </w:r>
      <w:proofErr w:type="spellEnd"/>
      <w:r w:rsidRPr="1386B200">
        <w:rPr>
          <w:rFonts w:ascii="Arial Narrow" w:eastAsia="Arial Narrow" w:hAnsi="Arial Narrow" w:cs="Arial Narrow"/>
        </w:rPr>
        <w:t xml:space="preserve">– includes </w:t>
      </w:r>
      <w:r w:rsidR="5B32BFD0" w:rsidRPr="1386B200">
        <w:rPr>
          <w:rFonts w:ascii="Arial Narrow" w:eastAsia="Arial Narrow" w:hAnsi="Arial Narrow" w:cs="Arial Narrow"/>
        </w:rPr>
        <w:t xml:space="preserve">employee ID, name, hire date, basic pay, </w:t>
      </w:r>
      <w:proofErr w:type="gramStart"/>
      <w:r w:rsidR="5B32BFD0" w:rsidRPr="1386B200">
        <w:rPr>
          <w:rFonts w:ascii="Arial Narrow" w:eastAsia="Arial Narrow" w:hAnsi="Arial Narrow" w:cs="Arial Narrow"/>
        </w:rPr>
        <w:t>allowances</w:t>
      </w:r>
      <w:proofErr w:type="gramEnd"/>
      <w:r w:rsidR="37546FF9" w:rsidRPr="1386B200">
        <w:rPr>
          <w:rFonts w:ascii="Arial Narrow" w:eastAsia="Arial Narrow" w:hAnsi="Arial Narrow" w:cs="Arial Narrow"/>
        </w:rPr>
        <w:t xml:space="preserve"> and statutory information (SSS, </w:t>
      </w:r>
      <w:proofErr w:type="spellStart"/>
      <w:r w:rsidR="37546FF9" w:rsidRPr="1386B200">
        <w:rPr>
          <w:rFonts w:ascii="Arial Narrow" w:eastAsia="Arial Narrow" w:hAnsi="Arial Narrow" w:cs="Arial Narrow"/>
        </w:rPr>
        <w:t>Philhealth</w:t>
      </w:r>
      <w:proofErr w:type="spellEnd"/>
      <w:r w:rsidR="37546FF9" w:rsidRPr="1386B200">
        <w:rPr>
          <w:rFonts w:ascii="Arial Narrow" w:eastAsia="Arial Narrow" w:hAnsi="Arial Narrow" w:cs="Arial Narrow"/>
        </w:rPr>
        <w:t>, PAG- IBIG)</w:t>
      </w:r>
      <w:r w:rsidR="117EADB4" w:rsidRPr="1386B200">
        <w:rPr>
          <w:rFonts w:ascii="Arial Narrow" w:eastAsia="Arial Narrow" w:hAnsi="Arial Narrow" w:cs="Arial Narrow"/>
        </w:rPr>
        <w:t>.</w:t>
      </w:r>
    </w:p>
    <w:p w14:paraId="4D0C7E59" w14:textId="5B5D8509" w:rsidR="26533C69" w:rsidRDefault="26533C69" w:rsidP="5614D709">
      <w:pPr>
        <w:pStyle w:val="ListParagraph"/>
        <w:numPr>
          <w:ilvl w:val="1"/>
          <w:numId w:val="1"/>
        </w:numPr>
        <w:jc w:val="both"/>
        <w:rPr>
          <w:rFonts w:eastAsiaTheme="minorEastAsia"/>
          <w:b/>
          <w:bCs/>
        </w:rPr>
      </w:pPr>
      <w:r w:rsidRPr="5614D709">
        <w:rPr>
          <w:rFonts w:ascii="Arial Narrow" w:eastAsia="Arial Narrow" w:hAnsi="Arial Narrow" w:cs="Arial Narrow"/>
          <w:b/>
          <w:bCs/>
        </w:rPr>
        <w:t>Payroll Instructions Report</w:t>
      </w:r>
      <w:r w:rsidR="49A2A8A9" w:rsidRPr="5614D709">
        <w:rPr>
          <w:rFonts w:ascii="Arial Narrow" w:eastAsia="Arial Narrow" w:hAnsi="Arial Narrow" w:cs="Arial Narrow"/>
          <w:b/>
          <w:bCs/>
        </w:rPr>
        <w:t xml:space="preserve"> </w:t>
      </w:r>
      <w:r w:rsidR="1FE6885B" w:rsidRPr="5614D709">
        <w:rPr>
          <w:rFonts w:ascii="Arial Narrow" w:eastAsia="Arial Narrow" w:hAnsi="Arial Narrow" w:cs="Arial Narrow"/>
          <w:b/>
          <w:bCs/>
        </w:rPr>
        <w:t>(</w:t>
      </w:r>
      <w:r w:rsidR="49A2A8A9" w:rsidRPr="5614D709">
        <w:rPr>
          <w:rFonts w:ascii="Arial Narrow" w:eastAsia="Arial Narrow" w:hAnsi="Arial Narrow" w:cs="Arial Narrow"/>
          <w:b/>
          <w:bCs/>
        </w:rPr>
        <w:t>PIR)</w:t>
      </w:r>
      <w:r w:rsidR="68D61D60" w:rsidRPr="5614D709">
        <w:rPr>
          <w:rFonts w:ascii="Arial Narrow" w:eastAsia="Arial Narrow" w:hAnsi="Arial Narrow" w:cs="Arial Narrow"/>
          <w:b/>
          <w:bCs/>
        </w:rPr>
        <w:t xml:space="preserve"> </w:t>
      </w:r>
      <w:r w:rsidR="68D61D60" w:rsidRPr="5614D709">
        <w:rPr>
          <w:rFonts w:ascii="Arial Narrow" w:eastAsia="Arial Narrow" w:hAnsi="Arial Narrow" w:cs="Arial Narrow"/>
        </w:rPr>
        <w:t>-</w:t>
      </w:r>
      <w:r w:rsidR="3CACB861" w:rsidRPr="5614D709">
        <w:rPr>
          <w:rFonts w:ascii="Arial Narrow" w:eastAsia="Arial Narrow" w:hAnsi="Arial Narrow" w:cs="Arial Narrow"/>
        </w:rPr>
        <w:t xml:space="preserve"> list of new hires, </w:t>
      </w:r>
      <w:r w:rsidR="69D56A61" w:rsidRPr="5614D709">
        <w:rPr>
          <w:rFonts w:ascii="Arial Narrow" w:eastAsia="Arial Narrow" w:hAnsi="Arial Narrow" w:cs="Arial Narrow"/>
        </w:rPr>
        <w:t xml:space="preserve">employees on hold, allowances, incentives, </w:t>
      </w:r>
      <w:r w:rsidR="703C00C5" w:rsidRPr="5614D709">
        <w:rPr>
          <w:rFonts w:ascii="Arial Narrow" w:eastAsia="Arial Narrow" w:hAnsi="Arial Narrow" w:cs="Arial Narrow"/>
        </w:rPr>
        <w:t xml:space="preserve">salary adjustments, leave </w:t>
      </w:r>
      <w:proofErr w:type="spellStart"/>
      <w:r w:rsidR="703C00C5" w:rsidRPr="5614D709">
        <w:rPr>
          <w:rFonts w:ascii="Arial Narrow" w:eastAsia="Arial Narrow" w:hAnsi="Arial Narrow" w:cs="Arial Narrow"/>
        </w:rPr>
        <w:t>availment</w:t>
      </w:r>
      <w:proofErr w:type="spellEnd"/>
      <w:r w:rsidR="01EA5DEA" w:rsidRPr="5614D709">
        <w:rPr>
          <w:rFonts w:ascii="Arial Narrow" w:eastAsia="Arial Narrow" w:hAnsi="Arial Narrow" w:cs="Arial Narrow"/>
        </w:rPr>
        <w:t>,</w:t>
      </w:r>
      <w:r w:rsidR="703C00C5" w:rsidRPr="5614D709">
        <w:rPr>
          <w:rFonts w:ascii="Arial Narrow" w:eastAsia="Arial Narrow" w:hAnsi="Arial Narrow" w:cs="Arial Narrow"/>
        </w:rPr>
        <w:t xml:space="preserve"> </w:t>
      </w:r>
      <w:r w:rsidR="3D631476" w:rsidRPr="5614D709">
        <w:rPr>
          <w:rFonts w:ascii="Arial Narrow" w:eastAsia="Arial Narrow" w:hAnsi="Arial Narrow" w:cs="Arial Narrow"/>
        </w:rPr>
        <w:t>loans and other deductions</w:t>
      </w:r>
      <w:r w:rsidR="7214460D" w:rsidRPr="5614D709">
        <w:rPr>
          <w:rFonts w:ascii="Arial Narrow" w:eastAsia="Arial Narrow" w:hAnsi="Arial Narrow" w:cs="Arial Narrow"/>
        </w:rPr>
        <w:t xml:space="preserve"> </w:t>
      </w:r>
      <w:proofErr w:type="gramStart"/>
      <w:r w:rsidR="7214460D" w:rsidRPr="5614D709">
        <w:rPr>
          <w:rFonts w:ascii="Arial Narrow" w:eastAsia="Arial Narrow" w:hAnsi="Arial Narrow" w:cs="Arial Narrow"/>
        </w:rPr>
        <w:t xml:space="preserve">( </w:t>
      </w:r>
      <w:r w:rsidR="76E7B730" w:rsidRPr="5614D709">
        <w:rPr>
          <w:rFonts w:ascii="Arial Narrow" w:eastAsia="Arial Narrow" w:hAnsi="Arial Narrow" w:cs="Arial Narrow"/>
        </w:rPr>
        <w:t>s</w:t>
      </w:r>
      <w:r w:rsidR="7214460D" w:rsidRPr="5614D709">
        <w:rPr>
          <w:rFonts w:ascii="Arial Narrow" w:eastAsia="Arial Narrow" w:hAnsi="Arial Narrow" w:cs="Arial Narrow"/>
        </w:rPr>
        <w:t>alary</w:t>
      </w:r>
      <w:proofErr w:type="gramEnd"/>
      <w:r w:rsidR="7214460D" w:rsidRPr="5614D709">
        <w:rPr>
          <w:rFonts w:ascii="Arial Narrow" w:eastAsia="Arial Narrow" w:hAnsi="Arial Narrow" w:cs="Arial Narrow"/>
        </w:rPr>
        <w:t xml:space="preserve"> deduction for Lost Keys, ID, Badge and </w:t>
      </w:r>
      <w:r w:rsidR="69B62990" w:rsidRPr="5614D709">
        <w:rPr>
          <w:rFonts w:ascii="Arial Narrow" w:eastAsia="Arial Narrow" w:hAnsi="Arial Narrow" w:cs="Arial Narrow"/>
        </w:rPr>
        <w:t xml:space="preserve">Unliquidated </w:t>
      </w:r>
      <w:r w:rsidR="7214460D" w:rsidRPr="5614D709">
        <w:rPr>
          <w:rFonts w:ascii="Arial Narrow" w:eastAsia="Arial Narrow" w:hAnsi="Arial Narrow" w:cs="Arial Narrow"/>
        </w:rPr>
        <w:t>Employee Advances )</w:t>
      </w:r>
      <w:r w:rsidR="3D631476" w:rsidRPr="5614D709">
        <w:rPr>
          <w:rFonts w:ascii="Arial Narrow" w:eastAsia="Arial Narrow" w:hAnsi="Arial Narrow" w:cs="Arial Narrow"/>
        </w:rPr>
        <w:t xml:space="preserve"> prepared by payroll team and compare against the EMR.</w:t>
      </w:r>
    </w:p>
    <w:p w14:paraId="35D3D347" w14:textId="7FFB5D8F" w:rsidR="005D2B80" w:rsidRPr="005D2B80" w:rsidRDefault="0EF14629" w:rsidP="002205E3">
      <w:pPr>
        <w:pStyle w:val="ListParagraph"/>
        <w:numPr>
          <w:ilvl w:val="1"/>
          <w:numId w:val="1"/>
        </w:numPr>
        <w:jc w:val="both"/>
        <w:rPr>
          <w:rFonts w:eastAsiaTheme="minorEastAsia"/>
          <w:b/>
          <w:bCs/>
        </w:rPr>
      </w:pPr>
      <w:r w:rsidRPr="1386B200">
        <w:rPr>
          <w:rFonts w:ascii="Arial Narrow" w:eastAsia="Arial Narrow" w:hAnsi="Arial Narrow" w:cs="Arial Narrow"/>
          <w:b/>
          <w:bCs/>
        </w:rPr>
        <w:t>Systems Applications and Products (</w:t>
      </w:r>
      <w:r w:rsidR="00D9259A" w:rsidRPr="1386B200">
        <w:rPr>
          <w:rFonts w:ascii="Arial Narrow" w:eastAsia="Arial Narrow" w:hAnsi="Arial Narrow" w:cs="Arial Narrow"/>
          <w:b/>
          <w:bCs/>
        </w:rPr>
        <w:t>SAP)</w:t>
      </w:r>
      <w:r w:rsidR="7DC71B26" w:rsidRPr="1386B200">
        <w:rPr>
          <w:rFonts w:ascii="Arial Narrow" w:eastAsia="Arial Narrow" w:hAnsi="Arial Narrow" w:cs="Arial Narrow"/>
          <w:b/>
          <w:bCs/>
        </w:rPr>
        <w:t>-</w:t>
      </w:r>
      <w:r w:rsidR="3E04F649" w:rsidRPr="1386B200">
        <w:rPr>
          <w:rFonts w:ascii="Arial Narrow" w:eastAsia="Arial Narrow" w:hAnsi="Arial Narrow" w:cs="Arial Narrow"/>
        </w:rPr>
        <w:t>is a financial accounting and reporting software that records transactions, reports operating data at the end of every month and analyzes the data.</w:t>
      </w:r>
    </w:p>
    <w:p w14:paraId="00D0AF42" w14:textId="7015F547" w:rsidR="59873A2F" w:rsidRDefault="59873A2F" w:rsidP="59873A2F">
      <w:pPr>
        <w:ind w:left="720"/>
        <w:jc w:val="both"/>
        <w:rPr>
          <w:rFonts w:ascii="Arial Narrow" w:eastAsia="Arial Narrow" w:hAnsi="Arial Narrow" w:cs="Arial Narrow"/>
        </w:rPr>
      </w:pPr>
    </w:p>
    <w:p w14:paraId="156F8B99" w14:textId="734B2826" w:rsidR="00DA7D01" w:rsidRDefault="00DA7D01" w:rsidP="59873A2F">
      <w:pPr>
        <w:ind w:left="720"/>
        <w:jc w:val="both"/>
        <w:rPr>
          <w:rFonts w:ascii="Arial Narrow" w:eastAsia="Arial Narrow" w:hAnsi="Arial Narrow" w:cs="Arial Narrow"/>
        </w:rPr>
      </w:pPr>
    </w:p>
    <w:p w14:paraId="25502328" w14:textId="0E6177FF" w:rsidR="00DA7D01" w:rsidRDefault="00DA7D01" w:rsidP="59873A2F">
      <w:pPr>
        <w:ind w:left="720"/>
        <w:jc w:val="both"/>
        <w:rPr>
          <w:rFonts w:ascii="Arial Narrow" w:eastAsia="Arial Narrow" w:hAnsi="Arial Narrow" w:cs="Arial Narrow"/>
        </w:rPr>
      </w:pPr>
    </w:p>
    <w:p w14:paraId="4C452988" w14:textId="14573394" w:rsidR="00DA7D01" w:rsidRDefault="00DA7D01" w:rsidP="59873A2F">
      <w:pPr>
        <w:ind w:left="720"/>
        <w:jc w:val="both"/>
        <w:rPr>
          <w:rFonts w:ascii="Arial Narrow" w:eastAsia="Arial Narrow" w:hAnsi="Arial Narrow" w:cs="Arial Narrow"/>
        </w:rPr>
      </w:pPr>
    </w:p>
    <w:p w14:paraId="70628131" w14:textId="0E031922" w:rsidR="00DA7D01" w:rsidRDefault="00DA7D01" w:rsidP="59873A2F">
      <w:pPr>
        <w:ind w:left="720"/>
        <w:jc w:val="both"/>
        <w:rPr>
          <w:rFonts w:ascii="Arial Narrow" w:eastAsia="Arial Narrow" w:hAnsi="Arial Narrow" w:cs="Arial Narrow"/>
        </w:rPr>
      </w:pPr>
    </w:p>
    <w:p w14:paraId="27E7E939" w14:textId="06EAE835" w:rsidR="00DA7D01" w:rsidRDefault="00DA7D01" w:rsidP="59873A2F">
      <w:pPr>
        <w:ind w:left="720"/>
        <w:jc w:val="both"/>
        <w:rPr>
          <w:rFonts w:ascii="Arial Narrow" w:eastAsia="Arial Narrow" w:hAnsi="Arial Narrow" w:cs="Arial Narrow"/>
        </w:rPr>
      </w:pPr>
    </w:p>
    <w:p w14:paraId="2AD086BA" w14:textId="12BBB1E2" w:rsidR="4E2E2199" w:rsidRPr="003549D3" w:rsidRDefault="4E2E2199" w:rsidP="3C08E28C">
      <w:pPr>
        <w:tabs>
          <w:tab w:val="left" w:pos="1778"/>
        </w:tabs>
      </w:pPr>
    </w:p>
    <w:p w14:paraId="75301B0C" w14:textId="071D4E24" w:rsidR="4E2E2199" w:rsidRDefault="4E2E2199" w:rsidP="0A2A1170">
      <w:pPr>
        <w:rPr>
          <w:rFonts w:ascii="Arial Narrow" w:eastAsia="Arial Narrow" w:hAnsi="Arial Narrow" w:cs="Arial Narrow"/>
          <w:b/>
          <w:bCs/>
        </w:rPr>
      </w:pPr>
    </w:p>
    <w:p w14:paraId="6E5D8534" w14:textId="38D0F239" w:rsidR="753DF16F" w:rsidRDefault="00DA7D01" w:rsidP="002205E3">
      <w:pPr>
        <w:pStyle w:val="ListParagraph"/>
        <w:numPr>
          <w:ilvl w:val="0"/>
          <w:numId w:val="17"/>
        </w:numPr>
        <w:rPr>
          <w:rFonts w:ascii="Arial Narrow" w:eastAsia="Arial Narrow" w:hAnsi="Arial Narrow" w:cs="Arial Narrow"/>
          <w:b/>
          <w:bCs/>
        </w:rPr>
      </w:pPr>
      <w:r w:rsidRPr="3C08E28C">
        <w:rPr>
          <w:rFonts w:ascii="Arial Narrow" w:eastAsia="Arial Narrow" w:hAnsi="Arial Narrow" w:cs="Arial Narrow"/>
          <w:b/>
          <w:bCs/>
        </w:rPr>
        <w:t xml:space="preserve"> </w:t>
      </w:r>
      <w:r w:rsidR="753DF16F" w:rsidRPr="3C08E28C">
        <w:rPr>
          <w:rFonts w:ascii="Arial Narrow" w:eastAsia="Arial Narrow" w:hAnsi="Arial Narrow" w:cs="Arial Narrow"/>
          <w:b/>
          <w:bCs/>
        </w:rPr>
        <w:t xml:space="preserve"> PROCESS </w:t>
      </w:r>
      <w:r w:rsidR="7A180994" w:rsidRPr="3C08E28C">
        <w:rPr>
          <w:rFonts w:ascii="Arial Narrow" w:eastAsia="Arial Narrow" w:hAnsi="Arial Narrow" w:cs="Arial Narrow"/>
          <w:b/>
          <w:bCs/>
        </w:rPr>
        <w:t>DETAILS</w:t>
      </w:r>
    </w:p>
    <w:tbl>
      <w:tblPr>
        <w:tblStyle w:val="TableGrid"/>
        <w:tblpPr w:leftFromText="180" w:rightFromText="180" w:vertAnchor="text" w:horzAnchor="page" w:tblpX="2262" w:tblpY="407"/>
        <w:tblW w:w="8808" w:type="dxa"/>
        <w:tblLayout w:type="fixed"/>
        <w:tblLook w:val="04A0" w:firstRow="1" w:lastRow="0" w:firstColumn="1" w:lastColumn="0" w:noHBand="0" w:noVBand="1"/>
      </w:tblPr>
      <w:tblGrid>
        <w:gridCol w:w="3785"/>
        <w:gridCol w:w="2932"/>
        <w:gridCol w:w="2091"/>
      </w:tblGrid>
      <w:tr w:rsidR="00532CA8" w:rsidRPr="003549D3" w14:paraId="44655915" w14:textId="77777777" w:rsidTr="27A1F73A">
        <w:trPr>
          <w:trHeight w:val="625"/>
        </w:trPr>
        <w:tc>
          <w:tcPr>
            <w:tcW w:w="3785" w:type="dxa"/>
          </w:tcPr>
          <w:p w14:paraId="6B5AB5D5" w14:textId="77777777" w:rsidR="00532CA8" w:rsidRPr="003549D3" w:rsidRDefault="00532CA8" w:rsidP="00794E9F">
            <w:pPr>
              <w:tabs>
                <w:tab w:val="left" w:pos="1778"/>
              </w:tabs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  <w:r w:rsidRPr="0A2A1170">
              <w:rPr>
                <w:rFonts w:ascii="Arial Narrow" w:eastAsia="Arial Narrow" w:hAnsi="Arial Narrow" w:cs="Arial Narrow"/>
                <w:b/>
                <w:bCs/>
              </w:rPr>
              <w:t>Procedure</w:t>
            </w:r>
          </w:p>
        </w:tc>
        <w:tc>
          <w:tcPr>
            <w:tcW w:w="2932" w:type="dxa"/>
          </w:tcPr>
          <w:p w14:paraId="01449956" w14:textId="77777777" w:rsidR="00532CA8" w:rsidRPr="003549D3" w:rsidRDefault="00532CA8" w:rsidP="00794E9F">
            <w:pPr>
              <w:tabs>
                <w:tab w:val="left" w:pos="1778"/>
              </w:tabs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  <w:r w:rsidRPr="0A2A1170">
              <w:rPr>
                <w:rFonts w:ascii="Arial Narrow" w:eastAsia="Arial Narrow" w:hAnsi="Arial Narrow" w:cs="Arial Narrow"/>
                <w:b/>
                <w:bCs/>
              </w:rPr>
              <w:t>Responsible Person</w:t>
            </w:r>
          </w:p>
        </w:tc>
        <w:tc>
          <w:tcPr>
            <w:tcW w:w="2091" w:type="dxa"/>
          </w:tcPr>
          <w:p w14:paraId="4CCFAD06" w14:textId="0F1BF786" w:rsidR="00532CA8" w:rsidRPr="003549D3" w:rsidRDefault="00532CA8" w:rsidP="00794E9F">
            <w:pPr>
              <w:tabs>
                <w:tab w:val="left" w:pos="1778"/>
              </w:tabs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>Interface</w:t>
            </w:r>
          </w:p>
        </w:tc>
      </w:tr>
      <w:tr w:rsidR="00532CA8" w:rsidRPr="003549D3" w14:paraId="79D0D432" w14:textId="77777777" w:rsidTr="27A1F73A">
        <w:trPr>
          <w:trHeight w:val="625"/>
        </w:trPr>
        <w:tc>
          <w:tcPr>
            <w:tcW w:w="3785" w:type="dxa"/>
          </w:tcPr>
          <w:p w14:paraId="6912EBD8" w14:textId="7EF8B4E8" w:rsidR="00532CA8" w:rsidRPr="003549D3" w:rsidRDefault="01CF1DD6" w:rsidP="00794E9F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27A1F73A">
              <w:rPr>
                <w:rFonts w:ascii="Arial Narrow" w:eastAsia="Arial Narrow" w:hAnsi="Arial Narrow" w:cs="Arial Narrow"/>
              </w:rPr>
              <w:t>Set up of Employee Movement Report (EMR) Deadline. For 1 - 15</w:t>
            </w:r>
            <w:r w:rsidRPr="27A1F73A">
              <w:rPr>
                <w:rFonts w:ascii="Arial Narrow" w:eastAsia="Arial Narrow" w:hAnsi="Arial Narrow" w:cs="Arial Narrow"/>
                <w:vertAlign w:val="superscript"/>
              </w:rPr>
              <w:t>th</w:t>
            </w:r>
            <w:r w:rsidRPr="27A1F73A">
              <w:rPr>
                <w:rFonts w:ascii="Arial Narrow" w:eastAsia="Arial Narrow" w:hAnsi="Arial Narrow" w:cs="Arial Narrow"/>
              </w:rPr>
              <w:t xml:space="preserve"> payroll, deadline is 5</w:t>
            </w:r>
            <w:r w:rsidRPr="27A1F73A">
              <w:rPr>
                <w:rFonts w:ascii="Arial Narrow" w:eastAsia="Arial Narrow" w:hAnsi="Arial Narrow" w:cs="Arial Narrow"/>
                <w:vertAlign w:val="superscript"/>
              </w:rPr>
              <w:t>th</w:t>
            </w:r>
            <w:r w:rsidRPr="27A1F73A">
              <w:rPr>
                <w:rFonts w:ascii="Arial Narrow" w:eastAsia="Arial Narrow" w:hAnsi="Arial Narrow" w:cs="Arial Narrow"/>
              </w:rPr>
              <w:t xml:space="preserve"> of the month and for 16 - 30</w:t>
            </w:r>
            <w:r w:rsidRPr="27A1F73A">
              <w:rPr>
                <w:rFonts w:ascii="Arial Narrow" w:eastAsia="Arial Narrow" w:hAnsi="Arial Narrow" w:cs="Arial Narrow"/>
                <w:vertAlign w:val="superscript"/>
              </w:rPr>
              <w:t xml:space="preserve">th/31st </w:t>
            </w:r>
            <w:r w:rsidRPr="27A1F73A">
              <w:rPr>
                <w:rFonts w:ascii="Arial Narrow" w:eastAsia="Arial Narrow" w:hAnsi="Arial Narrow" w:cs="Arial Narrow"/>
              </w:rPr>
              <w:t>deadline is 20</w:t>
            </w:r>
            <w:r w:rsidRPr="27A1F73A">
              <w:rPr>
                <w:rFonts w:ascii="Arial Narrow" w:eastAsia="Arial Narrow" w:hAnsi="Arial Narrow" w:cs="Arial Narrow"/>
                <w:vertAlign w:val="superscript"/>
              </w:rPr>
              <w:t>th</w:t>
            </w:r>
            <w:r w:rsidRPr="27A1F73A">
              <w:rPr>
                <w:rFonts w:ascii="Arial Narrow" w:eastAsia="Arial Narrow" w:hAnsi="Arial Narrow" w:cs="Arial Narrow"/>
              </w:rPr>
              <w:t xml:space="preserve"> of the month</w:t>
            </w:r>
            <w:commentRangeStart w:id="6"/>
            <w:commentRangeStart w:id="7"/>
            <w:commentRangeStart w:id="8"/>
            <w:r w:rsidRPr="27A1F73A">
              <w:rPr>
                <w:rFonts w:ascii="Arial Narrow" w:eastAsia="Arial Narrow" w:hAnsi="Arial Narrow" w:cs="Arial Narrow"/>
              </w:rPr>
              <w:t>.</w:t>
            </w:r>
            <w:commentRangeEnd w:id="6"/>
            <w:r w:rsidR="00532CA8">
              <w:rPr>
                <w:rStyle w:val="CommentReference"/>
              </w:rPr>
              <w:commentReference w:id="6"/>
            </w:r>
            <w:commentRangeEnd w:id="7"/>
            <w:r w:rsidR="00532CA8">
              <w:rPr>
                <w:rStyle w:val="CommentReference"/>
              </w:rPr>
              <w:commentReference w:id="7"/>
            </w:r>
            <w:commentRangeEnd w:id="8"/>
            <w:r w:rsidR="00532CA8">
              <w:rPr>
                <w:rStyle w:val="CommentReference"/>
              </w:rPr>
              <w:commentReference w:id="8"/>
            </w:r>
            <w:r w:rsidRPr="27A1F73A">
              <w:rPr>
                <w:rFonts w:ascii="Arial Narrow" w:eastAsia="Arial Narrow" w:hAnsi="Arial Narrow" w:cs="Arial Narrow"/>
              </w:rPr>
              <w:t xml:space="preserve"> If deadlines fall on a weekend or holiday, submission would be on the next working day.</w:t>
            </w:r>
          </w:p>
        </w:tc>
        <w:tc>
          <w:tcPr>
            <w:tcW w:w="2932" w:type="dxa"/>
          </w:tcPr>
          <w:p w14:paraId="6BE1130E" w14:textId="77777777" w:rsidR="00532CA8" w:rsidRPr="003549D3" w:rsidRDefault="00532CA8" w:rsidP="00794E9F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0A2A1170">
              <w:rPr>
                <w:rFonts w:ascii="Arial Narrow" w:eastAsia="Arial Narrow" w:hAnsi="Arial Narrow" w:cs="Arial Narrow"/>
              </w:rPr>
              <w:t>Payroll Accountant</w:t>
            </w:r>
          </w:p>
        </w:tc>
        <w:tc>
          <w:tcPr>
            <w:tcW w:w="2091" w:type="dxa"/>
          </w:tcPr>
          <w:p w14:paraId="360E09CF" w14:textId="77777777" w:rsidR="00532CA8" w:rsidRPr="003549D3" w:rsidRDefault="00532CA8" w:rsidP="00794E9F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0A2A1170">
              <w:rPr>
                <w:rFonts w:ascii="Arial Narrow" w:eastAsia="Arial Narrow" w:hAnsi="Arial Narrow" w:cs="Arial Narrow"/>
              </w:rPr>
              <w:t>EMR</w:t>
            </w:r>
          </w:p>
        </w:tc>
      </w:tr>
      <w:tr w:rsidR="00532CA8" w:rsidRPr="003549D3" w14:paraId="0FFDB5CB" w14:textId="77777777" w:rsidTr="27A1F73A">
        <w:trPr>
          <w:trHeight w:val="625"/>
        </w:trPr>
        <w:tc>
          <w:tcPr>
            <w:tcW w:w="3785" w:type="dxa"/>
          </w:tcPr>
          <w:p w14:paraId="553ED238" w14:textId="196598EE" w:rsidR="00532CA8" w:rsidRPr="003549D3" w:rsidRDefault="01CF1DD6" w:rsidP="00794E9F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32565C46">
              <w:rPr>
                <w:rFonts w:ascii="Arial Narrow" w:eastAsia="Arial Narrow" w:hAnsi="Arial Narrow" w:cs="Arial Narrow"/>
              </w:rPr>
              <w:t>Receive the EMR from HR</w:t>
            </w:r>
          </w:p>
        </w:tc>
        <w:tc>
          <w:tcPr>
            <w:tcW w:w="2932" w:type="dxa"/>
          </w:tcPr>
          <w:p w14:paraId="7C0507BE" w14:textId="77777777" w:rsidR="00532CA8" w:rsidRPr="003549D3" w:rsidRDefault="00532CA8" w:rsidP="00794E9F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0A2A1170">
              <w:rPr>
                <w:rFonts w:ascii="Arial Narrow" w:eastAsia="Arial Narrow" w:hAnsi="Arial Narrow" w:cs="Arial Narrow"/>
              </w:rPr>
              <w:t>HRD</w:t>
            </w:r>
          </w:p>
        </w:tc>
        <w:tc>
          <w:tcPr>
            <w:tcW w:w="2091" w:type="dxa"/>
          </w:tcPr>
          <w:p w14:paraId="4A69E043" w14:textId="77777777" w:rsidR="00532CA8" w:rsidRPr="003549D3" w:rsidRDefault="00532CA8" w:rsidP="00794E9F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0A2A1170">
              <w:rPr>
                <w:rFonts w:ascii="Arial Narrow" w:eastAsia="Arial Narrow" w:hAnsi="Arial Narrow" w:cs="Arial Narrow"/>
              </w:rPr>
              <w:t>EMR</w:t>
            </w:r>
          </w:p>
        </w:tc>
      </w:tr>
      <w:tr w:rsidR="00532CA8" w:rsidRPr="003549D3" w14:paraId="055FC736" w14:textId="77777777" w:rsidTr="27A1F73A">
        <w:trPr>
          <w:trHeight w:val="625"/>
        </w:trPr>
        <w:tc>
          <w:tcPr>
            <w:tcW w:w="3785" w:type="dxa"/>
          </w:tcPr>
          <w:p w14:paraId="394D22A4" w14:textId="723B9771" w:rsidR="00532CA8" w:rsidRPr="003549D3" w:rsidRDefault="01CF1DD6" w:rsidP="00794E9F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32565C46">
              <w:rPr>
                <w:rFonts w:ascii="Arial Narrow" w:eastAsia="Arial Narrow" w:hAnsi="Arial Narrow" w:cs="Arial Narrow"/>
              </w:rPr>
              <w:t xml:space="preserve">Update the Employee </w:t>
            </w:r>
            <w:proofErr w:type="spellStart"/>
            <w:r w:rsidRPr="32565C46">
              <w:rPr>
                <w:rFonts w:ascii="Arial Narrow" w:eastAsia="Arial Narrow" w:hAnsi="Arial Narrow" w:cs="Arial Narrow"/>
              </w:rPr>
              <w:t>Masterlist</w:t>
            </w:r>
            <w:proofErr w:type="spellEnd"/>
            <w:r w:rsidRPr="32565C46">
              <w:rPr>
                <w:rFonts w:ascii="Arial Narrow" w:eastAsia="Arial Narrow" w:hAnsi="Arial Narrow" w:cs="Arial Narrow"/>
              </w:rPr>
              <w:t xml:space="preserve"> based on EMR, Payroll Account Numbers from Bank.</w:t>
            </w:r>
          </w:p>
        </w:tc>
        <w:tc>
          <w:tcPr>
            <w:tcW w:w="2932" w:type="dxa"/>
          </w:tcPr>
          <w:p w14:paraId="3A65EDB4" w14:textId="77777777" w:rsidR="00532CA8" w:rsidRPr="003549D3" w:rsidRDefault="00532CA8" w:rsidP="00794E9F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0A2A1170">
              <w:rPr>
                <w:rFonts w:ascii="Arial Narrow" w:eastAsia="Arial Narrow" w:hAnsi="Arial Narrow" w:cs="Arial Narrow"/>
              </w:rPr>
              <w:t>Payroll Accountant</w:t>
            </w:r>
          </w:p>
        </w:tc>
        <w:tc>
          <w:tcPr>
            <w:tcW w:w="2091" w:type="dxa"/>
          </w:tcPr>
          <w:p w14:paraId="2136B5A6" w14:textId="77777777" w:rsidR="00532CA8" w:rsidRPr="003549D3" w:rsidRDefault="00532CA8" w:rsidP="00794E9F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proofErr w:type="spellStart"/>
            <w:r w:rsidRPr="0A2A1170">
              <w:rPr>
                <w:rFonts w:ascii="Arial Narrow" w:eastAsia="Arial Narrow" w:hAnsi="Arial Narrow" w:cs="Arial Narrow"/>
              </w:rPr>
              <w:t>Masterlist</w:t>
            </w:r>
            <w:proofErr w:type="spellEnd"/>
            <w:r w:rsidRPr="0A2A1170">
              <w:rPr>
                <w:rFonts w:ascii="Arial Narrow" w:eastAsia="Arial Narrow" w:hAnsi="Arial Narrow" w:cs="Arial Narrow"/>
              </w:rPr>
              <w:t>/EMR</w:t>
            </w:r>
          </w:p>
        </w:tc>
      </w:tr>
      <w:tr w:rsidR="00532CA8" w:rsidRPr="003549D3" w14:paraId="73D23CDD" w14:textId="77777777" w:rsidTr="27A1F73A">
        <w:trPr>
          <w:trHeight w:val="625"/>
        </w:trPr>
        <w:tc>
          <w:tcPr>
            <w:tcW w:w="3785" w:type="dxa"/>
          </w:tcPr>
          <w:p w14:paraId="3C4D928D" w14:textId="4C63B193" w:rsidR="00532CA8" w:rsidRPr="003549D3" w:rsidRDefault="01CF1DD6" w:rsidP="00794E9F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32565C46">
              <w:rPr>
                <w:rFonts w:ascii="Arial Narrow" w:eastAsia="Arial Narrow" w:hAnsi="Arial Narrow" w:cs="Arial Narrow"/>
              </w:rPr>
              <w:t xml:space="preserve">Create the Payroll Instruction Report (PIR) based on the updated </w:t>
            </w:r>
            <w:proofErr w:type="spellStart"/>
            <w:r w:rsidRPr="32565C46">
              <w:rPr>
                <w:rFonts w:ascii="Arial Narrow" w:eastAsia="Arial Narrow" w:hAnsi="Arial Narrow" w:cs="Arial Narrow"/>
              </w:rPr>
              <w:t>Masterlist</w:t>
            </w:r>
            <w:proofErr w:type="spellEnd"/>
            <w:r w:rsidRPr="32565C46">
              <w:rPr>
                <w:rFonts w:ascii="Arial Narrow" w:eastAsia="Arial Narrow" w:hAnsi="Arial Narrow" w:cs="Arial Narrow"/>
              </w:rPr>
              <w:t xml:space="preserve"> and EMR.</w:t>
            </w:r>
          </w:p>
        </w:tc>
        <w:tc>
          <w:tcPr>
            <w:tcW w:w="2932" w:type="dxa"/>
          </w:tcPr>
          <w:p w14:paraId="2419D8E2" w14:textId="77777777" w:rsidR="00532CA8" w:rsidRPr="003549D3" w:rsidRDefault="00532CA8" w:rsidP="00794E9F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0A2A1170">
              <w:rPr>
                <w:rFonts w:ascii="Arial Narrow" w:eastAsia="Arial Narrow" w:hAnsi="Arial Narrow" w:cs="Arial Narrow"/>
              </w:rPr>
              <w:t>Payroll Accountant</w:t>
            </w:r>
          </w:p>
        </w:tc>
        <w:tc>
          <w:tcPr>
            <w:tcW w:w="2091" w:type="dxa"/>
          </w:tcPr>
          <w:p w14:paraId="56BB01E6" w14:textId="77777777" w:rsidR="00532CA8" w:rsidRPr="003549D3" w:rsidRDefault="00532CA8" w:rsidP="00794E9F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proofErr w:type="spellStart"/>
            <w:r w:rsidRPr="0A2A1170">
              <w:rPr>
                <w:rFonts w:ascii="Arial Narrow" w:eastAsia="Arial Narrow" w:hAnsi="Arial Narrow" w:cs="Arial Narrow"/>
              </w:rPr>
              <w:t>Masterlist</w:t>
            </w:r>
            <w:proofErr w:type="spellEnd"/>
            <w:r w:rsidRPr="0A2A1170">
              <w:rPr>
                <w:rFonts w:ascii="Arial Narrow" w:eastAsia="Arial Narrow" w:hAnsi="Arial Narrow" w:cs="Arial Narrow"/>
              </w:rPr>
              <w:t>/EMR</w:t>
            </w:r>
          </w:p>
        </w:tc>
      </w:tr>
      <w:tr w:rsidR="00532CA8" w:rsidRPr="003549D3" w14:paraId="6B398FA5" w14:textId="77777777" w:rsidTr="27A1F73A">
        <w:trPr>
          <w:trHeight w:val="625"/>
        </w:trPr>
        <w:tc>
          <w:tcPr>
            <w:tcW w:w="3785" w:type="dxa"/>
          </w:tcPr>
          <w:p w14:paraId="5F7738AC" w14:textId="76BDAF0C" w:rsidR="00532CA8" w:rsidRPr="003549D3" w:rsidRDefault="01CF1DD6" w:rsidP="00794E9F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32565C46">
              <w:rPr>
                <w:rFonts w:ascii="Arial Narrow" w:eastAsia="Arial Narrow" w:hAnsi="Arial Narrow" w:cs="Arial Narrow"/>
              </w:rPr>
              <w:t xml:space="preserve">Validate all data entries in PIR. If no findings, shall instruct payroll accountant to send the report. If not, inform accountant </w:t>
            </w:r>
            <w:commentRangeStart w:id="9"/>
            <w:r w:rsidRPr="32565C46">
              <w:rPr>
                <w:rFonts w:ascii="Arial Narrow" w:eastAsia="Arial Narrow" w:hAnsi="Arial Narrow" w:cs="Arial Narrow"/>
              </w:rPr>
              <w:t>to</w:t>
            </w:r>
            <w:commentRangeEnd w:id="9"/>
            <w:r w:rsidR="00532CA8">
              <w:rPr>
                <w:rStyle w:val="CommentReference"/>
              </w:rPr>
              <w:commentReference w:id="9"/>
            </w:r>
            <w:r w:rsidRPr="32565C46">
              <w:rPr>
                <w:rFonts w:ascii="Arial Narrow" w:eastAsia="Arial Narrow" w:hAnsi="Arial Narrow" w:cs="Arial Narrow"/>
              </w:rPr>
              <w:t xml:space="preserve"> make necessary changes/updates</w:t>
            </w:r>
          </w:p>
        </w:tc>
        <w:tc>
          <w:tcPr>
            <w:tcW w:w="2932" w:type="dxa"/>
          </w:tcPr>
          <w:p w14:paraId="6D1AF88B" w14:textId="77777777" w:rsidR="00532CA8" w:rsidRPr="003549D3" w:rsidRDefault="00532CA8" w:rsidP="00794E9F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0A2A1170">
              <w:rPr>
                <w:rFonts w:ascii="Arial Narrow" w:eastAsia="Arial Narrow" w:hAnsi="Arial Narrow" w:cs="Arial Narrow"/>
              </w:rPr>
              <w:t>Payroll Manager</w:t>
            </w:r>
          </w:p>
        </w:tc>
        <w:tc>
          <w:tcPr>
            <w:tcW w:w="2091" w:type="dxa"/>
          </w:tcPr>
          <w:p w14:paraId="7072C406" w14:textId="77777777" w:rsidR="00532CA8" w:rsidRPr="003549D3" w:rsidRDefault="00532CA8" w:rsidP="00794E9F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0A2A1170">
              <w:rPr>
                <w:rFonts w:ascii="Arial Narrow" w:eastAsia="Arial Narrow" w:hAnsi="Arial Narrow" w:cs="Arial Narrow"/>
              </w:rPr>
              <w:t>PIR</w:t>
            </w:r>
          </w:p>
        </w:tc>
      </w:tr>
      <w:tr w:rsidR="00532CA8" w:rsidRPr="003549D3" w14:paraId="02D96E0C" w14:textId="77777777" w:rsidTr="27A1F73A">
        <w:trPr>
          <w:trHeight w:val="625"/>
        </w:trPr>
        <w:tc>
          <w:tcPr>
            <w:tcW w:w="3785" w:type="dxa"/>
          </w:tcPr>
          <w:p w14:paraId="73AA295A" w14:textId="3F5E5CA0" w:rsidR="00532CA8" w:rsidRPr="003549D3" w:rsidRDefault="01CF1DD6" w:rsidP="00794E9F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32565C46">
              <w:rPr>
                <w:rFonts w:ascii="Arial Narrow" w:eastAsia="Arial Narrow" w:hAnsi="Arial Narrow" w:cs="Arial Narrow"/>
              </w:rPr>
              <w:t>Send the PIR to Third-party payroll vendor</w:t>
            </w:r>
          </w:p>
        </w:tc>
        <w:tc>
          <w:tcPr>
            <w:tcW w:w="2932" w:type="dxa"/>
          </w:tcPr>
          <w:p w14:paraId="22B5C0CC" w14:textId="77777777" w:rsidR="00532CA8" w:rsidRPr="003549D3" w:rsidRDefault="00532CA8" w:rsidP="00794E9F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0A2A1170">
              <w:rPr>
                <w:rFonts w:ascii="Arial Narrow" w:eastAsia="Arial Narrow" w:hAnsi="Arial Narrow" w:cs="Arial Narrow"/>
              </w:rPr>
              <w:t>Payroll Accountant</w:t>
            </w:r>
          </w:p>
        </w:tc>
        <w:tc>
          <w:tcPr>
            <w:tcW w:w="2091" w:type="dxa"/>
          </w:tcPr>
          <w:p w14:paraId="14FC30E1" w14:textId="77777777" w:rsidR="00532CA8" w:rsidRPr="003549D3" w:rsidRDefault="00532CA8" w:rsidP="00794E9F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0A2A1170">
              <w:rPr>
                <w:rFonts w:ascii="Arial Narrow" w:eastAsia="Arial Narrow" w:hAnsi="Arial Narrow" w:cs="Arial Narrow"/>
              </w:rPr>
              <w:t>PIR</w:t>
            </w:r>
          </w:p>
        </w:tc>
      </w:tr>
      <w:tr w:rsidR="00532CA8" w:rsidRPr="003549D3" w14:paraId="39935F76" w14:textId="77777777" w:rsidTr="27A1F73A">
        <w:trPr>
          <w:trHeight w:val="625"/>
        </w:trPr>
        <w:tc>
          <w:tcPr>
            <w:tcW w:w="3785" w:type="dxa"/>
          </w:tcPr>
          <w:p w14:paraId="06069B28" w14:textId="2C7F8164" w:rsidR="00532CA8" w:rsidRPr="003549D3" w:rsidRDefault="01CF1DD6" w:rsidP="00794E9F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32565C46">
              <w:rPr>
                <w:rFonts w:ascii="Arial Narrow" w:eastAsia="Arial Narrow" w:hAnsi="Arial Narrow" w:cs="Arial Narrow"/>
              </w:rPr>
              <w:t>Receiv</w:t>
            </w:r>
            <w:r w:rsidR="4EF63186" w:rsidRPr="32565C46">
              <w:rPr>
                <w:rFonts w:ascii="Arial Narrow" w:eastAsia="Arial Narrow" w:hAnsi="Arial Narrow" w:cs="Arial Narrow"/>
              </w:rPr>
              <w:t>e</w:t>
            </w:r>
            <w:r w:rsidRPr="32565C46">
              <w:rPr>
                <w:rFonts w:ascii="Arial Narrow" w:eastAsia="Arial Narrow" w:hAnsi="Arial Narrow" w:cs="Arial Narrow"/>
              </w:rPr>
              <w:t xml:space="preserve"> the payroll reports from Third-party payroll vendor</w:t>
            </w:r>
          </w:p>
        </w:tc>
        <w:tc>
          <w:tcPr>
            <w:tcW w:w="2932" w:type="dxa"/>
          </w:tcPr>
          <w:p w14:paraId="4982C54A" w14:textId="5054F18C" w:rsidR="00532CA8" w:rsidRPr="003549D3" w:rsidRDefault="00532CA8" w:rsidP="00794E9F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0A2A1170">
              <w:rPr>
                <w:rFonts w:ascii="Arial Narrow" w:eastAsia="Arial Narrow" w:hAnsi="Arial Narrow" w:cs="Arial Narrow"/>
              </w:rPr>
              <w:t>Payroll/ Third-Party Payroll Processor</w:t>
            </w:r>
          </w:p>
        </w:tc>
        <w:tc>
          <w:tcPr>
            <w:tcW w:w="2091" w:type="dxa"/>
          </w:tcPr>
          <w:p w14:paraId="48219D76" w14:textId="38B13AA5" w:rsidR="00532CA8" w:rsidRPr="003549D3" w:rsidRDefault="00532CA8" w:rsidP="00794E9F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2DCF5A05">
              <w:rPr>
                <w:rFonts w:ascii="Arial Narrow" w:eastAsia="Arial Narrow" w:hAnsi="Arial Narrow" w:cs="Arial Narrow"/>
              </w:rPr>
              <w:t>Payroll Report</w:t>
            </w:r>
          </w:p>
        </w:tc>
      </w:tr>
      <w:tr w:rsidR="00532CA8" w:rsidRPr="003549D3" w14:paraId="4F6A643E" w14:textId="77777777" w:rsidTr="27A1F73A">
        <w:trPr>
          <w:trHeight w:val="345"/>
        </w:trPr>
        <w:tc>
          <w:tcPr>
            <w:tcW w:w="3785" w:type="dxa"/>
          </w:tcPr>
          <w:p w14:paraId="171F4161" w14:textId="55F3CC97" w:rsidR="00532CA8" w:rsidRPr="003549D3" w:rsidRDefault="08552AE0" w:rsidP="00794E9F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32565C46">
              <w:rPr>
                <w:rFonts w:ascii="Arial Narrow" w:eastAsia="Arial Narrow" w:hAnsi="Arial Narrow" w:cs="Arial Narrow"/>
              </w:rPr>
              <w:t xml:space="preserve">Validate and finalize the </w:t>
            </w:r>
            <w:r w:rsidR="01CF1DD6" w:rsidRPr="32565C46">
              <w:rPr>
                <w:rFonts w:ascii="Arial Narrow" w:eastAsia="Arial Narrow" w:hAnsi="Arial Narrow" w:cs="Arial Narrow"/>
              </w:rPr>
              <w:t>Payroll Report</w:t>
            </w:r>
            <w:r w:rsidR="1131D017" w:rsidRPr="32565C46">
              <w:rPr>
                <w:rFonts w:ascii="Arial Narrow" w:eastAsia="Arial Narrow" w:hAnsi="Arial Narrow" w:cs="Arial Narrow"/>
              </w:rPr>
              <w:t>s</w:t>
            </w:r>
          </w:p>
        </w:tc>
        <w:tc>
          <w:tcPr>
            <w:tcW w:w="2932" w:type="dxa"/>
          </w:tcPr>
          <w:p w14:paraId="5A47D913" w14:textId="77777777" w:rsidR="00532CA8" w:rsidRPr="003549D3" w:rsidRDefault="00532CA8" w:rsidP="00794E9F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0A2A1170">
              <w:rPr>
                <w:rFonts w:ascii="Arial Narrow" w:eastAsia="Arial Narrow" w:hAnsi="Arial Narrow" w:cs="Arial Narrow"/>
              </w:rPr>
              <w:t>Payroll Accountant</w:t>
            </w:r>
          </w:p>
        </w:tc>
        <w:tc>
          <w:tcPr>
            <w:tcW w:w="2091" w:type="dxa"/>
          </w:tcPr>
          <w:p w14:paraId="2EE40F14" w14:textId="77777777" w:rsidR="00532CA8" w:rsidRPr="003549D3" w:rsidRDefault="00532CA8" w:rsidP="00794E9F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0A2A1170">
              <w:rPr>
                <w:rFonts w:ascii="Arial Narrow" w:eastAsia="Arial Narrow" w:hAnsi="Arial Narrow" w:cs="Arial Narrow"/>
              </w:rPr>
              <w:t>Payroll Report</w:t>
            </w:r>
          </w:p>
        </w:tc>
      </w:tr>
      <w:tr w:rsidR="00532CA8" w:rsidRPr="003549D3" w14:paraId="19991623" w14:textId="77777777" w:rsidTr="27A1F73A">
        <w:trPr>
          <w:trHeight w:val="625"/>
        </w:trPr>
        <w:tc>
          <w:tcPr>
            <w:tcW w:w="3785" w:type="dxa"/>
          </w:tcPr>
          <w:p w14:paraId="6D56CCD5" w14:textId="2102786C" w:rsidR="00532CA8" w:rsidRPr="003549D3" w:rsidRDefault="01CF1DD6" w:rsidP="00794E9F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32565C46">
              <w:rPr>
                <w:rFonts w:ascii="Arial Narrow" w:eastAsia="Arial Narrow" w:hAnsi="Arial Narrow" w:cs="Arial Narrow"/>
              </w:rPr>
              <w:t xml:space="preserve">After validation, advise the Third-party payroll vendor for any specific changes. Once done, send the updated reports </w:t>
            </w:r>
            <w:commentRangeStart w:id="10"/>
            <w:r w:rsidRPr="32565C46">
              <w:rPr>
                <w:rFonts w:ascii="Arial Narrow" w:eastAsia="Arial Narrow" w:hAnsi="Arial Narrow" w:cs="Arial Narrow"/>
              </w:rPr>
              <w:t>for</w:t>
            </w:r>
            <w:commentRangeEnd w:id="10"/>
            <w:r w:rsidR="00532CA8">
              <w:rPr>
                <w:rStyle w:val="CommentReference"/>
              </w:rPr>
              <w:commentReference w:id="10"/>
            </w:r>
            <w:r w:rsidRPr="32565C46">
              <w:rPr>
                <w:rFonts w:ascii="Arial Narrow" w:eastAsia="Arial Narrow" w:hAnsi="Arial Narrow" w:cs="Arial Narrow"/>
              </w:rPr>
              <w:t xml:space="preserve"> RealPage final review. If no changes needed, proceed to step No.11</w:t>
            </w:r>
          </w:p>
        </w:tc>
        <w:tc>
          <w:tcPr>
            <w:tcW w:w="2932" w:type="dxa"/>
          </w:tcPr>
          <w:p w14:paraId="3A26C936" w14:textId="1F06108E" w:rsidR="00532CA8" w:rsidRPr="003549D3" w:rsidRDefault="00532CA8" w:rsidP="00794E9F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0A2A1170">
              <w:rPr>
                <w:rFonts w:ascii="Arial Narrow" w:eastAsia="Arial Narrow" w:hAnsi="Arial Narrow" w:cs="Arial Narrow"/>
              </w:rPr>
              <w:t>Third-Party Payroll Processor</w:t>
            </w:r>
          </w:p>
        </w:tc>
        <w:tc>
          <w:tcPr>
            <w:tcW w:w="2091" w:type="dxa"/>
          </w:tcPr>
          <w:p w14:paraId="6D134514" w14:textId="77777777" w:rsidR="00532CA8" w:rsidRPr="003549D3" w:rsidRDefault="00532CA8" w:rsidP="00794E9F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0A2A1170">
              <w:rPr>
                <w:rFonts w:ascii="Arial Narrow" w:eastAsia="Arial Narrow" w:hAnsi="Arial Narrow" w:cs="Arial Narrow"/>
              </w:rPr>
              <w:t>Payroll Report</w:t>
            </w:r>
          </w:p>
        </w:tc>
      </w:tr>
      <w:tr w:rsidR="00532CA8" w:rsidRPr="003549D3" w14:paraId="543470E6" w14:textId="77777777" w:rsidTr="27A1F73A">
        <w:trPr>
          <w:trHeight w:val="625"/>
        </w:trPr>
        <w:tc>
          <w:tcPr>
            <w:tcW w:w="3785" w:type="dxa"/>
          </w:tcPr>
          <w:p w14:paraId="15AECDBF" w14:textId="5C6BB590" w:rsidR="00532CA8" w:rsidRPr="003549D3" w:rsidRDefault="00532CA8" w:rsidP="00794E9F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7BF46161">
              <w:rPr>
                <w:rFonts w:ascii="Arial Narrow" w:eastAsia="Arial Narrow" w:hAnsi="Arial Narrow" w:cs="Arial Narrow"/>
              </w:rPr>
              <w:t xml:space="preserve">Revalidation of Payroll Report after Third-party payroll vendor </w:t>
            </w:r>
            <w:r w:rsidRPr="3226015D">
              <w:rPr>
                <w:rFonts w:ascii="Arial Narrow" w:eastAsia="Arial Narrow" w:hAnsi="Arial Narrow" w:cs="Arial Narrow"/>
              </w:rPr>
              <w:t>takes</w:t>
            </w:r>
            <w:r w:rsidRPr="7BF46161">
              <w:rPr>
                <w:rFonts w:ascii="Arial Narrow" w:eastAsia="Arial Narrow" w:hAnsi="Arial Narrow" w:cs="Arial Narrow"/>
              </w:rPr>
              <w:t xml:space="preserve"> effect the changes</w:t>
            </w:r>
            <w:r>
              <w:rPr>
                <w:rFonts w:ascii="Arial Narrow" w:eastAsia="Arial Narrow" w:hAnsi="Arial Narrow" w:cs="Arial Narrow"/>
              </w:rPr>
              <w:t xml:space="preserve"> and endorsement of Final Payroll Register to Payroll Manager for approval</w:t>
            </w:r>
          </w:p>
        </w:tc>
        <w:tc>
          <w:tcPr>
            <w:tcW w:w="2932" w:type="dxa"/>
          </w:tcPr>
          <w:p w14:paraId="2ADEC39A" w14:textId="77777777" w:rsidR="00532CA8" w:rsidRPr="003549D3" w:rsidRDefault="00532CA8" w:rsidP="00794E9F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0A2A1170">
              <w:rPr>
                <w:rFonts w:ascii="Arial Narrow" w:eastAsia="Arial Narrow" w:hAnsi="Arial Narrow" w:cs="Arial Narrow"/>
              </w:rPr>
              <w:t>Payroll Accountant</w:t>
            </w:r>
          </w:p>
        </w:tc>
        <w:tc>
          <w:tcPr>
            <w:tcW w:w="2091" w:type="dxa"/>
          </w:tcPr>
          <w:p w14:paraId="2EFA92E4" w14:textId="77777777" w:rsidR="00532CA8" w:rsidRPr="003549D3" w:rsidRDefault="00532CA8" w:rsidP="00794E9F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0A2A1170">
              <w:rPr>
                <w:rFonts w:ascii="Arial Narrow" w:eastAsia="Arial Narrow" w:hAnsi="Arial Narrow" w:cs="Arial Narrow"/>
              </w:rPr>
              <w:t>Payroll Report</w:t>
            </w:r>
          </w:p>
        </w:tc>
      </w:tr>
      <w:tr w:rsidR="00532CA8" w:rsidRPr="003549D3" w14:paraId="19F9F661" w14:textId="77777777" w:rsidTr="27A1F73A">
        <w:trPr>
          <w:trHeight w:val="625"/>
        </w:trPr>
        <w:tc>
          <w:tcPr>
            <w:tcW w:w="3785" w:type="dxa"/>
          </w:tcPr>
          <w:p w14:paraId="216BC70B" w14:textId="29F19478" w:rsidR="00532CA8" w:rsidRPr="003549D3" w:rsidRDefault="01CF1DD6" w:rsidP="00794E9F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32565C46">
              <w:rPr>
                <w:rFonts w:ascii="Arial Narrow" w:eastAsia="Arial Narrow" w:hAnsi="Arial Narrow" w:cs="Arial Narrow"/>
              </w:rPr>
              <w:t>Instruct the Third-party payroll vendor to create bank advise for payroll uploading</w:t>
            </w:r>
          </w:p>
        </w:tc>
        <w:tc>
          <w:tcPr>
            <w:tcW w:w="2932" w:type="dxa"/>
          </w:tcPr>
          <w:p w14:paraId="6868A6DF" w14:textId="77777777" w:rsidR="00532CA8" w:rsidRPr="003549D3" w:rsidRDefault="00532CA8" w:rsidP="00794E9F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0A2A1170">
              <w:rPr>
                <w:rFonts w:ascii="Arial Narrow" w:eastAsia="Arial Narrow" w:hAnsi="Arial Narrow" w:cs="Arial Narrow"/>
              </w:rPr>
              <w:t>Payroll Accountant</w:t>
            </w:r>
          </w:p>
        </w:tc>
        <w:tc>
          <w:tcPr>
            <w:tcW w:w="2091" w:type="dxa"/>
          </w:tcPr>
          <w:p w14:paraId="2946DB82" w14:textId="3D60ADD3" w:rsidR="00532CA8" w:rsidRPr="003549D3" w:rsidRDefault="00532CA8" w:rsidP="00794E9F">
            <w:pPr>
              <w:tabs>
                <w:tab w:val="left" w:pos="1778"/>
              </w:tabs>
              <w:spacing w:line="259" w:lineRule="auto"/>
              <w:rPr>
                <w:rFonts w:ascii="Arial Narrow" w:eastAsia="Arial Narrow" w:hAnsi="Arial Narrow" w:cs="Arial Narrow"/>
              </w:rPr>
            </w:pPr>
            <w:r w:rsidRPr="0A2A1170">
              <w:rPr>
                <w:rFonts w:ascii="Arial Narrow" w:eastAsia="Arial Narrow" w:hAnsi="Arial Narrow" w:cs="Arial Narrow"/>
              </w:rPr>
              <w:t>Third-Party Payroll Processor Payroll System</w:t>
            </w:r>
          </w:p>
        </w:tc>
      </w:tr>
      <w:tr w:rsidR="00532CA8" w:rsidRPr="003549D3" w14:paraId="0029A570" w14:textId="77777777" w:rsidTr="27A1F73A">
        <w:trPr>
          <w:trHeight w:val="625"/>
        </w:trPr>
        <w:tc>
          <w:tcPr>
            <w:tcW w:w="3785" w:type="dxa"/>
          </w:tcPr>
          <w:p w14:paraId="5F2131CA" w14:textId="53076098" w:rsidR="00532CA8" w:rsidRPr="003549D3" w:rsidRDefault="01CF1DD6" w:rsidP="00794E9F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32565C46">
              <w:rPr>
                <w:rFonts w:ascii="Arial Narrow" w:eastAsia="Arial Narrow" w:hAnsi="Arial Narrow" w:cs="Arial Narrow"/>
              </w:rPr>
              <w:t>Receive the Bank advise from Third-party payroll vendor</w:t>
            </w:r>
          </w:p>
        </w:tc>
        <w:tc>
          <w:tcPr>
            <w:tcW w:w="2932" w:type="dxa"/>
          </w:tcPr>
          <w:p w14:paraId="3ECE33EF" w14:textId="50BB5F14" w:rsidR="00532CA8" w:rsidRPr="003549D3" w:rsidRDefault="00532CA8" w:rsidP="00794E9F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0A2A1170">
              <w:rPr>
                <w:rFonts w:ascii="Arial Narrow" w:eastAsia="Arial Narrow" w:hAnsi="Arial Narrow" w:cs="Arial Narrow"/>
              </w:rPr>
              <w:t>Payroll Accountant/ Third-Party Payroll Processor</w:t>
            </w:r>
          </w:p>
        </w:tc>
        <w:tc>
          <w:tcPr>
            <w:tcW w:w="2091" w:type="dxa"/>
          </w:tcPr>
          <w:p w14:paraId="5922A086" w14:textId="3572A496" w:rsidR="00532CA8" w:rsidRPr="003549D3" w:rsidRDefault="00532CA8" w:rsidP="00794E9F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0A2A1170">
              <w:rPr>
                <w:rFonts w:ascii="Arial Narrow" w:eastAsia="Arial Narrow" w:hAnsi="Arial Narrow" w:cs="Arial Narrow"/>
              </w:rPr>
              <w:t>Bank Advise</w:t>
            </w:r>
          </w:p>
        </w:tc>
      </w:tr>
      <w:tr w:rsidR="00532CA8" w:rsidRPr="003549D3" w14:paraId="179CA651" w14:textId="77777777" w:rsidTr="27A1F73A">
        <w:trPr>
          <w:trHeight w:val="625"/>
        </w:trPr>
        <w:tc>
          <w:tcPr>
            <w:tcW w:w="3785" w:type="dxa"/>
          </w:tcPr>
          <w:p w14:paraId="2B6DA407" w14:textId="1DD9C7A1" w:rsidR="00532CA8" w:rsidRPr="003549D3" w:rsidRDefault="00532CA8" w:rsidP="00794E9F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0A2A1170">
              <w:rPr>
                <w:rFonts w:ascii="Arial Narrow" w:eastAsia="Arial Narrow" w:hAnsi="Arial Narrow" w:cs="Arial Narrow"/>
              </w:rPr>
              <w:lastRenderedPageBreak/>
              <w:t>Text file creation for bank uploading</w:t>
            </w:r>
            <w:r>
              <w:rPr>
                <w:rFonts w:ascii="Arial Narrow" w:eastAsia="Arial Narrow" w:hAnsi="Arial Narrow" w:cs="Arial Narrow"/>
              </w:rPr>
              <w:t xml:space="preserve"> and for approval of Payroll Manager</w:t>
            </w:r>
          </w:p>
        </w:tc>
        <w:tc>
          <w:tcPr>
            <w:tcW w:w="2932" w:type="dxa"/>
          </w:tcPr>
          <w:p w14:paraId="0ABBC68E" w14:textId="11AC8070" w:rsidR="00532CA8" w:rsidRPr="003549D3" w:rsidRDefault="00532CA8" w:rsidP="00794E9F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0A2A1170">
              <w:rPr>
                <w:rFonts w:ascii="Arial Narrow" w:eastAsia="Arial Narrow" w:hAnsi="Arial Narrow" w:cs="Arial Narrow"/>
              </w:rPr>
              <w:t>Payroll Accountant</w:t>
            </w:r>
          </w:p>
        </w:tc>
        <w:tc>
          <w:tcPr>
            <w:tcW w:w="2091" w:type="dxa"/>
          </w:tcPr>
          <w:p w14:paraId="6943AFCF" w14:textId="12AB4BB5" w:rsidR="00532CA8" w:rsidRPr="003549D3" w:rsidRDefault="00532CA8" w:rsidP="00794E9F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0A2A1170">
              <w:rPr>
                <w:rFonts w:ascii="Arial Narrow" w:eastAsia="Arial Narrow" w:hAnsi="Arial Narrow" w:cs="Arial Narrow"/>
              </w:rPr>
              <w:t>Bank Advise/Payroll File Writer</w:t>
            </w:r>
          </w:p>
        </w:tc>
      </w:tr>
      <w:tr w:rsidR="00532CA8" w:rsidRPr="003549D3" w14:paraId="243DD647" w14:textId="77777777" w:rsidTr="27A1F73A">
        <w:trPr>
          <w:trHeight w:val="625"/>
        </w:trPr>
        <w:tc>
          <w:tcPr>
            <w:tcW w:w="3785" w:type="dxa"/>
          </w:tcPr>
          <w:p w14:paraId="66C64E2E" w14:textId="40A6A537" w:rsidR="00532CA8" w:rsidRPr="003549D3" w:rsidRDefault="01CF1DD6" w:rsidP="00794E9F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32565C46">
              <w:rPr>
                <w:rFonts w:ascii="Arial Narrow" w:eastAsia="Arial Narrow" w:hAnsi="Arial Narrow" w:cs="Arial Narrow"/>
              </w:rPr>
              <w:t>Upload the payroll text file through the Bank’s Online Facility</w:t>
            </w:r>
          </w:p>
        </w:tc>
        <w:tc>
          <w:tcPr>
            <w:tcW w:w="2932" w:type="dxa"/>
          </w:tcPr>
          <w:p w14:paraId="0CAB4ED7" w14:textId="798250D1" w:rsidR="00532CA8" w:rsidRPr="003549D3" w:rsidRDefault="00532CA8" w:rsidP="00794E9F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0A2A1170">
              <w:rPr>
                <w:rFonts w:ascii="Arial Narrow" w:eastAsia="Arial Narrow" w:hAnsi="Arial Narrow" w:cs="Arial Narrow"/>
              </w:rPr>
              <w:t>Payroll Accountant</w:t>
            </w:r>
          </w:p>
        </w:tc>
        <w:tc>
          <w:tcPr>
            <w:tcW w:w="2091" w:type="dxa"/>
          </w:tcPr>
          <w:p w14:paraId="4A968C6C" w14:textId="5745E55D" w:rsidR="00532CA8" w:rsidRPr="003549D3" w:rsidRDefault="00532CA8" w:rsidP="00794E9F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0A2A1170">
              <w:rPr>
                <w:rFonts w:ascii="Arial Narrow" w:eastAsia="Arial Narrow" w:hAnsi="Arial Narrow" w:cs="Arial Narrow"/>
              </w:rPr>
              <w:t>Payroll File Writer</w:t>
            </w:r>
          </w:p>
        </w:tc>
      </w:tr>
      <w:tr w:rsidR="00532CA8" w:rsidRPr="003549D3" w14:paraId="6EFD5627" w14:textId="77777777" w:rsidTr="27A1F73A">
        <w:trPr>
          <w:trHeight w:val="625"/>
        </w:trPr>
        <w:tc>
          <w:tcPr>
            <w:tcW w:w="3785" w:type="dxa"/>
          </w:tcPr>
          <w:p w14:paraId="7AC0E1D0" w14:textId="6876BFFE" w:rsidR="00532CA8" w:rsidRPr="003549D3" w:rsidRDefault="00532CA8" w:rsidP="00794E9F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0A2A1170">
              <w:rPr>
                <w:rFonts w:ascii="Arial Narrow" w:eastAsia="Arial Narrow" w:hAnsi="Arial Narrow" w:cs="Arial Narrow"/>
              </w:rPr>
              <w:t>Endorsement of uploaded payroll to Payroll Manager</w:t>
            </w:r>
          </w:p>
        </w:tc>
        <w:tc>
          <w:tcPr>
            <w:tcW w:w="2932" w:type="dxa"/>
          </w:tcPr>
          <w:p w14:paraId="22DDC657" w14:textId="4139CD47" w:rsidR="00532CA8" w:rsidRPr="003549D3" w:rsidRDefault="00532CA8" w:rsidP="00794E9F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0A2A1170">
              <w:rPr>
                <w:rFonts w:ascii="Arial Narrow" w:eastAsia="Arial Narrow" w:hAnsi="Arial Narrow" w:cs="Arial Narrow"/>
              </w:rPr>
              <w:t>Payroll Accountant</w:t>
            </w:r>
          </w:p>
        </w:tc>
        <w:tc>
          <w:tcPr>
            <w:tcW w:w="2091" w:type="dxa"/>
          </w:tcPr>
          <w:p w14:paraId="2811DF75" w14:textId="461309B8" w:rsidR="00532CA8" w:rsidRPr="003549D3" w:rsidRDefault="00532CA8" w:rsidP="00794E9F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0A2A1170">
              <w:rPr>
                <w:rFonts w:ascii="Arial Narrow" w:eastAsia="Arial Narrow" w:hAnsi="Arial Narrow" w:cs="Arial Narrow"/>
              </w:rPr>
              <w:t>Bank Transaction Summary</w:t>
            </w:r>
          </w:p>
        </w:tc>
      </w:tr>
      <w:tr w:rsidR="00532CA8" w:rsidRPr="003549D3" w14:paraId="0754CDEC" w14:textId="77777777" w:rsidTr="27A1F73A">
        <w:trPr>
          <w:trHeight w:val="625"/>
        </w:trPr>
        <w:tc>
          <w:tcPr>
            <w:tcW w:w="3785" w:type="dxa"/>
          </w:tcPr>
          <w:p w14:paraId="611CDD6D" w14:textId="447DA0D7" w:rsidR="00532CA8" w:rsidRPr="003549D3" w:rsidRDefault="00532CA8" w:rsidP="00794E9F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0A2A1170">
              <w:rPr>
                <w:rFonts w:ascii="Arial Narrow" w:eastAsia="Arial Narrow" w:hAnsi="Arial Narrow" w:cs="Arial Narrow"/>
              </w:rPr>
              <w:t>Payroll Manager shall endorse the uploaded payroll to US Finance Director and PH Country Manager for online bank approval</w:t>
            </w:r>
          </w:p>
        </w:tc>
        <w:tc>
          <w:tcPr>
            <w:tcW w:w="2932" w:type="dxa"/>
          </w:tcPr>
          <w:p w14:paraId="621710BD" w14:textId="0E3B20B9" w:rsidR="00532CA8" w:rsidRPr="003549D3" w:rsidRDefault="00532CA8" w:rsidP="00794E9F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0A2A1170">
              <w:rPr>
                <w:rFonts w:ascii="Arial Narrow" w:eastAsia="Arial Narrow" w:hAnsi="Arial Narrow" w:cs="Arial Narrow"/>
              </w:rPr>
              <w:t>Payroll Manager</w:t>
            </w:r>
          </w:p>
        </w:tc>
        <w:tc>
          <w:tcPr>
            <w:tcW w:w="2091" w:type="dxa"/>
          </w:tcPr>
          <w:p w14:paraId="54EDB0D9" w14:textId="2C044615" w:rsidR="00532CA8" w:rsidRPr="003549D3" w:rsidRDefault="00532CA8" w:rsidP="00794E9F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0A2A1170">
              <w:rPr>
                <w:rFonts w:ascii="Arial Narrow" w:eastAsia="Arial Narrow" w:hAnsi="Arial Narrow" w:cs="Arial Narrow"/>
              </w:rPr>
              <w:t>Bank Transaction Summary</w:t>
            </w:r>
          </w:p>
        </w:tc>
      </w:tr>
      <w:tr w:rsidR="00532CA8" w:rsidRPr="003549D3" w14:paraId="18AF9231" w14:textId="77777777" w:rsidTr="27A1F73A">
        <w:trPr>
          <w:trHeight w:val="625"/>
        </w:trPr>
        <w:tc>
          <w:tcPr>
            <w:tcW w:w="3785" w:type="dxa"/>
          </w:tcPr>
          <w:p w14:paraId="7D12191D" w14:textId="40F104D8" w:rsidR="00532CA8" w:rsidRPr="003549D3" w:rsidRDefault="00532CA8" w:rsidP="00794E9F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7BF46161">
              <w:rPr>
                <w:rFonts w:ascii="Arial Narrow" w:eastAsia="Arial Narrow" w:hAnsi="Arial Narrow" w:cs="Arial Narrow"/>
              </w:rPr>
              <w:t>Secures US SVP, Controller and PH Country Manager online bank approval</w:t>
            </w:r>
          </w:p>
        </w:tc>
        <w:tc>
          <w:tcPr>
            <w:tcW w:w="2932" w:type="dxa"/>
          </w:tcPr>
          <w:p w14:paraId="1032B26F" w14:textId="18E9912D" w:rsidR="00532CA8" w:rsidRPr="003549D3" w:rsidRDefault="00532CA8" w:rsidP="00794E9F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0A2A1170">
              <w:rPr>
                <w:rFonts w:ascii="Arial Narrow" w:eastAsia="Arial Narrow" w:hAnsi="Arial Narrow" w:cs="Arial Narrow"/>
              </w:rPr>
              <w:t>US SVP, Controller &amp; PH Country Manager</w:t>
            </w:r>
          </w:p>
        </w:tc>
        <w:tc>
          <w:tcPr>
            <w:tcW w:w="2091" w:type="dxa"/>
          </w:tcPr>
          <w:p w14:paraId="1B94925E" w14:textId="060A2CF2" w:rsidR="00532CA8" w:rsidRPr="003549D3" w:rsidRDefault="00532CA8" w:rsidP="00794E9F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0A2A1170">
              <w:rPr>
                <w:rFonts w:ascii="Arial Narrow" w:eastAsia="Arial Narrow" w:hAnsi="Arial Narrow" w:cs="Arial Narrow"/>
              </w:rPr>
              <w:t>Bank Online Account</w:t>
            </w:r>
          </w:p>
        </w:tc>
      </w:tr>
      <w:tr w:rsidR="00532CA8" w:rsidRPr="003549D3" w14:paraId="1BA09F04" w14:textId="77777777" w:rsidTr="27A1F73A">
        <w:trPr>
          <w:trHeight w:val="625"/>
        </w:trPr>
        <w:tc>
          <w:tcPr>
            <w:tcW w:w="3785" w:type="dxa"/>
          </w:tcPr>
          <w:p w14:paraId="67A49409" w14:textId="77777777" w:rsidR="00532CA8" w:rsidRPr="003549D3" w:rsidRDefault="00532CA8" w:rsidP="00794E9F">
            <w:pPr>
              <w:rPr>
                <w:rFonts w:ascii="Arial Narrow" w:eastAsia="Arial Narrow" w:hAnsi="Arial Narrow" w:cs="Arial Narrow"/>
              </w:rPr>
            </w:pPr>
            <w:r w:rsidRPr="0A2A1170">
              <w:rPr>
                <w:rFonts w:ascii="Arial Narrow" w:eastAsia="Arial Narrow" w:hAnsi="Arial Narrow" w:cs="Arial Narrow"/>
              </w:rPr>
              <w:t>Payroll Crediting</w:t>
            </w:r>
          </w:p>
          <w:p w14:paraId="2C3E4592" w14:textId="52CEEE9B" w:rsidR="00532CA8" w:rsidRPr="003549D3" w:rsidRDefault="00532CA8" w:rsidP="00794E9F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932" w:type="dxa"/>
          </w:tcPr>
          <w:p w14:paraId="5CABAC47" w14:textId="77777777" w:rsidR="00532CA8" w:rsidRPr="003549D3" w:rsidRDefault="00532CA8" w:rsidP="00794E9F">
            <w:pPr>
              <w:rPr>
                <w:rFonts w:ascii="Arial Narrow" w:eastAsia="Arial Narrow" w:hAnsi="Arial Narrow" w:cs="Arial Narrow"/>
              </w:rPr>
            </w:pPr>
            <w:r w:rsidRPr="0A2A1170">
              <w:rPr>
                <w:rFonts w:ascii="Arial Narrow" w:eastAsia="Arial Narrow" w:hAnsi="Arial Narrow" w:cs="Arial Narrow"/>
              </w:rPr>
              <w:t>Bank</w:t>
            </w:r>
          </w:p>
          <w:p w14:paraId="38A66A78" w14:textId="2FD01468" w:rsidR="00532CA8" w:rsidRPr="003549D3" w:rsidRDefault="00532CA8" w:rsidP="00794E9F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091" w:type="dxa"/>
          </w:tcPr>
          <w:p w14:paraId="29247580" w14:textId="43ED6E6E" w:rsidR="00532CA8" w:rsidRPr="003549D3" w:rsidRDefault="00532CA8" w:rsidP="00794E9F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0A2A1170">
              <w:rPr>
                <w:rFonts w:ascii="Arial Narrow" w:eastAsia="Arial Narrow" w:hAnsi="Arial Narrow" w:cs="Arial Narrow"/>
              </w:rPr>
              <w:t>Bank Payroll Text File</w:t>
            </w:r>
          </w:p>
        </w:tc>
      </w:tr>
      <w:tr w:rsidR="00532CA8" w:rsidRPr="003549D3" w14:paraId="3152ED49" w14:textId="77777777" w:rsidTr="27A1F73A">
        <w:trPr>
          <w:trHeight w:val="625"/>
        </w:trPr>
        <w:tc>
          <w:tcPr>
            <w:tcW w:w="3785" w:type="dxa"/>
          </w:tcPr>
          <w:p w14:paraId="7E26665F" w14:textId="638A2C39" w:rsidR="00532CA8" w:rsidRPr="003549D3" w:rsidRDefault="00532CA8" w:rsidP="00794E9F">
            <w:pPr>
              <w:spacing w:line="259" w:lineRule="auto"/>
              <w:rPr>
                <w:rFonts w:ascii="Arial Narrow" w:eastAsia="Arial Narrow" w:hAnsi="Arial Narrow" w:cs="Arial Narrow"/>
              </w:rPr>
            </w:pPr>
            <w:r w:rsidRPr="7BF46161">
              <w:rPr>
                <w:rFonts w:ascii="Arial Narrow" w:eastAsia="Arial Narrow" w:hAnsi="Arial Narrow" w:cs="Arial Narrow"/>
              </w:rPr>
              <w:t xml:space="preserve">Prepares the Payroll Journal Entry for </w:t>
            </w:r>
            <w:r w:rsidR="002C53C0">
              <w:rPr>
                <w:rFonts w:ascii="Arial Narrow" w:eastAsia="Arial Narrow" w:hAnsi="Arial Narrow" w:cs="Arial Narrow"/>
              </w:rPr>
              <w:t>Accounting</w:t>
            </w:r>
            <w:r w:rsidR="0069536B">
              <w:rPr>
                <w:rFonts w:ascii="Arial Narrow" w:eastAsia="Arial Narrow" w:hAnsi="Arial Narrow" w:cs="Arial Narrow"/>
              </w:rPr>
              <w:t xml:space="preserve"> S</w:t>
            </w:r>
            <w:r w:rsidR="00672A2E">
              <w:rPr>
                <w:rFonts w:ascii="Arial Narrow" w:eastAsia="Arial Narrow" w:hAnsi="Arial Narrow" w:cs="Arial Narrow"/>
              </w:rPr>
              <w:t>ystem</w:t>
            </w:r>
            <w:r w:rsidRPr="7BF46161">
              <w:rPr>
                <w:rFonts w:ascii="Arial Narrow" w:eastAsia="Arial Narrow" w:hAnsi="Arial Narrow" w:cs="Arial Narrow"/>
              </w:rPr>
              <w:t xml:space="preserve"> </w:t>
            </w:r>
            <w:proofErr w:type="gramStart"/>
            <w:r w:rsidRPr="7BF46161">
              <w:rPr>
                <w:rFonts w:ascii="Arial Narrow" w:eastAsia="Arial Narrow" w:hAnsi="Arial Narrow" w:cs="Arial Narrow"/>
              </w:rPr>
              <w:t>recording</w:t>
            </w:r>
            <w:proofErr w:type="gramEnd"/>
          </w:p>
          <w:p w14:paraId="754ECB1A" w14:textId="3E785F69" w:rsidR="00532CA8" w:rsidRPr="003549D3" w:rsidRDefault="00532CA8" w:rsidP="00E33CD6">
            <w:pPr>
              <w:rPr>
                <w:rFonts w:ascii="Arial Narrow" w:eastAsia="Arial Narrow" w:hAnsi="Arial Narrow" w:cs="Arial Narrow"/>
              </w:rPr>
            </w:pPr>
            <w:r w:rsidRPr="00E33CD6">
              <w:rPr>
                <w:rFonts w:ascii="Arial Narrow" w:eastAsia="Arial Narrow" w:hAnsi="Arial Narrow" w:cs="Arial Narrow"/>
              </w:rPr>
              <w:t>Journal Entry is mapped from Payroll register using</w:t>
            </w:r>
            <w:r w:rsidR="00E33CD6">
              <w:rPr>
                <w:rFonts w:ascii="Arial Narrow" w:eastAsia="Arial Narrow" w:hAnsi="Arial Narrow" w:cs="Arial Narrow"/>
              </w:rPr>
              <w:t xml:space="preserve"> </w:t>
            </w:r>
            <w:r w:rsidRPr="0A2A1170">
              <w:rPr>
                <w:rFonts w:ascii="Arial Narrow" w:eastAsia="Arial Narrow" w:hAnsi="Arial Narrow" w:cs="Arial Narrow"/>
              </w:rPr>
              <w:t xml:space="preserve">Microsoft Excel. Convert the file into Text file as </w:t>
            </w:r>
            <w:proofErr w:type="gramStart"/>
            <w:r w:rsidRPr="0A2A1170">
              <w:rPr>
                <w:rFonts w:ascii="Arial Narrow" w:eastAsia="Arial Narrow" w:hAnsi="Arial Narrow" w:cs="Arial Narrow"/>
              </w:rPr>
              <w:t>JV</w:t>
            </w:r>
            <w:r w:rsidR="00E33CD6">
              <w:rPr>
                <w:rFonts w:ascii="Arial Narrow" w:eastAsia="Arial Narrow" w:hAnsi="Arial Narrow" w:cs="Arial Narrow"/>
              </w:rPr>
              <w:t xml:space="preserve"> </w:t>
            </w:r>
            <w:r w:rsidRPr="0A2A1170">
              <w:rPr>
                <w:rFonts w:ascii="Arial Narrow" w:eastAsia="Arial Narrow" w:hAnsi="Arial Narrow" w:cs="Arial Narrow"/>
              </w:rPr>
              <w:t xml:space="preserve"> Uploader</w:t>
            </w:r>
            <w:proofErr w:type="gramEnd"/>
            <w:r w:rsidRPr="0A2A1170">
              <w:rPr>
                <w:rFonts w:ascii="Arial Narrow" w:eastAsia="Arial Narrow" w:hAnsi="Arial Narrow" w:cs="Arial Narrow"/>
              </w:rPr>
              <w:t>.</w:t>
            </w:r>
          </w:p>
          <w:p w14:paraId="50F112F2" w14:textId="602909DD" w:rsidR="00532CA8" w:rsidRPr="003549D3" w:rsidRDefault="00532CA8" w:rsidP="00794E9F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932" w:type="dxa"/>
          </w:tcPr>
          <w:p w14:paraId="6AD294C3" w14:textId="77777777" w:rsidR="00532CA8" w:rsidRPr="003549D3" w:rsidRDefault="00532CA8" w:rsidP="00794E9F">
            <w:pPr>
              <w:rPr>
                <w:rFonts w:ascii="Arial Narrow" w:eastAsia="Arial Narrow" w:hAnsi="Arial Narrow" w:cs="Arial Narrow"/>
              </w:rPr>
            </w:pPr>
            <w:r w:rsidRPr="0A2A1170">
              <w:rPr>
                <w:rFonts w:ascii="Arial Narrow" w:eastAsia="Arial Narrow" w:hAnsi="Arial Narrow" w:cs="Arial Narrow"/>
              </w:rPr>
              <w:t>Payroll Accountant</w:t>
            </w:r>
          </w:p>
          <w:p w14:paraId="3B649C43" w14:textId="063FD896" w:rsidR="00532CA8" w:rsidRPr="003549D3" w:rsidRDefault="00532CA8" w:rsidP="00794E9F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091" w:type="dxa"/>
          </w:tcPr>
          <w:p w14:paraId="5B29DD83" w14:textId="7C539055" w:rsidR="00532CA8" w:rsidRPr="003549D3" w:rsidRDefault="00532CA8" w:rsidP="00794E9F">
            <w:pPr>
              <w:rPr>
                <w:rFonts w:ascii="Arial Narrow" w:eastAsia="Arial Narrow" w:hAnsi="Arial Narrow" w:cs="Arial Narrow"/>
              </w:rPr>
            </w:pPr>
            <w:r w:rsidRPr="0A2A1170">
              <w:rPr>
                <w:rFonts w:ascii="Arial Narrow" w:eastAsia="Arial Narrow" w:hAnsi="Arial Narrow" w:cs="Arial Narrow"/>
              </w:rPr>
              <w:t>Payroll Register</w:t>
            </w:r>
          </w:p>
        </w:tc>
      </w:tr>
      <w:tr w:rsidR="00532CA8" w:rsidRPr="003549D3" w14:paraId="5112854A" w14:textId="77777777" w:rsidTr="27A1F73A">
        <w:trPr>
          <w:trHeight w:val="625"/>
        </w:trPr>
        <w:tc>
          <w:tcPr>
            <w:tcW w:w="3785" w:type="dxa"/>
          </w:tcPr>
          <w:p w14:paraId="4B8CB2C8" w14:textId="733CFD0A" w:rsidR="00532CA8" w:rsidRPr="003549D3" w:rsidRDefault="00532CA8" w:rsidP="00794E9F">
            <w:pPr>
              <w:spacing w:line="259" w:lineRule="auto"/>
              <w:rPr>
                <w:rFonts w:ascii="Arial Narrow" w:eastAsia="Arial Narrow" w:hAnsi="Arial Narrow" w:cs="Arial Narrow"/>
              </w:rPr>
            </w:pPr>
            <w:r w:rsidRPr="0A2A1170">
              <w:rPr>
                <w:rFonts w:ascii="Arial Narrow" w:eastAsia="Arial Narrow" w:hAnsi="Arial Narrow" w:cs="Arial Narrow"/>
              </w:rPr>
              <w:t xml:space="preserve">Posting of Payroll Journal Entry in </w:t>
            </w:r>
            <w:r w:rsidR="002C53C0">
              <w:rPr>
                <w:rFonts w:ascii="Arial Narrow" w:eastAsia="Arial Narrow" w:hAnsi="Arial Narrow" w:cs="Arial Narrow"/>
              </w:rPr>
              <w:t>Accounting System</w:t>
            </w:r>
          </w:p>
        </w:tc>
        <w:tc>
          <w:tcPr>
            <w:tcW w:w="2932" w:type="dxa"/>
          </w:tcPr>
          <w:p w14:paraId="7E0E8FE0" w14:textId="50CEC9C5" w:rsidR="00532CA8" w:rsidRPr="003549D3" w:rsidRDefault="00532CA8" w:rsidP="00794E9F">
            <w:pPr>
              <w:rPr>
                <w:rFonts w:ascii="Arial Narrow" w:eastAsia="Arial Narrow" w:hAnsi="Arial Narrow" w:cs="Arial Narrow"/>
              </w:rPr>
            </w:pPr>
            <w:r w:rsidRPr="0A2A1170">
              <w:rPr>
                <w:rFonts w:ascii="Arial Narrow" w:eastAsia="Arial Narrow" w:hAnsi="Arial Narrow" w:cs="Arial Narrow"/>
              </w:rPr>
              <w:t>Payroll Manager</w:t>
            </w:r>
          </w:p>
        </w:tc>
        <w:tc>
          <w:tcPr>
            <w:tcW w:w="2091" w:type="dxa"/>
          </w:tcPr>
          <w:p w14:paraId="6E0EA95A" w14:textId="5910A7CB" w:rsidR="00532CA8" w:rsidRPr="003549D3" w:rsidRDefault="00532CA8" w:rsidP="00794E9F">
            <w:pPr>
              <w:rPr>
                <w:rFonts w:ascii="Arial Narrow" w:eastAsia="Arial Narrow" w:hAnsi="Arial Narrow" w:cs="Arial Narrow"/>
              </w:rPr>
            </w:pPr>
            <w:r w:rsidRPr="0A2A1170">
              <w:rPr>
                <w:rFonts w:ascii="Arial Narrow" w:eastAsia="Arial Narrow" w:hAnsi="Arial Narrow" w:cs="Arial Narrow"/>
              </w:rPr>
              <w:t>JV Uploader</w:t>
            </w:r>
          </w:p>
        </w:tc>
      </w:tr>
      <w:tr w:rsidR="00532CA8" w:rsidRPr="003549D3" w14:paraId="655B7D14" w14:textId="77777777" w:rsidTr="27A1F73A">
        <w:trPr>
          <w:trHeight w:val="625"/>
        </w:trPr>
        <w:tc>
          <w:tcPr>
            <w:tcW w:w="3785" w:type="dxa"/>
          </w:tcPr>
          <w:p w14:paraId="36D26E08" w14:textId="45F4EC17" w:rsidR="00532CA8" w:rsidRPr="002C53C0" w:rsidRDefault="00532CA8" w:rsidP="00E33CD6">
            <w:pPr>
              <w:spacing w:line="259" w:lineRule="auto"/>
              <w:rPr>
                <w:rFonts w:ascii="Arial Narrow" w:eastAsia="Arial Narrow" w:hAnsi="Arial Narrow" w:cs="Arial Narrow"/>
              </w:rPr>
            </w:pPr>
            <w:r w:rsidRPr="0A2A1170">
              <w:rPr>
                <w:rFonts w:ascii="Arial Narrow" w:eastAsia="Arial Narrow" w:hAnsi="Arial Narrow" w:cs="Arial Narrow"/>
              </w:rPr>
              <w:t>Post Payroll Review – this includes validation of pay disputes sent by respective team managers.</w:t>
            </w:r>
            <w:r w:rsidR="00E33CD6">
              <w:rPr>
                <w:rFonts w:ascii="Arial Narrow" w:eastAsia="Arial Narrow" w:hAnsi="Arial Narrow" w:cs="Arial Narrow"/>
              </w:rPr>
              <w:t xml:space="preserve">  </w:t>
            </w:r>
            <w:r w:rsidRPr="002C53C0">
              <w:rPr>
                <w:rFonts w:ascii="Arial Narrow" w:eastAsia="Arial Narrow" w:hAnsi="Arial Narrow" w:cs="Arial Narrow"/>
              </w:rPr>
              <w:t>Payroll Disputes will be sent via email/Service Request in Payroll Portal in SharePoint.</w:t>
            </w:r>
          </w:p>
          <w:p w14:paraId="41D3EDFE" w14:textId="77777777" w:rsidR="00532CA8" w:rsidRPr="003549D3" w:rsidRDefault="00532CA8" w:rsidP="00794E9F">
            <w:pPr>
              <w:spacing w:line="259" w:lineRule="auto"/>
              <w:rPr>
                <w:rFonts w:ascii="Arial Narrow" w:eastAsia="Arial Narrow" w:hAnsi="Arial Narrow" w:cs="Arial Narrow"/>
                <w:u w:val="single"/>
              </w:rPr>
            </w:pPr>
            <w:r w:rsidRPr="0A2A1170">
              <w:rPr>
                <w:rFonts w:ascii="Arial Narrow" w:eastAsia="Arial Narrow" w:hAnsi="Arial Narrow" w:cs="Arial Narrow"/>
                <w:u w:val="single"/>
              </w:rPr>
              <w:t>https://realpagehub.com/ph/servicerequests/Lists/Payroll%20Dispute/AllItems.aspx</w:t>
            </w:r>
          </w:p>
          <w:p w14:paraId="05B41582" w14:textId="7A5DEEE1" w:rsidR="00532CA8" w:rsidRPr="003549D3" w:rsidRDefault="00532CA8" w:rsidP="00794E9F">
            <w:pPr>
              <w:tabs>
                <w:tab w:val="left" w:pos="1778"/>
              </w:tabs>
              <w:spacing w:line="259" w:lineRule="auto"/>
              <w:rPr>
                <w:rFonts w:ascii="Arial Narrow" w:eastAsia="Arial Narrow" w:hAnsi="Arial Narrow" w:cs="Arial Narrow"/>
              </w:rPr>
            </w:pPr>
            <w:r w:rsidRPr="0A2A1170">
              <w:rPr>
                <w:rFonts w:ascii="Arial Narrow" w:eastAsia="Arial Narrow" w:hAnsi="Arial Narrow" w:cs="Arial Narrow"/>
              </w:rPr>
              <w:t>Validated disputes will be included to the next cycle payroll payout as pay adjustments</w:t>
            </w:r>
          </w:p>
        </w:tc>
        <w:tc>
          <w:tcPr>
            <w:tcW w:w="2932" w:type="dxa"/>
          </w:tcPr>
          <w:p w14:paraId="6750B92A" w14:textId="77777777" w:rsidR="00532CA8" w:rsidRPr="003549D3" w:rsidRDefault="00532CA8" w:rsidP="00794E9F">
            <w:pPr>
              <w:rPr>
                <w:rFonts w:ascii="Arial Narrow" w:eastAsia="Arial Narrow" w:hAnsi="Arial Narrow" w:cs="Arial Narrow"/>
              </w:rPr>
            </w:pPr>
            <w:r w:rsidRPr="0A2A1170">
              <w:rPr>
                <w:rFonts w:ascii="Arial Narrow" w:eastAsia="Arial Narrow" w:hAnsi="Arial Narrow" w:cs="Arial Narrow"/>
              </w:rPr>
              <w:t>Payroll Accountant</w:t>
            </w:r>
          </w:p>
          <w:p w14:paraId="37C0F77D" w14:textId="00A22421" w:rsidR="00532CA8" w:rsidRPr="003549D3" w:rsidRDefault="00532CA8" w:rsidP="00794E9F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091" w:type="dxa"/>
          </w:tcPr>
          <w:p w14:paraId="23DE523C" w14:textId="06D26A36" w:rsidR="00532CA8" w:rsidRPr="003549D3" w:rsidRDefault="00532CA8" w:rsidP="00794E9F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0A2A1170">
              <w:rPr>
                <w:rFonts w:ascii="Arial Narrow" w:eastAsia="Arial Narrow" w:hAnsi="Arial Narrow" w:cs="Arial Narrow"/>
              </w:rPr>
              <w:t>Dispute Report</w:t>
            </w:r>
          </w:p>
        </w:tc>
      </w:tr>
    </w:tbl>
    <w:p w14:paraId="7D7690DA" w14:textId="77777777" w:rsidR="0028462E" w:rsidRPr="003549D3" w:rsidRDefault="0028462E" w:rsidP="0A2A1170">
      <w:pPr>
        <w:tabs>
          <w:tab w:val="left" w:pos="1778"/>
        </w:tabs>
        <w:rPr>
          <w:rFonts w:ascii="Arial Narrow" w:eastAsia="Arial Narrow" w:hAnsi="Arial Narrow" w:cs="Arial Narrow"/>
        </w:rPr>
      </w:pPr>
    </w:p>
    <w:p w14:paraId="3681C0B8" w14:textId="77777777" w:rsidR="00794E9F" w:rsidRDefault="00794E9F" w:rsidP="00794E9F">
      <w:pPr>
        <w:pStyle w:val="ListParagraph"/>
        <w:rPr>
          <w:rFonts w:ascii="Arial Narrow" w:eastAsia="Arial Narrow" w:hAnsi="Arial Narrow" w:cs="Arial Narrow"/>
          <w:b/>
          <w:bCs/>
        </w:rPr>
      </w:pPr>
    </w:p>
    <w:p w14:paraId="7A001F17" w14:textId="235FEB30" w:rsidR="055AC8DC" w:rsidRDefault="753DF16F" w:rsidP="00794E9F">
      <w:pPr>
        <w:pStyle w:val="ListParagraph"/>
        <w:numPr>
          <w:ilvl w:val="0"/>
          <w:numId w:val="17"/>
        </w:numPr>
        <w:rPr>
          <w:rFonts w:ascii="Arial Narrow" w:eastAsia="Arial Narrow" w:hAnsi="Arial Narrow" w:cs="Arial Narrow"/>
          <w:b/>
          <w:bCs/>
        </w:rPr>
      </w:pPr>
      <w:r w:rsidRPr="3C08E28C">
        <w:rPr>
          <w:rFonts w:ascii="Arial Narrow" w:eastAsia="Arial Narrow" w:hAnsi="Arial Narrow" w:cs="Arial Narrow"/>
          <w:b/>
          <w:bCs/>
        </w:rPr>
        <w:t>VERSION HISTORY</w:t>
      </w:r>
    </w:p>
    <w:tbl>
      <w:tblPr>
        <w:tblStyle w:val="TableGrid"/>
        <w:tblW w:w="8820" w:type="dxa"/>
        <w:tblInd w:w="805" w:type="dxa"/>
        <w:tblLook w:val="04A0" w:firstRow="1" w:lastRow="0" w:firstColumn="1" w:lastColumn="0" w:noHBand="0" w:noVBand="1"/>
      </w:tblPr>
      <w:tblGrid>
        <w:gridCol w:w="1005"/>
        <w:gridCol w:w="1049"/>
        <w:gridCol w:w="1992"/>
        <w:gridCol w:w="1906"/>
        <w:gridCol w:w="2868"/>
      </w:tblGrid>
      <w:tr w:rsidR="00422C99" w:rsidRPr="003549D3" w14:paraId="13A20E92" w14:textId="77777777" w:rsidTr="32565C46">
        <w:tc>
          <w:tcPr>
            <w:tcW w:w="1005" w:type="dxa"/>
          </w:tcPr>
          <w:p w14:paraId="032E8B39" w14:textId="77777777" w:rsidR="009B7C22" w:rsidRPr="003549D3" w:rsidRDefault="009B7C22" w:rsidP="0A2A1170">
            <w:pPr>
              <w:rPr>
                <w:rFonts w:ascii="Arial Narrow" w:eastAsia="Arial Narrow" w:hAnsi="Arial Narrow" w:cs="Arial Narrow"/>
              </w:rPr>
            </w:pPr>
            <w:r w:rsidRPr="0A2A1170">
              <w:rPr>
                <w:rFonts w:ascii="Arial Narrow" w:eastAsia="Arial Narrow" w:hAnsi="Arial Narrow" w:cs="Arial Narrow"/>
              </w:rPr>
              <w:t>Version</w:t>
            </w:r>
          </w:p>
          <w:p w14:paraId="2B9FA907" w14:textId="77777777" w:rsidR="009B7C22" w:rsidRPr="003549D3" w:rsidRDefault="009B7C22" w:rsidP="0A2A1170">
            <w:pPr>
              <w:rPr>
                <w:rFonts w:ascii="Arial Narrow" w:eastAsia="Arial Narrow" w:hAnsi="Arial Narrow" w:cs="Arial Narrow"/>
              </w:rPr>
            </w:pPr>
            <w:r w:rsidRPr="0A2A1170">
              <w:rPr>
                <w:rFonts w:ascii="Arial Narrow" w:eastAsia="Arial Narrow" w:hAnsi="Arial Narrow" w:cs="Arial Narrow"/>
              </w:rPr>
              <w:t>Number</w:t>
            </w:r>
          </w:p>
        </w:tc>
        <w:tc>
          <w:tcPr>
            <w:tcW w:w="1049" w:type="dxa"/>
          </w:tcPr>
          <w:p w14:paraId="2724488A" w14:textId="77777777" w:rsidR="009B7C22" w:rsidRPr="003549D3" w:rsidRDefault="009B7C22" w:rsidP="0A2A1170">
            <w:pPr>
              <w:rPr>
                <w:rFonts w:ascii="Arial Narrow" w:eastAsia="Arial Narrow" w:hAnsi="Arial Narrow" w:cs="Arial Narrow"/>
              </w:rPr>
            </w:pPr>
            <w:r w:rsidRPr="0A2A1170">
              <w:rPr>
                <w:rFonts w:ascii="Arial Narrow" w:eastAsia="Arial Narrow" w:hAnsi="Arial Narrow" w:cs="Arial Narrow"/>
              </w:rPr>
              <w:t>Version</w:t>
            </w:r>
          </w:p>
          <w:p w14:paraId="35FF9C31" w14:textId="77777777" w:rsidR="009B7C22" w:rsidRPr="003549D3" w:rsidRDefault="009B7C22" w:rsidP="0A2A1170">
            <w:pPr>
              <w:rPr>
                <w:rFonts w:ascii="Arial Narrow" w:eastAsia="Arial Narrow" w:hAnsi="Arial Narrow" w:cs="Arial Narrow"/>
              </w:rPr>
            </w:pPr>
            <w:r w:rsidRPr="0A2A1170">
              <w:rPr>
                <w:rFonts w:ascii="Arial Narrow" w:eastAsia="Arial Narrow" w:hAnsi="Arial Narrow" w:cs="Arial Narrow"/>
              </w:rPr>
              <w:t>Date</w:t>
            </w:r>
          </w:p>
        </w:tc>
        <w:tc>
          <w:tcPr>
            <w:tcW w:w="1992" w:type="dxa"/>
          </w:tcPr>
          <w:p w14:paraId="2A17D746" w14:textId="77777777" w:rsidR="009B7C22" w:rsidRPr="003549D3" w:rsidRDefault="009B7C22" w:rsidP="0A2A1170">
            <w:pPr>
              <w:rPr>
                <w:rFonts w:ascii="Arial Narrow" w:eastAsia="Arial Narrow" w:hAnsi="Arial Narrow" w:cs="Arial Narrow"/>
              </w:rPr>
            </w:pPr>
            <w:r w:rsidRPr="0A2A1170">
              <w:rPr>
                <w:rFonts w:ascii="Arial Narrow" w:eastAsia="Arial Narrow" w:hAnsi="Arial Narrow" w:cs="Arial Narrow"/>
              </w:rPr>
              <w:t>Prepared By</w:t>
            </w:r>
          </w:p>
        </w:tc>
        <w:tc>
          <w:tcPr>
            <w:tcW w:w="1906" w:type="dxa"/>
          </w:tcPr>
          <w:p w14:paraId="6FAA593D" w14:textId="09FE1609" w:rsidR="009B7C22" w:rsidRPr="003549D3" w:rsidRDefault="00422C99" w:rsidP="0A2A117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Reviewed By:</w:t>
            </w:r>
          </w:p>
        </w:tc>
        <w:tc>
          <w:tcPr>
            <w:tcW w:w="2868" w:type="dxa"/>
          </w:tcPr>
          <w:p w14:paraId="752E7DEE" w14:textId="77777777" w:rsidR="009B7C22" w:rsidRPr="003549D3" w:rsidRDefault="009B7C22" w:rsidP="0A2A1170">
            <w:pPr>
              <w:rPr>
                <w:rFonts w:ascii="Arial Narrow" w:eastAsia="Arial Narrow" w:hAnsi="Arial Narrow" w:cs="Arial Narrow"/>
              </w:rPr>
            </w:pPr>
            <w:r w:rsidRPr="0A2A1170">
              <w:rPr>
                <w:rFonts w:ascii="Arial Narrow" w:eastAsia="Arial Narrow" w:hAnsi="Arial Narrow" w:cs="Arial Narrow"/>
              </w:rPr>
              <w:t>Description of Change</w:t>
            </w:r>
          </w:p>
        </w:tc>
      </w:tr>
      <w:tr w:rsidR="00422C99" w:rsidRPr="003549D3" w14:paraId="0CD64C41" w14:textId="77777777" w:rsidTr="32565C46">
        <w:tc>
          <w:tcPr>
            <w:tcW w:w="1005" w:type="dxa"/>
          </w:tcPr>
          <w:p w14:paraId="4B15BB4C" w14:textId="77777777" w:rsidR="009B7C22" w:rsidRPr="003549D3" w:rsidRDefault="009B7C22" w:rsidP="0A2A1170">
            <w:pPr>
              <w:rPr>
                <w:rFonts w:ascii="Arial Narrow" w:eastAsia="Arial Narrow" w:hAnsi="Arial Narrow" w:cs="Arial Narrow"/>
                <w:b/>
                <w:bCs/>
              </w:rPr>
            </w:pPr>
            <w:r w:rsidRPr="0A2A1170">
              <w:rPr>
                <w:rFonts w:ascii="Arial Narrow" w:eastAsia="Arial Narrow" w:hAnsi="Arial Narrow" w:cs="Arial Narrow"/>
                <w:b/>
                <w:bCs/>
              </w:rPr>
              <w:t>1</w:t>
            </w:r>
          </w:p>
        </w:tc>
        <w:tc>
          <w:tcPr>
            <w:tcW w:w="1049" w:type="dxa"/>
          </w:tcPr>
          <w:p w14:paraId="1BBF3EA9" w14:textId="77777777" w:rsidR="009B7C22" w:rsidRPr="003549D3" w:rsidRDefault="009B7C22" w:rsidP="0A2A1170">
            <w:pPr>
              <w:rPr>
                <w:rFonts w:ascii="Arial Narrow" w:eastAsia="Arial Narrow" w:hAnsi="Arial Narrow" w:cs="Arial Narrow"/>
                <w:b/>
                <w:bCs/>
              </w:rPr>
            </w:pPr>
          </w:p>
        </w:tc>
        <w:tc>
          <w:tcPr>
            <w:tcW w:w="1992" w:type="dxa"/>
          </w:tcPr>
          <w:p w14:paraId="12D38A07" w14:textId="77B4B72C" w:rsidR="009B7C22" w:rsidRPr="003549D3" w:rsidRDefault="009B7C22" w:rsidP="0A2A1170">
            <w:pPr>
              <w:rPr>
                <w:rFonts w:ascii="Arial Narrow" w:eastAsia="Arial Narrow" w:hAnsi="Arial Narrow" w:cs="Arial Narrow"/>
                <w:b/>
                <w:bCs/>
              </w:rPr>
            </w:pPr>
            <w:r w:rsidRPr="0A2A1170">
              <w:rPr>
                <w:rFonts w:ascii="Arial Narrow" w:eastAsia="Arial Narrow" w:hAnsi="Arial Narrow" w:cs="Arial Narrow"/>
                <w:b/>
                <w:bCs/>
              </w:rPr>
              <w:t>Michael Abao</w:t>
            </w:r>
          </w:p>
        </w:tc>
        <w:tc>
          <w:tcPr>
            <w:tcW w:w="1906" w:type="dxa"/>
          </w:tcPr>
          <w:p w14:paraId="5862DD99" w14:textId="4E5B5B00" w:rsidR="009B7C22" w:rsidRPr="003549D3" w:rsidRDefault="00422C99" w:rsidP="0A2A1170">
            <w:pPr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>Ria Casipit</w:t>
            </w:r>
          </w:p>
        </w:tc>
        <w:tc>
          <w:tcPr>
            <w:tcW w:w="2868" w:type="dxa"/>
          </w:tcPr>
          <w:p w14:paraId="63DC131E" w14:textId="77777777" w:rsidR="009B7C22" w:rsidRPr="003549D3" w:rsidRDefault="009B7C22" w:rsidP="0A2A1170">
            <w:pPr>
              <w:rPr>
                <w:rFonts w:ascii="Arial Narrow" w:eastAsia="Arial Narrow" w:hAnsi="Arial Narrow" w:cs="Arial Narrow"/>
                <w:b/>
                <w:bCs/>
              </w:rPr>
            </w:pPr>
          </w:p>
        </w:tc>
      </w:tr>
    </w:tbl>
    <w:p w14:paraId="3B7B4B86" w14:textId="77777777" w:rsidR="006566DE" w:rsidRPr="003549D3" w:rsidRDefault="006566DE" w:rsidP="0A2A1170">
      <w:pPr>
        <w:tabs>
          <w:tab w:val="left" w:pos="1778"/>
        </w:tabs>
        <w:rPr>
          <w:rFonts w:ascii="Arial Narrow" w:eastAsia="Arial Narrow" w:hAnsi="Arial Narrow" w:cs="Arial Narrow"/>
        </w:rPr>
      </w:pPr>
    </w:p>
    <w:sectPr w:rsidR="006566DE" w:rsidRPr="003549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Hazel Cruz" w:date="2019-07-20T17:20:00Z" w:initials="HC">
    <w:p w14:paraId="002CC165" w14:textId="72A036E4" w:rsidR="3FC4D477" w:rsidRDefault="3FC4D477">
      <w:r>
        <w:t xml:space="preserve">reviewed. </w:t>
      </w:r>
      <w:r>
        <w:annotationRef/>
      </w:r>
    </w:p>
  </w:comment>
  <w:comment w:id="1" w:author="Hazel Cruz" w:date="2020-08-16T20:58:00Z" w:initials="HC">
    <w:p w14:paraId="7FF6502C" w14:textId="32E5C868" w:rsidR="0A2A1170" w:rsidRDefault="0A2A1170">
      <w:pPr>
        <w:pStyle w:val="CommentText"/>
      </w:pPr>
      <w:r>
        <w:t>No definition of terms?</w:t>
      </w:r>
      <w:r>
        <w:rPr>
          <w:rStyle w:val="CommentReference"/>
        </w:rPr>
        <w:annotationRef/>
      </w:r>
    </w:p>
  </w:comment>
  <w:comment w:id="2" w:author="Ria Casipit" w:date="2020-11-15T04:55:00Z" w:initials="RC">
    <w:p w14:paraId="730EDEE1" w14:textId="31828365" w:rsidR="2DCF5A05" w:rsidRDefault="2DCF5A05">
      <w:pPr>
        <w:pStyle w:val="CommentText"/>
      </w:pPr>
      <w:r>
        <w:t>Ms. Hazel, we've added definition of terms.Thank you.</w:t>
      </w:r>
      <w:r>
        <w:rPr>
          <w:rStyle w:val="CommentReference"/>
        </w:rPr>
        <w:annotationRef/>
      </w:r>
    </w:p>
  </w:comment>
  <w:comment w:id="3" w:author="Michael Abao" w:date="2020-11-16T15:17:00Z" w:initials="MA">
    <w:p w14:paraId="6369DA1A" w14:textId="3CFD6332" w:rsidR="59873A2F" w:rsidRDefault="59873A2F">
      <w:pPr>
        <w:pStyle w:val="CommentText"/>
      </w:pPr>
      <w:r>
        <w:t>I have updated the process flow</w:t>
      </w:r>
      <w:r>
        <w:rPr>
          <w:rStyle w:val="CommentReference"/>
        </w:rPr>
        <w:annotationRef/>
      </w:r>
    </w:p>
  </w:comment>
  <w:comment w:id="4" w:author="Hazel Cruz" w:date="2020-11-19T01:06:00Z" w:initials="">
    <w:p w14:paraId="6C76EDCF" w14:textId="4973C6B8" w:rsidR="00197529" w:rsidRDefault="00197529">
      <w:pPr>
        <w:pStyle w:val="CommentText"/>
      </w:pPr>
      <w:r>
        <w:rPr>
          <w:rStyle w:val="CommentReference"/>
        </w:rPr>
        <w:annotationRef/>
      </w:r>
      <w:r>
        <w:t>Thanks  Ms. Ri,  Is this document, approved from your end?</w:t>
      </w:r>
    </w:p>
  </w:comment>
  <w:comment w:id="5" w:author="Ria Casipit" w:date="2020-11-27T23:51:00Z" w:initials="RC">
    <w:p w14:paraId="0051935F" w14:textId="047EAD17" w:rsidR="377175CC" w:rsidRDefault="377175CC">
      <w:pPr>
        <w:pStyle w:val="CommentText"/>
      </w:pPr>
      <w:r>
        <w:t>Ms. Hazel, just reviewed and approved now. will send an email for reference. Thank you.</w:t>
      </w:r>
      <w:r>
        <w:rPr>
          <w:rStyle w:val="CommentReference"/>
        </w:rPr>
        <w:annotationRef/>
      </w:r>
    </w:p>
  </w:comment>
  <w:comment w:id="6" w:author="Phoebe Arevalo" w:date="2020-12-03T13:59:00Z" w:initials="PA">
    <w:p w14:paraId="650633E3" w14:textId="14D66577" w:rsidR="32565C46" w:rsidRDefault="32565C46">
      <w:pPr>
        <w:pStyle w:val="CommentText"/>
      </w:pPr>
      <w:r>
        <w:t xml:space="preserve">Details should be transferred to the guidelines. Procedural steps must be simple enough. </w:t>
      </w:r>
      <w:r>
        <w:rPr>
          <w:rStyle w:val="CommentReference"/>
        </w:rPr>
        <w:annotationRef/>
      </w:r>
    </w:p>
  </w:comment>
  <w:comment w:id="7" w:author="Michael Abao" w:date="2021-01-04T12:47:00Z" w:initials="MA">
    <w:p w14:paraId="7E978614" w14:textId="1768F814" w:rsidR="3C08E28C" w:rsidRDefault="3C08E28C">
      <w:pPr>
        <w:pStyle w:val="CommentText"/>
      </w:pPr>
      <w:r>
        <w:t>transferred to guidelines? means to create another file.  or just to rename Guidlines instead of Process details?</w:t>
      </w:r>
      <w:r>
        <w:rPr>
          <w:rStyle w:val="CommentReference"/>
        </w:rPr>
        <w:annotationRef/>
      </w:r>
    </w:p>
  </w:comment>
  <w:comment w:id="8" w:author="Michael Abao" w:date="2021-01-05T15:53:00Z" w:initials="MA">
    <w:p w14:paraId="3A712876" w14:textId="6B44AC2E" w:rsidR="27A1F73A" w:rsidRDefault="27A1F73A">
      <w:pPr>
        <w:pStyle w:val="CommentText"/>
      </w:pPr>
      <w:r>
        <w:t>process details are a detailed task to be performed in payroll processing that would help us follow procedures for completeness and accuracy requirement of the SOX audit</w:t>
      </w:r>
      <w:r>
        <w:rPr>
          <w:rStyle w:val="CommentReference"/>
        </w:rPr>
        <w:annotationRef/>
      </w:r>
    </w:p>
  </w:comment>
  <w:comment w:id="9" w:author="Phoebe Arevalo" w:date="2020-12-03T14:00:00Z" w:initials="PA">
    <w:p w14:paraId="4009C57B" w14:textId="25A297C8" w:rsidR="32565C46" w:rsidRDefault="32565C46">
      <w:pPr>
        <w:pStyle w:val="CommentText"/>
      </w:pPr>
      <w:r>
        <w:t xml:space="preserve">same comments on the details being transferred to the guideline. </w:t>
      </w:r>
      <w:r>
        <w:rPr>
          <w:rStyle w:val="CommentReference"/>
        </w:rPr>
        <w:annotationRef/>
      </w:r>
    </w:p>
  </w:comment>
  <w:comment w:id="10" w:author="Phoebe Arevalo" w:date="2020-12-03T14:01:00Z" w:initials="PA">
    <w:p w14:paraId="07B82906" w14:textId="0FDBD340" w:rsidR="32565C46" w:rsidRDefault="32565C46">
      <w:pPr>
        <w:pStyle w:val="CommentText"/>
      </w:pPr>
      <w:r>
        <w:t>Simplify or separate steps?</w:t>
      </w: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2CC165" w15:done="0"/>
  <w15:commentEx w15:paraId="7FF6502C" w15:paraIdParent="002CC165" w15:done="0"/>
  <w15:commentEx w15:paraId="730EDEE1" w15:paraIdParent="002CC165" w15:done="0"/>
  <w15:commentEx w15:paraId="6369DA1A" w15:paraIdParent="002CC165" w15:done="0"/>
  <w15:commentEx w15:paraId="6C76EDCF" w15:paraIdParent="002CC165" w15:done="0"/>
  <w15:commentEx w15:paraId="0051935F" w15:paraIdParent="002CC165" w15:done="0"/>
  <w15:commentEx w15:paraId="650633E3" w15:done="0"/>
  <w15:commentEx w15:paraId="7E978614" w15:paraIdParent="650633E3" w15:done="0"/>
  <w15:commentEx w15:paraId="3A712876" w15:paraIdParent="650633E3" w15:done="0"/>
  <w15:commentEx w15:paraId="4009C57B" w15:done="0"/>
  <w15:commentEx w15:paraId="07B8290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18301967" w16cex:dateUtc="2020-08-16T12:58:00Z"/>
  <w16cex:commentExtensible w16cex:durableId="70FE321E" w16cex:dateUtc="2020-11-14T20:55:00Z"/>
  <w16cex:commentExtensible w16cex:durableId="4687BA57" w16cex:dateUtc="2020-11-16T07:17:00Z"/>
  <w16cex:commentExtensible w16cex:durableId="236043A1" w16cex:dateUtc="2020-11-19T09:06:00Z"/>
  <w16cex:commentExtensible w16cex:durableId="0F4A0BF2" w16cex:dateUtc="2020-11-27T15:51:00Z"/>
  <w16cex:commentExtensible w16cex:durableId="4A5CA5D2" w16cex:dateUtc="2020-12-03T05:59:00Z"/>
  <w16cex:commentExtensible w16cex:durableId="6030DFAD" w16cex:dateUtc="2021-01-04T04:47:00Z"/>
  <w16cex:commentExtensible w16cex:durableId="460F048E" w16cex:dateUtc="2021-01-05T07:53:00Z"/>
  <w16cex:commentExtensible w16cex:durableId="01A85B00" w16cex:dateUtc="2020-12-03T06:00:00Z"/>
  <w16cex:commentExtensible w16cex:durableId="1792A83E" w16cex:dateUtc="2020-12-03T06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2CC165" w16cid:durableId="57D35631"/>
  <w16cid:commentId w16cid:paraId="7FF6502C" w16cid:durableId="18301967"/>
  <w16cid:commentId w16cid:paraId="730EDEE1" w16cid:durableId="70FE321E"/>
  <w16cid:commentId w16cid:paraId="6369DA1A" w16cid:durableId="4687BA57"/>
  <w16cid:commentId w16cid:paraId="6C76EDCF" w16cid:durableId="236043A1"/>
  <w16cid:commentId w16cid:paraId="0051935F" w16cid:durableId="0F4A0BF2"/>
  <w16cid:commentId w16cid:paraId="650633E3" w16cid:durableId="4A5CA5D2"/>
  <w16cid:commentId w16cid:paraId="7E978614" w16cid:durableId="6030DFAD"/>
  <w16cid:commentId w16cid:paraId="3A712876" w16cid:durableId="460F048E"/>
  <w16cid:commentId w16cid:paraId="4009C57B" w16cid:durableId="01A85B00"/>
  <w16cid:commentId w16cid:paraId="07B82906" w16cid:durableId="1792A83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E326C0" w14:textId="77777777" w:rsidR="00885D19" w:rsidRDefault="00885D19" w:rsidP="005402F5">
      <w:pPr>
        <w:spacing w:after="0" w:line="240" w:lineRule="auto"/>
      </w:pPr>
      <w:r>
        <w:separator/>
      </w:r>
    </w:p>
  </w:endnote>
  <w:endnote w:type="continuationSeparator" w:id="0">
    <w:p w14:paraId="35453D5C" w14:textId="77777777" w:rsidR="00885D19" w:rsidRDefault="00885D19" w:rsidP="005402F5">
      <w:pPr>
        <w:spacing w:after="0" w:line="240" w:lineRule="auto"/>
      </w:pPr>
      <w:r>
        <w:continuationSeparator/>
      </w:r>
    </w:p>
  </w:endnote>
  <w:endnote w:type="continuationNotice" w:id="1">
    <w:p w14:paraId="0F9B4B6A" w14:textId="77777777" w:rsidR="00D043C6" w:rsidRDefault="00D043C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ECFA6F" w14:textId="77777777" w:rsidR="00885D19" w:rsidRDefault="00885D19" w:rsidP="005402F5">
      <w:pPr>
        <w:spacing w:after="0" w:line="240" w:lineRule="auto"/>
      </w:pPr>
      <w:r>
        <w:separator/>
      </w:r>
    </w:p>
  </w:footnote>
  <w:footnote w:type="continuationSeparator" w:id="0">
    <w:p w14:paraId="329C2759" w14:textId="77777777" w:rsidR="00885D19" w:rsidRDefault="00885D19" w:rsidP="005402F5">
      <w:pPr>
        <w:spacing w:after="0" w:line="240" w:lineRule="auto"/>
      </w:pPr>
      <w:r>
        <w:continuationSeparator/>
      </w:r>
    </w:p>
  </w:footnote>
  <w:footnote w:type="continuationNotice" w:id="1">
    <w:p w14:paraId="1CB92475" w14:textId="77777777" w:rsidR="00D043C6" w:rsidRDefault="00D043C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B7A42"/>
    <w:multiLevelType w:val="hybridMultilevel"/>
    <w:tmpl w:val="22DA9104"/>
    <w:lvl w:ilvl="0" w:tplc="CA76B9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BC2D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1817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58DC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3C92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3C2C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4467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F890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70C4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A18CE"/>
    <w:multiLevelType w:val="hybridMultilevel"/>
    <w:tmpl w:val="FFFFFFFF"/>
    <w:lvl w:ilvl="0" w:tplc="B7720D18">
      <w:start w:val="1"/>
      <w:numFmt w:val="decimal"/>
      <w:lvlText w:val="%1."/>
      <w:lvlJc w:val="left"/>
      <w:pPr>
        <w:ind w:left="720" w:hanging="360"/>
      </w:pPr>
    </w:lvl>
    <w:lvl w:ilvl="1" w:tplc="AABC7F5C">
      <w:start w:val="1"/>
      <w:numFmt w:val="lowerLetter"/>
      <w:lvlText w:val="%2."/>
      <w:lvlJc w:val="left"/>
      <w:pPr>
        <w:ind w:left="1440" w:hanging="360"/>
      </w:pPr>
    </w:lvl>
    <w:lvl w:ilvl="2" w:tplc="59A686F8">
      <w:start w:val="1"/>
      <w:numFmt w:val="lowerRoman"/>
      <w:lvlText w:val="%3."/>
      <w:lvlJc w:val="right"/>
      <w:pPr>
        <w:ind w:left="2160" w:hanging="180"/>
      </w:pPr>
    </w:lvl>
    <w:lvl w:ilvl="3" w:tplc="47560BEC">
      <w:start w:val="1"/>
      <w:numFmt w:val="decimal"/>
      <w:lvlText w:val="%4."/>
      <w:lvlJc w:val="left"/>
      <w:pPr>
        <w:ind w:left="2880" w:hanging="360"/>
      </w:pPr>
    </w:lvl>
    <w:lvl w:ilvl="4" w:tplc="D93C734A">
      <w:start w:val="1"/>
      <w:numFmt w:val="lowerLetter"/>
      <w:lvlText w:val="%5."/>
      <w:lvlJc w:val="left"/>
      <w:pPr>
        <w:ind w:left="3600" w:hanging="360"/>
      </w:pPr>
    </w:lvl>
    <w:lvl w:ilvl="5" w:tplc="6C42A490">
      <w:start w:val="1"/>
      <w:numFmt w:val="lowerRoman"/>
      <w:lvlText w:val="%6."/>
      <w:lvlJc w:val="right"/>
      <w:pPr>
        <w:ind w:left="4320" w:hanging="180"/>
      </w:pPr>
    </w:lvl>
    <w:lvl w:ilvl="6" w:tplc="C4267050">
      <w:start w:val="1"/>
      <w:numFmt w:val="decimal"/>
      <w:lvlText w:val="%7."/>
      <w:lvlJc w:val="left"/>
      <w:pPr>
        <w:ind w:left="5040" w:hanging="360"/>
      </w:pPr>
    </w:lvl>
    <w:lvl w:ilvl="7" w:tplc="33F24F0C">
      <w:start w:val="1"/>
      <w:numFmt w:val="lowerLetter"/>
      <w:lvlText w:val="%8."/>
      <w:lvlJc w:val="left"/>
      <w:pPr>
        <w:ind w:left="5760" w:hanging="360"/>
      </w:pPr>
    </w:lvl>
    <w:lvl w:ilvl="8" w:tplc="073CCAF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05719F"/>
    <w:multiLevelType w:val="hybridMultilevel"/>
    <w:tmpl w:val="AE2428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E75BD9"/>
    <w:multiLevelType w:val="hybridMultilevel"/>
    <w:tmpl w:val="2A0C8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2868DA"/>
    <w:multiLevelType w:val="hybridMultilevel"/>
    <w:tmpl w:val="FFFFFFFF"/>
    <w:lvl w:ilvl="0" w:tplc="17B25D94">
      <w:start w:val="1"/>
      <w:numFmt w:val="decimal"/>
      <w:lvlText w:val="%1."/>
      <w:lvlJc w:val="left"/>
      <w:pPr>
        <w:ind w:left="720" w:hanging="360"/>
      </w:pPr>
    </w:lvl>
    <w:lvl w:ilvl="1" w:tplc="4A646692">
      <w:start w:val="1"/>
      <w:numFmt w:val="lowerLetter"/>
      <w:lvlText w:val="%2."/>
      <w:lvlJc w:val="left"/>
      <w:pPr>
        <w:ind w:left="1440" w:hanging="360"/>
      </w:pPr>
    </w:lvl>
    <w:lvl w:ilvl="2" w:tplc="5D0CE77E">
      <w:start w:val="1"/>
      <w:numFmt w:val="lowerRoman"/>
      <w:lvlText w:val="%3."/>
      <w:lvlJc w:val="right"/>
      <w:pPr>
        <w:ind w:left="2160" w:hanging="180"/>
      </w:pPr>
    </w:lvl>
    <w:lvl w:ilvl="3" w:tplc="50566C66">
      <w:start w:val="1"/>
      <w:numFmt w:val="decimal"/>
      <w:lvlText w:val="%4."/>
      <w:lvlJc w:val="left"/>
      <w:pPr>
        <w:ind w:left="2880" w:hanging="360"/>
      </w:pPr>
    </w:lvl>
    <w:lvl w:ilvl="4" w:tplc="FD36A2D0">
      <w:start w:val="1"/>
      <w:numFmt w:val="lowerLetter"/>
      <w:lvlText w:val="%5."/>
      <w:lvlJc w:val="left"/>
      <w:pPr>
        <w:ind w:left="3600" w:hanging="360"/>
      </w:pPr>
    </w:lvl>
    <w:lvl w:ilvl="5" w:tplc="8996D4A4">
      <w:start w:val="1"/>
      <w:numFmt w:val="lowerRoman"/>
      <w:lvlText w:val="%6."/>
      <w:lvlJc w:val="right"/>
      <w:pPr>
        <w:ind w:left="4320" w:hanging="180"/>
      </w:pPr>
    </w:lvl>
    <w:lvl w:ilvl="6" w:tplc="25B4CA94">
      <w:start w:val="1"/>
      <w:numFmt w:val="decimal"/>
      <w:lvlText w:val="%7."/>
      <w:lvlJc w:val="left"/>
      <w:pPr>
        <w:ind w:left="5040" w:hanging="360"/>
      </w:pPr>
    </w:lvl>
    <w:lvl w:ilvl="7" w:tplc="2F7E4B7A">
      <w:start w:val="1"/>
      <w:numFmt w:val="lowerLetter"/>
      <w:lvlText w:val="%8."/>
      <w:lvlJc w:val="left"/>
      <w:pPr>
        <w:ind w:left="5760" w:hanging="360"/>
      </w:pPr>
    </w:lvl>
    <w:lvl w:ilvl="8" w:tplc="F1062F6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CE0E9C"/>
    <w:multiLevelType w:val="hybridMultilevel"/>
    <w:tmpl w:val="4030E846"/>
    <w:lvl w:ilvl="0" w:tplc="4F840776">
      <w:start w:val="1"/>
      <w:numFmt w:val="decimal"/>
      <w:lvlText w:val="%1."/>
      <w:lvlJc w:val="left"/>
      <w:pPr>
        <w:ind w:left="720" w:hanging="360"/>
      </w:pPr>
    </w:lvl>
    <w:lvl w:ilvl="1" w:tplc="B0CAC36E">
      <w:start w:val="1"/>
      <w:numFmt w:val="decimal"/>
      <w:lvlText w:val="%2."/>
      <w:lvlJc w:val="left"/>
      <w:pPr>
        <w:ind w:left="1440" w:hanging="360"/>
      </w:pPr>
    </w:lvl>
    <w:lvl w:ilvl="2" w:tplc="E34C74B8">
      <w:start w:val="1"/>
      <w:numFmt w:val="lowerRoman"/>
      <w:lvlText w:val="%3."/>
      <w:lvlJc w:val="right"/>
      <w:pPr>
        <w:ind w:left="2160" w:hanging="180"/>
      </w:pPr>
    </w:lvl>
    <w:lvl w:ilvl="3" w:tplc="39107244">
      <w:start w:val="1"/>
      <w:numFmt w:val="decimal"/>
      <w:lvlText w:val="%4."/>
      <w:lvlJc w:val="left"/>
      <w:pPr>
        <w:ind w:left="2880" w:hanging="360"/>
      </w:pPr>
    </w:lvl>
    <w:lvl w:ilvl="4" w:tplc="1CC4FB38">
      <w:start w:val="1"/>
      <w:numFmt w:val="lowerLetter"/>
      <w:lvlText w:val="%5."/>
      <w:lvlJc w:val="left"/>
      <w:pPr>
        <w:ind w:left="3600" w:hanging="360"/>
      </w:pPr>
    </w:lvl>
    <w:lvl w:ilvl="5" w:tplc="4C70D362">
      <w:start w:val="1"/>
      <w:numFmt w:val="lowerRoman"/>
      <w:lvlText w:val="%6."/>
      <w:lvlJc w:val="right"/>
      <w:pPr>
        <w:ind w:left="4320" w:hanging="180"/>
      </w:pPr>
    </w:lvl>
    <w:lvl w:ilvl="6" w:tplc="05A6FD0A">
      <w:start w:val="1"/>
      <w:numFmt w:val="decimal"/>
      <w:lvlText w:val="%7."/>
      <w:lvlJc w:val="left"/>
      <w:pPr>
        <w:ind w:left="5040" w:hanging="360"/>
      </w:pPr>
    </w:lvl>
    <w:lvl w:ilvl="7" w:tplc="F4785484">
      <w:start w:val="1"/>
      <w:numFmt w:val="lowerLetter"/>
      <w:lvlText w:val="%8."/>
      <w:lvlJc w:val="left"/>
      <w:pPr>
        <w:ind w:left="5760" w:hanging="360"/>
      </w:pPr>
    </w:lvl>
    <w:lvl w:ilvl="8" w:tplc="B41C11B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3D0ED1"/>
    <w:multiLevelType w:val="multilevel"/>
    <w:tmpl w:val="60A2AB0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3C93015F"/>
    <w:multiLevelType w:val="hybridMultilevel"/>
    <w:tmpl w:val="07361F4A"/>
    <w:lvl w:ilvl="0" w:tplc="04090013">
      <w:start w:val="1"/>
      <w:numFmt w:val="upperRoman"/>
      <w:lvlText w:val="%1."/>
      <w:lvlJc w:val="right"/>
      <w:pPr>
        <w:ind w:left="810" w:hanging="72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8" w15:restartNumberingAfterBreak="0">
    <w:nsid w:val="467837AA"/>
    <w:multiLevelType w:val="hybridMultilevel"/>
    <w:tmpl w:val="87FA1A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9FC06C0"/>
    <w:multiLevelType w:val="hybridMultilevel"/>
    <w:tmpl w:val="A0AEA9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B673A0"/>
    <w:multiLevelType w:val="hybridMultilevel"/>
    <w:tmpl w:val="FFFFFFFF"/>
    <w:lvl w:ilvl="0" w:tplc="05284218">
      <w:start w:val="1"/>
      <w:numFmt w:val="decimal"/>
      <w:lvlText w:val="%1."/>
      <w:lvlJc w:val="left"/>
      <w:pPr>
        <w:ind w:left="720" w:hanging="360"/>
      </w:pPr>
    </w:lvl>
    <w:lvl w:ilvl="1" w:tplc="15001DC8">
      <w:start w:val="1"/>
      <w:numFmt w:val="lowerLetter"/>
      <w:lvlText w:val="%2."/>
      <w:lvlJc w:val="left"/>
      <w:pPr>
        <w:ind w:left="1440" w:hanging="360"/>
      </w:pPr>
    </w:lvl>
    <w:lvl w:ilvl="2" w:tplc="08E0DC3A">
      <w:start w:val="1"/>
      <w:numFmt w:val="lowerRoman"/>
      <w:lvlText w:val="%3."/>
      <w:lvlJc w:val="right"/>
      <w:pPr>
        <w:ind w:left="2160" w:hanging="180"/>
      </w:pPr>
    </w:lvl>
    <w:lvl w:ilvl="3" w:tplc="4DAAF41E">
      <w:start w:val="1"/>
      <w:numFmt w:val="decimal"/>
      <w:lvlText w:val="%4."/>
      <w:lvlJc w:val="left"/>
      <w:pPr>
        <w:ind w:left="2880" w:hanging="360"/>
      </w:pPr>
    </w:lvl>
    <w:lvl w:ilvl="4" w:tplc="E2487B0C">
      <w:start w:val="1"/>
      <w:numFmt w:val="lowerLetter"/>
      <w:lvlText w:val="%5."/>
      <w:lvlJc w:val="left"/>
      <w:pPr>
        <w:ind w:left="3600" w:hanging="360"/>
      </w:pPr>
    </w:lvl>
    <w:lvl w:ilvl="5" w:tplc="0772EF48">
      <w:start w:val="1"/>
      <w:numFmt w:val="lowerRoman"/>
      <w:lvlText w:val="%6."/>
      <w:lvlJc w:val="right"/>
      <w:pPr>
        <w:ind w:left="4320" w:hanging="180"/>
      </w:pPr>
    </w:lvl>
    <w:lvl w:ilvl="6" w:tplc="333E61A4">
      <w:start w:val="1"/>
      <w:numFmt w:val="decimal"/>
      <w:lvlText w:val="%7."/>
      <w:lvlJc w:val="left"/>
      <w:pPr>
        <w:ind w:left="5040" w:hanging="360"/>
      </w:pPr>
    </w:lvl>
    <w:lvl w:ilvl="7" w:tplc="6750FFA8">
      <w:start w:val="1"/>
      <w:numFmt w:val="lowerLetter"/>
      <w:lvlText w:val="%8."/>
      <w:lvlJc w:val="left"/>
      <w:pPr>
        <w:ind w:left="5760" w:hanging="360"/>
      </w:pPr>
    </w:lvl>
    <w:lvl w:ilvl="8" w:tplc="9C62E14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EE4D12"/>
    <w:multiLevelType w:val="hybridMultilevel"/>
    <w:tmpl w:val="331E95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7B71D9"/>
    <w:multiLevelType w:val="hybridMultilevel"/>
    <w:tmpl w:val="C936A968"/>
    <w:lvl w:ilvl="0" w:tplc="AAD8A1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74D7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0EDF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9E1A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AAA0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BC4F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FE8D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C0BC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4CC1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1B1647"/>
    <w:multiLevelType w:val="hybridMultilevel"/>
    <w:tmpl w:val="233898E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CA2B79"/>
    <w:multiLevelType w:val="multilevel"/>
    <w:tmpl w:val="F4EC9D6E"/>
    <w:lvl w:ilvl="0">
      <w:start w:val="1"/>
      <w:numFmt w:val="decimal"/>
      <w:lvlText w:val="%1.0"/>
      <w:lvlJc w:val="left"/>
      <w:pPr>
        <w:ind w:left="45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5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50" w:hanging="1800"/>
      </w:pPr>
      <w:rPr>
        <w:rFonts w:hint="default"/>
      </w:rPr>
    </w:lvl>
  </w:abstractNum>
  <w:abstractNum w:abstractNumId="15" w15:restartNumberingAfterBreak="0">
    <w:nsid w:val="668D0E0A"/>
    <w:multiLevelType w:val="hybridMultilevel"/>
    <w:tmpl w:val="7A2C720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E9799B"/>
    <w:multiLevelType w:val="hybridMultilevel"/>
    <w:tmpl w:val="0CFEC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A63B55"/>
    <w:multiLevelType w:val="hybridMultilevel"/>
    <w:tmpl w:val="D0D636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6521612">
    <w:abstractNumId w:val="5"/>
  </w:num>
  <w:num w:numId="2" w16cid:durableId="2060084409">
    <w:abstractNumId w:val="1"/>
  </w:num>
  <w:num w:numId="3" w16cid:durableId="928925001">
    <w:abstractNumId w:val="4"/>
  </w:num>
  <w:num w:numId="4" w16cid:durableId="233248558">
    <w:abstractNumId w:val="10"/>
  </w:num>
  <w:num w:numId="5" w16cid:durableId="1957247912">
    <w:abstractNumId w:val="0"/>
  </w:num>
  <w:num w:numId="6" w16cid:durableId="1745763456">
    <w:abstractNumId w:val="12"/>
  </w:num>
  <w:num w:numId="7" w16cid:durableId="380522512">
    <w:abstractNumId w:val="2"/>
  </w:num>
  <w:num w:numId="8" w16cid:durableId="1394084285">
    <w:abstractNumId w:val="11"/>
  </w:num>
  <w:num w:numId="9" w16cid:durableId="1489247149">
    <w:abstractNumId w:val="14"/>
  </w:num>
  <w:num w:numId="10" w16cid:durableId="1814787885">
    <w:abstractNumId w:val="3"/>
  </w:num>
  <w:num w:numId="11" w16cid:durableId="1767461408">
    <w:abstractNumId w:val="8"/>
  </w:num>
  <w:num w:numId="12" w16cid:durableId="295333196">
    <w:abstractNumId w:val="16"/>
  </w:num>
  <w:num w:numId="13" w16cid:durableId="1224950855">
    <w:abstractNumId w:val="17"/>
  </w:num>
  <w:num w:numId="14" w16cid:durableId="1880314771">
    <w:abstractNumId w:val="9"/>
  </w:num>
  <w:num w:numId="15" w16cid:durableId="1995255941">
    <w:abstractNumId w:val="6"/>
  </w:num>
  <w:num w:numId="16" w16cid:durableId="1990403705">
    <w:abstractNumId w:val="7"/>
  </w:num>
  <w:num w:numId="17" w16cid:durableId="426387314">
    <w:abstractNumId w:val="15"/>
  </w:num>
  <w:num w:numId="18" w16cid:durableId="371341997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Hazel Cruz">
    <w15:presenceInfo w15:providerId="AD" w15:userId="S::hazel.cruz@realpage.com::f8d60fd8-7dbd-4845-aa08-65d58588d5c3"/>
  </w15:person>
  <w15:person w15:author="Ria Casipit">
    <w15:presenceInfo w15:providerId="AD" w15:userId="S::ria.casipit@realpage.com::f29d8a09-56b8-4401-aeaf-bde5d86a38a1"/>
  </w15:person>
  <w15:person w15:author="Michael Abao">
    <w15:presenceInfo w15:providerId="AD" w15:userId="S::michael.abao@realpage.com::b7401f1d-39a2-420e-80a3-f08a25d2f6b3"/>
  </w15:person>
  <w15:person w15:author="Phoebe Arevalo">
    <w15:presenceInfo w15:providerId="AD" w15:userId="S::phoebe.arevalo@realpage.com::2a52c70d-d40a-433a-8b7e-db40a249abf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2F5"/>
    <w:rsid w:val="00001D4E"/>
    <w:rsid w:val="0001464B"/>
    <w:rsid w:val="00016178"/>
    <w:rsid w:val="00035E10"/>
    <w:rsid w:val="000B77B8"/>
    <w:rsid w:val="000D423C"/>
    <w:rsid w:val="000F7FEF"/>
    <w:rsid w:val="0012332D"/>
    <w:rsid w:val="00130B3A"/>
    <w:rsid w:val="00190E40"/>
    <w:rsid w:val="00197529"/>
    <w:rsid w:val="001A2356"/>
    <w:rsid w:val="001B21E5"/>
    <w:rsid w:val="002137E0"/>
    <w:rsid w:val="002205E3"/>
    <w:rsid w:val="0028462E"/>
    <w:rsid w:val="002C53C0"/>
    <w:rsid w:val="00350D77"/>
    <w:rsid w:val="003549D3"/>
    <w:rsid w:val="003D436F"/>
    <w:rsid w:val="00416ACD"/>
    <w:rsid w:val="00422C99"/>
    <w:rsid w:val="00445E81"/>
    <w:rsid w:val="00456E60"/>
    <w:rsid w:val="00471B24"/>
    <w:rsid w:val="00494449"/>
    <w:rsid w:val="00532CA8"/>
    <w:rsid w:val="005402F5"/>
    <w:rsid w:val="00566E63"/>
    <w:rsid w:val="00587BD3"/>
    <w:rsid w:val="005B46E1"/>
    <w:rsid w:val="005D2B80"/>
    <w:rsid w:val="005F5195"/>
    <w:rsid w:val="00654D4B"/>
    <w:rsid w:val="006566DE"/>
    <w:rsid w:val="00672A2E"/>
    <w:rsid w:val="0069536B"/>
    <w:rsid w:val="006F6E50"/>
    <w:rsid w:val="00775463"/>
    <w:rsid w:val="00783DD1"/>
    <w:rsid w:val="00794E9F"/>
    <w:rsid w:val="00797318"/>
    <w:rsid w:val="007A0BEA"/>
    <w:rsid w:val="007B0130"/>
    <w:rsid w:val="007C1A71"/>
    <w:rsid w:val="007F33EB"/>
    <w:rsid w:val="00860B3E"/>
    <w:rsid w:val="0087344F"/>
    <w:rsid w:val="00885D19"/>
    <w:rsid w:val="008A4633"/>
    <w:rsid w:val="009A1918"/>
    <w:rsid w:val="009B7C22"/>
    <w:rsid w:val="00A11C71"/>
    <w:rsid w:val="00A655ED"/>
    <w:rsid w:val="00A76DA0"/>
    <w:rsid w:val="00AB2A02"/>
    <w:rsid w:val="00AD1EE2"/>
    <w:rsid w:val="00AE0219"/>
    <w:rsid w:val="00AF0907"/>
    <w:rsid w:val="00B43DEE"/>
    <w:rsid w:val="00B71715"/>
    <w:rsid w:val="00BA2603"/>
    <w:rsid w:val="00C218F4"/>
    <w:rsid w:val="00C37CCB"/>
    <w:rsid w:val="00C617EB"/>
    <w:rsid w:val="00CD372D"/>
    <w:rsid w:val="00CF0309"/>
    <w:rsid w:val="00D043C6"/>
    <w:rsid w:val="00D113D3"/>
    <w:rsid w:val="00D13C8A"/>
    <w:rsid w:val="00D314AB"/>
    <w:rsid w:val="00D9259A"/>
    <w:rsid w:val="00DA2DF8"/>
    <w:rsid w:val="00DA7D01"/>
    <w:rsid w:val="00DC0073"/>
    <w:rsid w:val="00DD68E6"/>
    <w:rsid w:val="00E33CD6"/>
    <w:rsid w:val="00E803AB"/>
    <w:rsid w:val="00E807C2"/>
    <w:rsid w:val="00EA1F71"/>
    <w:rsid w:val="00EC29D6"/>
    <w:rsid w:val="00ED1DFB"/>
    <w:rsid w:val="00ED4F4A"/>
    <w:rsid w:val="00EF751D"/>
    <w:rsid w:val="00F031A2"/>
    <w:rsid w:val="00F613C6"/>
    <w:rsid w:val="00FC212E"/>
    <w:rsid w:val="00FF4316"/>
    <w:rsid w:val="01162975"/>
    <w:rsid w:val="0137446C"/>
    <w:rsid w:val="0163D189"/>
    <w:rsid w:val="01CCD04F"/>
    <w:rsid w:val="01CF1DD6"/>
    <w:rsid w:val="01EA5DEA"/>
    <w:rsid w:val="020117E2"/>
    <w:rsid w:val="02CB8B4D"/>
    <w:rsid w:val="033000D6"/>
    <w:rsid w:val="03AA1B51"/>
    <w:rsid w:val="048B8C34"/>
    <w:rsid w:val="04C4B681"/>
    <w:rsid w:val="055AC8DC"/>
    <w:rsid w:val="057761A1"/>
    <w:rsid w:val="064056FB"/>
    <w:rsid w:val="06E3722B"/>
    <w:rsid w:val="07185104"/>
    <w:rsid w:val="076797BE"/>
    <w:rsid w:val="07C9CEE9"/>
    <w:rsid w:val="08552AE0"/>
    <w:rsid w:val="08FD065F"/>
    <w:rsid w:val="0938A999"/>
    <w:rsid w:val="09588652"/>
    <w:rsid w:val="097A6A10"/>
    <w:rsid w:val="09B190F7"/>
    <w:rsid w:val="09BE2291"/>
    <w:rsid w:val="09C74EFC"/>
    <w:rsid w:val="09ED0496"/>
    <w:rsid w:val="0A0B734B"/>
    <w:rsid w:val="0A2A1170"/>
    <w:rsid w:val="0B075860"/>
    <w:rsid w:val="0B97C76D"/>
    <w:rsid w:val="0C2F7693"/>
    <w:rsid w:val="0E326E7A"/>
    <w:rsid w:val="0EF14629"/>
    <w:rsid w:val="0F908BA9"/>
    <w:rsid w:val="10C3506F"/>
    <w:rsid w:val="1131D017"/>
    <w:rsid w:val="117B7EEF"/>
    <w:rsid w:val="117EADB4"/>
    <w:rsid w:val="1180403F"/>
    <w:rsid w:val="11A3271E"/>
    <w:rsid w:val="125B0A47"/>
    <w:rsid w:val="12B065CF"/>
    <w:rsid w:val="12B469EB"/>
    <w:rsid w:val="12BE2337"/>
    <w:rsid w:val="1386B200"/>
    <w:rsid w:val="1389B0F5"/>
    <w:rsid w:val="15258156"/>
    <w:rsid w:val="15940D06"/>
    <w:rsid w:val="17314352"/>
    <w:rsid w:val="174A6514"/>
    <w:rsid w:val="1758E3FF"/>
    <w:rsid w:val="175F0A22"/>
    <w:rsid w:val="185A2323"/>
    <w:rsid w:val="1ABD0F04"/>
    <w:rsid w:val="1AD1860B"/>
    <w:rsid w:val="1ADEF514"/>
    <w:rsid w:val="1BC02F77"/>
    <w:rsid w:val="1D118D74"/>
    <w:rsid w:val="1D1CF9A7"/>
    <w:rsid w:val="1DBD26FD"/>
    <w:rsid w:val="1E199A53"/>
    <w:rsid w:val="1E45F39F"/>
    <w:rsid w:val="1F62B0EC"/>
    <w:rsid w:val="1F63372A"/>
    <w:rsid w:val="1FE6885B"/>
    <w:rsid w:val="2047A585"/>
    <w:rsid w:val="207AAF32"/>
    <w:rsid w:val="20BEFD3B"/>
    <w:rsid w:val="21A4933D"/>
    <w:rsid w:val="220BF1E4"/>
    <w:rsid w:val="224D8000"/>
    <w:rsid w:val="2382A52F"/>
    <w:rsid w:val="23EEFF42"/>
    <w:rsid w:val="242919CF"/>
    <w:rsid w:val="24CB1A40"/>
    <w:rsid w:val="26533C69"/>
    <w:rsid w:val="265D1374"/>
    <w:rsid w:val="2740E050"/>
    <w:rsid w:val="279F42A4"/>
    <w:rsid w:val="27A1F73A"/>
    <w:rsid w:val="2802BB02"/>
    <w:rsid w:val="28F51B42"/>
    <w:rsid w:val="2905205F"/>
    <w:rsid w:val="290C9B08"/>
    <w:rsid w:val="29894219"/>
    <w:rsid w:val="2A173668"/>
    <w:rsid w:val="2AADBBCF"/>
    <w:rsid w:val="2B249ED3"/>
    <w:rsid w:val="2B814321"/>
    <w:rsid w:val="2C2395FE"/>
    <w:rsid w:val="2D1D1382"/>
    <w:rsid w:val="2DCF5A05"/>
    <w:rsid w:val="2ED14C8F"/>
    <w:rsid w:val="2FE877FB"/>
    <w:rsid w:val="2FEFD87D"/>
    <w:rsid w:val="300F1BCB"/>
    <w:rsid w:val="311D11B7"/>
    <w:rsid w:val="313B9DC3"/>
    <w:rsid w:val="31C8E3F8"/>
    <w:rsid w:val="3226015D"/>
    <w:rsid w:val="32471AC2"/>
    <w:rsid w:val="32565C46"/>
    <w:rsid w:val="32F6A8F5"/>
    <w:rsid w:val="3315D8A1"/>
    <w:rsid w:val="3379C81E"/>
    <w:rsid w:val="35E91656"/>
    <w:rsid w:val="35EAD983"/>
    <w:rsid w:val="365E6C47"/>
    <w:rsid w:val="3709F703"/>
    <w:rsid w:val="37546FF9"/>
    <w:rsid w:val="377175CC"/>
    <w:rsid w:val="379FE4B4"/>
    <w:rsid w:val="37C89B4A"/>
    <w:rsid w:val="381D7F3F"/>
    <w:rsid w:val="38FDDF09"/>
    <w:rsid w:val="3947DCF0"/>
    <w:rsid w:val="39AEADE7"/>
    <w:rsid w:val="39E26E2D"/>
    <w:rsid w:val="3A0C7620"/>
    <w:rsid w:val="3B42E866"/>
    <w:rsid w:val="3B55311E"/>
    <w:rsid w:val="3B8D1FD4"/>
    <w:rsid w:val="3C08E28C"/>
    <w:rsid w:val="3C2E3982"/>
    <w:rsid w:val="3CACB861"/>
    <w:rsid w:val="3D631476"/>
    <w:rsid w:val="3D6EF4F8"/>
    <w:rsid w:val="3D7DA653"/>
    <w:rsid w:val="3DEDD4DA"/>
    <w:rsid w:val="3E04F649"/>
    <w:rsid w:val="3E4EBF1D"/>
    <w:rsid w:val="3F19AEC2"/>
    <w:rsid w:val="3F3478CD"/>
    <w:rsid w:val="3F3FEA5A"/>
    <w:rsid w:val="3FC4D477"/>
    <w:rsid w:val="4007CDE9"/>
    <w:rsid w:val="4008D9E2"/>
    <w:rsid w:val="40A3020B"/>
    <w:rsid w:val="40B781F9"/>
    <w:rsid w:val="4134DB65"/>
    <w:rsid w:val="4253525A"/>
    <w:rsid w:val="4366CEC8"/>
    <w:rsid w:val="43CDA63A"/>
    <w:rsid w:val="444519B3"/>
    <w:rsid w:val="45AE3EAF"/>
    <w:rsid w:val="470A70B7"/>
    <w:rsid w:val="472F80A5"/>
    <w:rsid w:val="47451D97"/>
    <w:rsid w:val="4757CE88"/>
    <w:rsid w:val="48C481CA"/>
    <w:rsid w:val="4983924E"/>
    <w:rsid w:val="49A2A8A9"/>
    <w:rsid w:val="4A436E4C"/>
    <w:rsid w:val="4B345A7E"/>
    <w:rsid w:val="4C339FAF"/>
    <w:rsid w:val="4CCAC11E"/>
    <w:rsid w:val="4D171AF9"/>
    <w:rsid w:val="4D834E06"/>
    <w:rsid w:val="4E2E2199"/>
    <w:rsid w:val="4E406F77"/>
    <w:rsid w:val="4EF63186"/>
    <w:rsid w:val="4F5C0BD3"/>
    <w:rsid w:val="4F873D70"/>
    <w:rsid w:val="4F96228A"/>
    <w:rsid w:val="505D0B70"/>
    <w:rsid w:val="512E36D2"/>
    <w:rsid w:val="515A5B4B"/>
    <w:rsid w:val="520542AF"/>
    <w:rsid w:val="52368455"/>
    <w:rsid w:val="523BD64D"/>
    <w:rsid w:val="5244A8FB"/>
    <w:rsid w:val="52FE3858"/>
    <w:rsid w:val="534609F3"/>
    <w:rsid w:val="536C285F"/>
    <w:rsid w:val="5385A62D"/>
    <w:rsid w:val="547B384E"/>
    <w:rsid w:val="54E1DA54"/>
    <w:rsid w:val="5550D9E2"/>
    <w:rsid w:val="5614D709"/>
    <w:rsid w:val="566FD571"/>
    <w:rsid w:val="56D20150"/>
    <w:rsid w:val="56F6505B"/>
    <w:rsid w:val="5833A369"/>
    <w:rsid w:val="597CEA69"/>
    <w:rsid w:val="59873A2F"/>
    <w:rsid w:val="59C382F4"/>
    <w:rsid w:val="5AEFDA86"/>
    <w:rsid w:val="5AF0CBFB"/>
    <w:rsid w:val="5B32BFD0"/>
    <w:rsid w:val="5BE579CA"/>
    <w:rsid w:val="5BFAA130"/>
    <w:rsid w:val="5C8BF241"/>
    <w:rsid w:val="5CE66814"/>
    <w:rsid w:val="5D01D9FC"/>
    <w:rsid w:val="5D0C0E3C"/>
    <w:rsid w:val="5D0CB60F"/>
    <w:rsid w:val="5E672BBE"/>
    <w:rsid w:val="5EA7DE9D"/>
    <w:rsid w:val="5EEC9AA9"/>
    <w:rsid w:val="5F507C9C"/>
    <w:rsid w:val="5FB60B82"/>
    <w:rsid w:val="603E9C6E"/>
    <w:rsid w:val="6086235D"/>
    <w:rsid w:val="6093F874"/>
    <w:rsid w:val="609C0E9E"/>
    <w:rsid w:val="618B7254"/>
    <w:rsid w:val="6208F735"/>
    <w:rsid w:val="62669AEE"/>
    <w:rsid w:val="62AA832B"/>
    <w:rsid w:val="62F92FD4"/>
    <w:rsid w:val="632742B5"/>
    <w:rsid w:val="63592DCD"/>
    <w:rsid w:val="645F6889"/>
    <w:rsid w:val="64F4FE2E"/>
    <w:rsid w:val="660C4FD7"/>
    <w:rsid w:val="6620F4E3"/>
    <w:rsid w:val="665EE377"/>
    <w:rsid w:val="66667182"/>
    <w:rsid w:val="679A0073"/>
    <w:rsid w:val="68C3D729"/>
    <w:rsid w:val="68D61D60"/>
    <w:rsid w:val="69B62990"/>
    <w:rsid w:val="69D56A61"/>
    <w:rsid w:val="6A59CAF8"/>
    <w:rsid w:val="6B932AB3"/>
    <w:rsid w:val="6C679ECC"/>
    <w:rsid w:val="6DDBDF4D"/>
    <w:rsid w:val="6E4454AD"/>
    <w:rsid w:val="6EA15C7A"/>
    <w:rsid w:val="6EB0B8A7"/>
    <w:rsid w:val="6EE3C469"/>
    <w:rsid w:val="6EFAB975"/>
    <w:rsid w:val="6F51B315"/>
    <w:rsid w:val="6F65159E"/>
    <w:rsid w:val="70020ED0"/>
    <w:rsid w:val="703C00C5"/>
    <w:rsid w:val="70462AA0"/>
    <w:rsid w:val="706D40CA"/>
    <w:rsid w:val="719DDF31"/>
    <w:rsid w:val="71A028C4"/>
    <w:rsid w:val="71DBC439"/>
    <w:rsid w:val="7214460D"/>
    <w:rsid w:val="74D57FF3"/>
    <w:rsid w:val="753DF16F"/>
    <w:rsid w:val="75890C30"/>
    <w:rsid w:val="758D0F08"/>
    <w:rsid w:val="76286677"/>
    <w:rsid w:val="76E7B730"/>
    <w:rsid w:val="76EF678B"/>
    <w:rsid w:val="772A33F2"/>
    <w:rsid w:val="77B7DD27"/>
    <w:rsid w:val="78E14D3E"/>
    <w:rsid w:val="78F2104E"/>
    <w:rsid w:val="78FD6CDD"/>
    <w:rsid w:val="79A2FB64"/>
    <w:rsid w:val="79B877ED"/>
    <w:rsid w:val="79E1DE88"/>
    <w:rsid w:val="7A180994"/>
    <w:rsid w:val="7ADA5D83"/>
    <w:rsid w:val="7B067A5E"/>
    <w:rsid w:val="7BF46161"/>
    <w:rsid w:val="7BFEBB7C"/>
    <w:rsid w:val="7CA72595"/>
    <w:rsid w:val="7CEC364B"/>
    <w:rsid w:val="7D42E904"/>
    <w:rsid w:val="7DC71B26"/>
    <w:rsid w:val="7EA6B58D"/>
    <w:rsid w:val="7ED5157A"/>
    <w:rsid w:val="7F2CA16B"/>
    <w:rsid w:val="7F57A7B8"/>
    <w:rsid w:val="7FECB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258A3360"/>
  <w15:chartTrackingRefBased/>
  <w15:docId w15:val="{8647A69A-E41F-4BF7-856F-7C86C0038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402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402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02F5"/>
  </w:style>
  <w:style w:type="paragraph" w:styleId="Footer">
    <w:name w:val="footer"/>
    <w:basedOn w:val="Normal"/>
    <w:link w:val="FooterChar"/>
    <w:uiPriority w:val="99"/>
    <w:unhideWhenUsed/>
    <w:rsid w:val="005402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02F5"/>
  </w:style>
  <w:style w:type="paragraph" w:styleId="ListParagraph">
    <w:name w:val="List Paragraph"/>
    <w:basedOn w:val="Normal"/>
    <w:uiPriority w:val="34"/>
    <w:qFormat/>
    <w:rsid w:val="0028462E"/>
    <w:pPr>
      <w:ind w:left="720"/>
      <w:contextualSpacing/>
    </w:pPr>
  </w:style>
  <w:style w:type="paragraph" w:customStyle="1" w:styleId="Default">
    <w:name w:val="Default"/>
    <w:rsid w:val="000D423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3C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3C8A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9752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9752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31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microsoft.com/office/2011/relationships/people" Target="people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11A7D7C6AF7C4B84849BBC7AECD042" ma:contentTypeVersion="7" ma:contentTypeDescription="Create a new document." ma:contentTypeScope="" ma:versionID="d1a1c2fab4bc054141fc059f64628e6a">
  <xsd:schema xmlns:xsd="http://www.w3.org/2001/XMLSchema" xmlns:xs="http://www.w3.org/2001/XMLSchema" xmlns:p="http://schemas.microsoft.com/office/2006/metadata/properties" xmlns:ns2="09f0d035-db3a-41e2-9c9f-cd4fb346005c" targetNamespace="http://schemas.microsoft.com/office/2006/metadata/properties" ma:root="true" ma:fieldsID="79197425f45961dcb975a55f67a80289" ns2:_="">
    <xsd:import namespace="09f0d035-db3a-41e2-9c9f-cd4fb34600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f0d035-db3a-41e2-9c9f-cd4fb34600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8E64F65-D1A9-4F9A-B3E2-21F9E402ED72}">
  <ds:schemaRefs>
    <ds:schemaRef ds:uri="http://purl.org/dc/elements/1.1/"/>
    <ds:schemaRef ds:uri="c64af64d-aac7-4951-8d95-375455384151"/>
    <ds:schemaRef ds:uri="http://purl.org/dc/terms/"/>
    <ds:schemaRef ds:uri="12418448-8f7c-4e88-85b7-a4cd5aef89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purl.org/dc/dcmitype/"/>
    <ds:schemaRef ds:uri="a2cded0b-269c-4199-bff9-42663b57fa01"/>
    <ds:schemaRef ds:uri="92452f81-205a-41b9-857b-7ce02a6513ee"/>
  </ds:schemaRefs>
</ds:datastoreItem>
</file>

<file path=customXml/itemProps2.xml><?xml version="1.0" encoding="utf-8"?>
<ds:datastoreItem xmlns:ds="http://schemas.openxmlformats.org/officeDocument/2006/customXml" ds:itemID="{6BA079C2-3EC9-4D7B-9010-F19A852927A6}"/>
</file>

<file path=customXml/itemProps3.xml><?xml version="1.0" encoding="utf-8"?>
<ds:datastoreItem xmlns:ds="http://schemas.openxmlformats.org/officeDocument/2006/customXml" ds:itemID="{4DB88DF7-5CA4-4BB6-9743-89174596335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dc67b26c-dbe4-4cbd-9551-82b9cfbe116c}" enabled="1" method="Privileged" siteId="{2c94bed6-d675-4d3d-a53b-7b461fd6acc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774</Words>
  <Characters>4412</Characters>
  <Application>Microsoft Office Word</Application>
  <DocSecurity>0</DocSecurity>
  <Lines>36</Lines>
  <Paragraphs>10</Paragraphs>
  <ScaleCrop>false</ScaleCrop>
  <Company/>
  <LinksUpToDate>false</LinksUpToDate>
  <CharactersWithSpaces>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Rosalie Baisac</dc:creator>
  <cp:keywords/>
  <dc:description/>
  <cp:lastModifiedBy>Michael Abao</cp:lastModifiedBy>
  <cp:revision>58</cp:revision>
  <dcterms:created xsi:type="dcterms:W3CDTF">2019-09-06T01:50:00Z</dcterms:created>
  <dcterms:modified xsi:type="dcterms:W3CDTF">2024-05-13T04:35:00Z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0x010100B811A7D7C6AF7C4B84849BBC7AECD042</vt:lpwstr>
  </property>
  <property fmtid="{D5CDD505-2E9C-101B-9397-08002B2CF9AE}" pid="3" name="MSIP_Label_dc67b26c-dbe4-4cbd-9551-82b9cfbe116c_Enabled">
    <vt:lpwstr>True</vt:lpwstr>
  </property>
  <property fmtid="{D5CDD505-2E9C-101B-9397-08002B2CF9AE}" pid="4" name="MSIP_Label_dc67b26c-dbe4-4cbd-9551-82b9cfbe116c_SiteId">
    <vt:lpwstr>2c94bed6-d675-4d3d-a53b-7b461fd6acc2</vt:lpwstr>
  </property>
  <property fmtid="{D5CDD505-2E9C-101B-9397-08002B2CF9AE}" pid="5" name="MSIP_Label_dc67b26c-dbe4-4cbd-9551-82b9cfbe116c_Owner">
    <vt:lpwstr>michael.abao@realpage.com</vt:lpwstr>
  </property>
  <property fmtid="{D5CDD505-2E9C-101B-9397-08002B2CF9AE}" pid="6" name="MSIP_Label_dc67b26c-dbe4-4cbd-9551-82b9cfbe116c_SetDate">
    <vt:lpwstr>2019-07-22T13:14:03.1530666Z</vt:lpwstr>
  </property>
  <property fmtid="{D5CDD505-2E9C-101B-9397-08002B2CF9AE}" pid="7" name="MSIP_Label_dc67b26c-dbe4-4cbd-9551-82b9cfbe116c_Name">
    <vt:lpwstr>Personal</vt:lpwstr>
  </property>
  <property fmtid="{D5CDD505-2E9C-101B-9397-08002B2CF9AE}" pid="8" name="MSIP_Label_dc67b26c-dbe4-4cbd-9551-82b9cfbe116c_Application">
    <vt:lpwstr>Microsoft Azure Information Protection</vt:lpwstr>
  </property>
  <property fmtid="{D5CDD505-2E9C-101B-9397-08002B2CF9AE}" pid="9" name="MSIP_Label_dc67b26c-dbe4-4cbd-9551-82b9cfbe116c_ActionId">
    <vt:lpwstr>cacdc841-2fa3-49dd-b0af-125165d2a00b</vt:lpwstr>
  </property>
  <property fmtid="{D5CDD505-2E9C-101B-9397-08002B2CF9AE}" pid="10" name="MSIP_Label_dc67b26c-dbe4-4cbd-9551-82b9cfbe116c_Extended_MSFT_Method">
    <vt:lpwstr>Manual</vt:lpwstr>
  </property>
  <property fmtid="{D5CDD505-2E9C-101B-9397-08002B2CF9AE}" pid="11" name="Sensitivity">
    <vt:lpwstr>Personal</vt:lpwstr>
  </property>
</Properties>
</file>