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46B30" w14:textId="581CD1DD" w:rsidR="00E35B9A" w:rsidRPr="00E35B9A" w:rsidRDefault="00E35B9A">
      <w:pPr>
        <w:rPr>
          <w:b/>
          <w:bCs/>
          <w:sz w:val="32"/>
          <w:szCs w:val="32"/>
        </w:rPr>
      </w:pPr>
      <w:r w:rsidRPr="00E35B9A">
        <w:rPr>
          <w:b/>
          <w:bCs/>
          <w:sz w:val="32"/>
          <w:szCs w:val="32"/>
        </w:rPr>
        <w:t>DATABASE DESIGN DOCUMENTATION</w:t>
      </w:r>
    </w:p>
    <w:p w14:paraId="588A8C8D" w14:textId="1E559001" w:rsidR="00E35B9A" w:rsidRPr="00122DD1" w:rsidRDefault="00E35B9A">
      <w:pPr>
        <w:rPr>
          <w:sz w:val="28"/>
          <w:szCs w:val="28"/>
        </w:rPr>
      </w:pPr>
      <w:r w:rsidRPr="00122DD1">
        <w:rPr>
          <w:b/>
          <w:bCs/>
          <w:sz w:val="28"/>
          <w:szCs w:val="28"/>
        </w:rPr>
        <w:t>ER DIAGRAM</w:t>
      </w:r>
    </w:p>
    <w:p w14:paraId="471A6C76" w14:textId="77777777" w:rsidR="00E35B9A" w:rsidRDefault="00E35B9A"/>
    <w:p w14:paraId="398FD205" w14:textId="563EED17" w:rsidR="00E35B9A" w:rsidRDefault="00E35B9A">
      <w:r>
        <w:rPr>
          <w:noProof/>
        </w:rPr>
        <w:drawing>
          <wp:inline distT="0" distB="0" distL="0" distR="0" wp14:anchorId="0712EF13" wp14:editId="5D09B3CF">
            <wp:extent cx="5306851" cy="3328670"/>
            <wp:effectExtent l="0" t="0" r="825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851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0669" w14:textId="28C3107C" w:rsidR="00E35B9A" w:rsidRDefault="00E35B9A"/>
    <w:p w14:paraId="4C9F53FF" w14:textId="28760C04" w:rsidR="004C1068" w:rsidRDefault="004C1068">
      <w:pPr>
        <w:rPr>
          <w:lang w:val="en-US"/>
        </w:rPr>
      </w:pPr>
      <w:r>
        <w:rPr>
          <w:b/>
          <w:bCs/>
          <w:lang w:val="en-US"/>
        </w:rPr>
        <w:t xml:space="preserve">ORDER: </w:t>
      </w:r>
      <w:r>
        <w:rPr>
          <w:lang w:val="en-US"/>
        </w:rPr>
        <w:t>An order is, in essence, composed of many items. It has a date and time in which it was made, and the price will be calculated inside the application and sent to the database directly. It also has a status, which can be “pending” or “completed”.</w:t>
      </w:r>
    </w:p>
    <w:p w14:paraId="6797C735" w14:textId="06200E00" w:rsidR="004C1068" w:rsidRDefault="004C1068">
      <w:pPr>
        <w:rPr>
          <w:lang w:val="en-US"/>
        </w:rPr>
      </w:pPr>
      <w:r>
        <w:rPr>
          <w:b/>
          <w:bCs/>
          <w:lang w:val="en-US"/>
        </w:rPr>
        <w:t>ITEM:</w:t>
      </w:r>
      <w:r>
        <w:rPr>
          <w:lang w:val="en-US"/>
        </w:rPr>
        <w:t xml:space="preserve"> An item has a name. It can be of different types, such as “coffee”, “tea”, etc. to facilitate sorting of items within the application. It has a price and may have a description.</w:t>
      </w:r>
    </w:p>
    <w:p w14:paraId="16C5C9B4" w14:textId="32D1D077" w:rsidR="004C1068" w:rsidRDefault="004C1068">
      <w:pPr>
        <w:rPr>
          <w:lang w:val="en-US"/>
        </w:rPr>
      </w:pPr>
      <w:r>
        <w:rPr>
          <w:b/>
          <w:bCs/>
          <w:lang w:val="en-US"/>
        </w:rPr>
        <w:t xml:space="preserve">EXTRA: </w:t>
      </w:r>
      <w:r>
        <w:rPr>
          <w:lang w:val="en-US"/>
        </w:rPr>
        <w:t xml:space="preserve">Many types of extras exist. They are for free, so they don’t have a price. They may be added to an item in an order. </w:t>
      </w:r>
      <w:r w:rsidR="00FC54AB">
        <w:rPr>
          <w:lang w:val="en-US"/>
        </w:rPr>
        <w:t xml:space="preserve">The same extra might not be available for all items, e.g., it should not be possible to add honey to Pringles, but </w:t>
      </w:r>
      <w:r w:rsidR="006324C4">
        <w:rPr>
          <w:lang w:val="en-US"/>
        </w:rPr>
        <w:t>it should be available</w:t>
      </w:r>
      <w:r w:rsidR="00FC54AB">
        <w:rPr>
          <w:lang w:val="en-US"/>
        </w:rPr>
        <w:t xml:space="preserve"> for tea, so there is a list of what extras are available for each item.</w:t>
      </w:r>
    </w:p>
    <w:p w14:paraId="2B4768B3" w14:textId="7981FE6F" w:rsidR="00122DD1" w:rsidRDefault="00FC54AB">
      <w:pPr>
        <w:rPr>
          <w:lang w:val="en-US"/>
        </w:rPr>
      </w:pPr>
      <w:r>
        <w:rPr>
          <w:b/>
          <w:bCs/>
          <w:lang w:val="en-US"/>
        </w:rPr>
        <w:t>ACCESSKEY:</w:t>
      </w:r>
      <w:r>
        <w:rPr>
          <w:lang w:val="en-US"/>
        </w:rPr>
        <w:t xml:space="preserve"> In </w:t>
      </w:r>
      <w:r w:rsidR="006324C4">
        <w:rPr>
          <w:lang w:val="en-US"/>
        </w:rPr>
        <w:t>the</w:t>
      </w:r>
      <w:r>
        <w:rPr>
          <w:lang w:val="en-US"/>
        </w:rPr>
        <w:t xml:space="preserve"> </w:t>
      </w:r>
      <w:r w:rsidR="006324C4">
        <w:rPr>
          <w:lang w:val="en-US"/>
        </w:rPr>
        <w:t>application</w:t>
      </w:r>
      <w:r>
        <w:rPr>
          <w:lang w:val="en-US"/>
        </w:rPr>
        <w:t xml:space="preserve">, not all users should have the same permissions (e.g., a barista’s only access is to mark orders as completed, not to </w:t>
      </w:r>
      <w:r w:rsidR="00122DD1">
        <w:rPr>
          <w:lang w:val="en-US"/>
        </w:rPr>
        <w:t>accept an unpaid order</w:t>
      </w:r>
      <w:r>
        <w:rPr>
          <w:lang w:val="en-US"/>
        </w:rPr>
        <w:t xml:space="preserve">). </w:t>
      </w:r>
      <w:r w:rsidR="00122DD1">
        <w:rPr>
          <w:lang w:val="en-US"/>
        </w:rPr>
        <w:t xml:space="preserve">For this purpose, the employees have access Keys with different permissions. </w:t>
      </w:r>
    </w:p>
    <w:p w14:paraId="54FF9263" w14:textId="77777777" w:rsidR="00122DD1" w:rsidRDefault="00122DD1">
      <w:pPr>
        <w:rPr>
          <w:lang w:val="en-US"/>
        </w:rPr>
      </w:pPr>
      <w:r>
        <w:rPr>
          <w:lang w:val="en-US"/>
        </w:rPr>
        <w:br w:type="page"/>
      </w:r>
    </w:p>
    <w:p w14:paraId="49A9398E" w14:textId="01F854B9" w:rsidR="00FC54AB" w:rsidRPr="00122DD1" w:rsidRDefault="00122DD1">
      <w:pPr>
        <w:rPr>
          <w:sz w:val="28"/>
          <w:szCs w:val="28"/>
          <w:lang w:val="en-US"/>
        </w:rPr>
      </w:pPr>
      <w:r w:rsidRPr="00122DD1">
        <w:rPr>
          <w:b/>
          <w:bCs/>
          <w:sz w:val="28"/>
          <w:szCs w:val="28"/>
          <w:lang w:val="en-US"/>
        </w:rPr>
        <w:lastRenderedPageBreak/>
        <w:t>RELATIONAL 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2DD1" w:rsidRPr="0018728E" w14:paraId="5D762EDF" w14:textId="77777777" w:rsidTr="00BA7196">
        <w:tc>
          <w:tcPr>
            <w:tcW w:w="4247" w:type="dxa"/>
          </w:tcPr>
          <w:p w14:paraId="67023A62" w14:textId="77777777" w:rsidR="00122DD1" w:rsidRPr="00EB683D" w:rsidRDefault="00122DD1" w:rsidP="00BA7196">
            <w:pPr>
              <w:rPr>
                <w:b/>
                <w:bCs/>
                <w:lang w:val="en-US"/>
              </w:rPr>
            </w:pPr>
            <w:proofErr w:type="gramStart"/>
            <w:r w:rsidRPr="00EB683D">
              <w:rPr>
                <w:b/>
                <w:bCs/>
                <w:lang w:val="en-US"/>
              </w:rPr>
              <w:t>Order(</w:t>
            </w:r>
            <w:proofErr w:type="spellStart"/>
            <w:proofErr w:type="gramEnd"/>
            <w:r w:rsidRPr="00EB683D">
              <w:rPr>
                <w:b/>
                <w:bCs/>
                <w:lang w:val="en-US"/>
              </w:rPr>
              <w:t>order_id</w:t>
            </w:r>
            <w:proofErr w:type="spellEnd"/>
            <w:r w:rsidRPr="00EB683D">
              <w:rPr>
                <w:b/>
                <w:bCs/>
                <w:lang w:val="en-US"/>
              </w:rPr>
              <w:t>, comment, date, time, price, status)</w:t>
            </w:r>
          </w:p>
          <w:p w14:paraId="5B86A807" w14:textId="77777777" w:rsidR="00122DD1" w:rsidRPr="0018728E" w:rsidRDefault="00122DD1" w:rsidP="00BA7196">
            <w:pPr>
              <w:rPr>
                <w:lang w:val="en-US"/>
              </w:rPr>
            </w:pPr>
            <w:r>
              <w:rPr>
                <w:lang w:val="en-US"/>
              </w:rPr>
              <w:t xml:space="preserve">PK: </w:t>
            </w:r>
            <w:proofErr w:type="spellStart"/>
            <w:r>
              <w:rPr>
                <w:lang w:val="en-US"/>
              </w:rPr>
              <w:t>order_id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247" w:type="dxa"/>
          </w:tcPr>
          <w:p w14:paraId="57E8F9FF" w14:textId="77777777" w:rsidR="00122DD1" w:rsidRPr="00EB683D" w:rsidRDefault="00122DD1" w:rsidP="00BA7196">
            <w:pPr>
              <w:rPr>
                <w:b/>
                <w:bCs/>
                <w:lang w:val="en-US"/>
              </w:rPr>
            </w:pPr>
            <w:proofErr w:type="gramStart"/>
            <w:r w:rsidRPr="00EB683D">
              <w:rPr>
                <w:b/>
                <w:bCs/>
                <w:lang w:val="en-US"/>
              </w:rPr>
              <w:t>Item(</w:t>
            </w:r>
            <w:proofErr w:type="spellStart"/>
            <w:proofErr w:type="gramEnd"/>
            <w:r w:rsidRPr="00EB683D">
              <w:rPr>
                <w:b/>
                <w:bCs/>
                <w:lang w:val="en-US"/>
              </w:rPr>
              <w:t>item_id</w:t>
            </w:r>
            <w:proofErr w:type="spellEnd"/>
            <w:r w:rsidRPr="00EB683D">
              <w:rPr>
                <w:b/>
                <w:bCs/>
                <w:lang w:val="en-US"/>
              </w:rPr>
              <w:t>, name, type, price, description)</w:t>
            </w:r>
          </w:p>
          <w:p w14:paraId="1FCB833B" w14:textId="77777777" w:rsidR="00122DD1" w:rsidRPr="0018728E" w:rsidRDefault="00122DD1" w:rsidP="00BA7196">
            <w:pPr>
              <w:rPr>
                <w:lang w:val="en-US"/>
              </w:rPr>
            </w:pPr>
            <w:r>
              <w:rPr>
                <w:lang w:val="en-US"/>
              </w:rPr>
              <w:t xml:space="preserve">PK: </w:t>
            </w:r>
            <w:proofErr w:type="spellStart"/>
            <w:r>
              <w:rPr>
                <w:lang w:val="en-US"/>
              </w:rPr>
              <w:t>item_id</w:t>
            </w:r>
            <w:proofErr w:type="spellEnd"/>
          </w:p>
        </w:tc>
      </w:tr>
      <w:tr w:rsidR="00122DD1" w:rsidRPr="0018728E" w14:paraId="78329815" w14:textId="77777777" w:rsidTr="00BA7196">
        <w:tc>
          <w:tcPr>
            <w:tcW w:w="4247" w:type="dxa"/>
          </w:tcPr>
          <w:p w14:paraId="5492B87C" w14:textId="77777777" w:rsidR="00122DD1" w:rsidRPr="00EB683D" w:rsidRDefault="00122DD1" w:rsidP="00122DD1">
            <w:pPr>
              <w:rPr>
                <w:b/>
                <w:bCs/>
                <w:lang w:val="en-US"/>
              </w:rPr>
            </w:pPr>
            <w:r w:rsidRPr="00EB683D">
              <w:rPr>
                <w:b/>
                <w:bCs/>
                <w:lang w:val="en-US"/>
              </w:rPr>
              <w:t>Extra(name)</w:t>
            </w:r>
          </w:p>
          <w:p w14:paraId="79BC47C1" w14:textId="1BBC43AB" w:rsidR="00122DD1" w:rsidRPr="0018728E" w:rsidRDefault="00122DD1" w:rsidP="00122DD1">
            <w:pPr>
              <w:rPr>
                <w:lang w:val="en-US"/>
              </w:rPr>
            </w:pPr>
            <w:r>
              <w:rPr>
                <w:lang w:val="en-US"/>
              </w:rPr>
              <w:t>PK: name</w:t>
            </w:r>
          </w:p>
        </w:tc>
        <w:tc>
          <w:tcPr>
            <w:tcW w:w="4247" w:type="dxa"/>
          </w:tcPr>
          <w:p w14:paraId="7E6B5627" w14:textId="77777777" w:rsidR="00122DD1" w:rsidRPr="00EB683D" w:rsidRDefault="00122DD1" w:rsidP="00122DD1">
            <w:pPr>
              <w:rPr>
                <w:b/>
                <w:bCs/>
                <w:lang w:val="en-US"/>
              </w:rPr>
            </w:pPr>
            <w:proofErr w:type="spellStart"/>
            <w:r w:rsidRPr="00EB683D">
              <w:rPr>
                <w:b/>
                <w:bCs/>
                <w:lang w:val="en-US"/>
              </w:rPr>
              <w:t>AccessKey</w:t>
            </w:r>
            <w:proofErr w:type="spellEnd"/>
            <w:r w:rsidRPr="00EB683D">
              <w:rPr>
                <w:b/>
                <w:bCs/>
                <w:lang w:val="en-US"/>
              </w:rPr>
              <w:t>(</w:t>
            </w:r>
            <w:proofErr w:type="spellStart"/>
            <w:r w:rsidRPr="00EB683D">
              <w:rPr>
                <w:b/>
                <w:bCs/>
                <w:lang w:val="en-US"/>
              </w:rPr>
              <w:t>accessKey</w:t>
            </w:r>
            <w:proofErr w:type="spellEnd"/>
            <w:r w:rsidRPr="00EB683D">
              <w:rPr>
                <w:b/>
                <w:bCs/>
                <w:lang w:val="en-US"/>
              </w:rPr>
              <w:t xml:space="preserve">) </w:t>
            </w:r>
          </w:p>
          <w:p w14:paraId="76D50C2D" w14:textId="77777777" w:rsidR="00122DD1" w:rsidRDefault="00122DD1" w:rsidP="00122DD1">
            <w:pPr>
              <w:rPr>
                <w:lang w:val="en-US"/>
              </w:rPr>
            </w:pPr>
            <w:r>
              <w:rPr>
                <w:lang w:val="en-US"/>
              </w:rPr>
              <w:t xml:space="preserve">PK: </w:t>
            </w:r>
            <w:proofErr w:type="spellStart"/>
            <w:r>
              <w:rPr>
                <w:lang w:val="en-US"/>
              </w:rPr>
              <w:t>accessKey</w:t>
            </w:r>
            <w:proofErr w:type="spellEnd"/>
          </w:p>
          <w:p w14:paraId="3EFC82CC" w14:textId="5D27A285" w:rsidR="00122DD1" w:rsidRPr="0018728E" w:rsidRDefault="00122DD1" w:rsidP="00BA7196">
            <w:pPr>
              <w:rPr>
                <w:lang w:val="en-US"/>
              </w:rPr>
            </w:pPr>
          </w:p>
        </w:tc>
      </w:tr>
      <w:tr w:rsidR="00122DD1" w:rsidRPr="0018728E" w14:paraId="33727141" w14:textId="77777777" w:rsidTr="00BA7196">
        <w:tc>
          <w:tcPr>
            <w:tcW w:w="4247" w:type="dxa"/>
          </w:tcPr>
          <w:p w14:paraId="480164E0" w14:textId="77777777" w:rsidR="00122DD1" w:rsidRPr="00EB683D" w:rsidRDefault="00122DD1" w:rsidP="00BA7196">
            <w:pPr>
              <w:rPr>
                <w:b/>
                <w:bCs/>
                <w:lang w:val="en-US"/>
              </w:rPr>
            </w:pPr>
            <w:proofErr w:type="spellStart"/>
            <w:proofErr w:type="gramStart"/>
            <w:r w:rsidRPr="00EB683D">
              <w:rPr>
                <w:b/>
                <w:bCs/>
                <w:lang w:val="en-US"/>
              </w:rPr>
              <w:t>ExtrasAvailableForItem</w:t>
            </w:r>
            <w:proofErr w:type="spellEnd"/>
            <w:r w:rsidRPr="00EB683D">
              <w:rPr>
                <w:b/>
                <w:bCs/>
                <w:lang w:val="en-US"/>
              </w:rPr>
              <w:t>(</w:t>
            </w:r>
            <w:proofErr w:type="spellStart"/>
            <w:proofErr w:type="gramEnd"/>
            <w:r w:rsidRPr="00EB683D">
              <w:rPr>
                <w:b/>
                <w:bCs/>
                <w:lang w:val="en-US"/>
              </w:rPr>
              <w:t>item_id</w:t>
            </w:r>
            <w:proofErr w:type="spellEnd"/>
            <w:r w:rsidRPr="00EB683D">
              <w:rPr>
                <w:b/>
                <w:bCs/>
                <w:lang w:val="en-US"/>
              </w:rPr>
              <w:t xml:space="preserve">, </w:t>
            </w:r>
            <w:proofErr w:type="spellStart"/>
            <w:r w:rsidRPr="00EB683D">
              <w:rPr>
                <w:b/>
                <w:bCs/>
                <w:lang w:val="en-US"/>
              </w:rPr>
              <w:t>extra_id</w:t>
            </w:r>
            <w:proofErr w:type="spellEnd"/>
            <w:r w:rsidRPr="00EB683D">
              <w:rPr>
                <w:b/>
                <w:bCs/>
                <w:lang w:val="en-US"/>
              </w:rPr>
              <w:t>)</w:t>
            </w:r>
          </w:p>
          <w:p w14:paraId="7887B9F7" w14:textId="77777777" w:rsidR="00122DD1" w:rsidRDefault="00122DD1" w:rsidP="00BA7196">
            <w:pPr>
              <w:rPr>
                <w:lang w:val="en-US"/>
              </w:rPr>
            </w:pPr>
            <w:r>
              <w:rPr>
                <w:lang w:val="en-US"/>
              </w:rPr>
              <w:t xml:space="preserve">PK: </w:t>
            </w:r>
            <w:proofErr w:type="spellStart"/>
            <w:r>
              <w:rPr>
                <w:lang w:val="en-US"/>
              </w:rPr>
              <w:t>item_id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extra_id</w:t>
            </w:r>
            <w:proofErr w:type="spellEnd"/>
          </w:p>
          <w:p w14:paraId="09F63BB5" w14:textId="77777777" w:rsidR="00122DD1" w:rsidRDefault="00122DD1" w:rsidP="00BA7196">
            <w:pPr>
              <w:rPr>
                <w:lang w:val="en-US"/>
              </w:rPr>
            </w:pPr>
            <w:r>
              <w:rPr>
                <w:lang w:val="en-US"/>
              </w:rPr>
              <w:t xml:space="preserve">FK: </w:t>
            </w:r>
            <w:proofErr w:type="spellStart"/>
            <w:r>
              <w:rPr>
                <w:lang w:val="en-US"/>
              </w:rPr>
              <w:t>item_id</w:t>
            </w:r>
            <w:proofErr w:type="spellEnd"/>
            <w:r>
              <w:rPr>
                <w:lang w:val="en-US"/>
              </w:rPr>
              <w:t xml:space="preserve"> REF Item(</w:t>
            </w:r>
            <w:proofErr w:type="spellStart"/>
            <w:r>
              <w:rPr>
                <w:lang w:val="en-US"/>
              </w:rPr>
              <w:t>item_id</w:t>
            </w:r>
            <w:proofErr w:type="spellEnd"/>
            <w:r>
              <w:rPr>
                <w:lang w:val="en-US"/>
              </w:rPr>
              <w:t>)</w:t>
            </w:r>
          </w:p>
          <w:p w14:paraId="465D55B6" w14:textId="77777777" w:rsidR="00122DD1" w:rsidRDefault="00122DD1" w:rsidP="00BA7196">
            <w:pPr>
              <w:rPr>
                <w:lang w:val="en-US"/>
              </w:rPr>
            </w:pPr>
            <w:r>
              <w:rPr>
                <w:lang w:val="en-US"/>
              </w:rPr>
              <w:t xml:space="preserve">FK: </w:t>
            </w:r>
            <w:proofErr w:type="spellStart"/>
            <w:r>
              <w:rPr>
                <w:lang w:val="en-US"/>
              </w:rPr>
              <w:t>extra_id</w:t>
            </w:r>
            <w:proofErr w:type="spellEnd"/>
            <w:r>
              <w:rPr>
                <w:lang w:val="en-US"/>
              </w:rPr>
              <w:t xml:space="preserve"> REF Extra(</w:t>
            </w:r>
            <w:proofErr w:type="spellStart"/>
            <w:r>
              <w:rPr>
                <w:lang w:val="en-US"/>
              </w:rPr>
              <w:t>extra_id</w:t>
            </w:r>
            <w:proofErr w:type="spellEnd"/>
            <w:r>
              <w:rPr>
                <w:lang w:val="en-US"/>
              </w:rPr>
              <w:t>)</w:t>
            </w:r>
          </w:p>
          <w:p w14:paraId="05AE017C" w14:textId="77777777" w:rsidR="00122DD1" w:rsidRPr="0018728E" w:rsidRDefault="00122DD1" w:rsidP="00BA7196">
            <w:pPr>
              <w:rPr>
                <w:lang w:val="en-US"/>
              </w:rPr>
            </w:pPr>
          </w:p>
        </w:tc>
        <w:tc>
          <w:tcPr>
            <w:tcW w:w="4247" w:type="dxa"/>
          </w:tcPr>
          <w:p w14:paraId="375DDDF3" w14:textId="77777777" w:rsidR="00122DD1" w:rsidRPr="00EB683D" w:rsidRDefault="00122DD1" w:rsidP="00122DD1">
            <w:pPr>
              <w:rPr>
                <w:b/>
                <w:bCs/>
                <w:lang w:val="en-US"/>
              </w:rPr>
            </w:pPr>
            <w:proofErr w:type="spellStart"/>
            <w:proofErr w:type="gramStart"/>
            <w:r w:rsidRPr="00EB683D">
              <w:rPr>
                <w:b/>
                <w:bCs/>
                <w:lang w:val="en-US"/>
              </w:rPr>
              <w:t>ItemInOrder</w:t>
            </w:r>
            <w:proofErr w:type="spellEnd"/>
            <w:r w:rsidRPr="00EB683D">
              <w:rPr>
                <w:b/>
                <w:bCs/>
                <w:lang w:val="en-US"/>
              </w:rPr>
              <w:t>(</w:t>
            </w:r>
            <w:proofErr w:type="spellStart"/>
            <w:proofErr w:type="gramEnd"/>
            <w:r w:rsidRPr="00EB683D">
              <w:rPr>
                <w:b/>
                <w:bCs/>
                <w:lang w:val="en-US"/>
              </w:rPr>
              <w:t>order_id</w:t>
            </w:r>
            <w:proofErr w:type="spellEnd"/>
            <w:r w:rsidRPr="00EB683D">
              <w:rPr>
                <w:b/>
                <w:bCs/>
                <w:lang w:val="en-US"/>
              </w:rPr>
              <w:t xml:space="preserve">, </w:t>
            </w:r>
            <w:proofErr w:type="spellStart"/>
            <w:r w:rsidRPr="00EB683D">
              <w:rPr>
                <w:b/>
                <w:bCs/>
                <w:lang w:val="en-US"/>
              </w:rPr>
              <w:t>item_id</w:t>
            </w:r>
            <w:proofErr w:type="spellEnd"/>
            <w:r w:rsidRPr="00EB683D">
              <w:rPr>
                <w:b/>
                <w:bCs/>
                <w:lang w:val="en-US"/>
              </w:rPr>
              <w:t>)</w:t>
            </w:r>
          </w:p>
          <w:p w14:paraId="2718755E" w14:textId="77777777" w:rsidR="00122DD1" w:rsidRDefault="00122DD1" w:rsidP="00122DD1">
            <w:pPr>
              <w:rPr>
                <w:lang w:val="en-US"/>
              </w:rPr>
            </w:pPr>
            <w:r>
              <w:rPr>
                <w:lang w:val="en-US"/>
              </w:rPr>
              <w:t xml:space="preserve">PK: </w:t>
            </w:r>
            <w:proofErr w:type="spellStart"/>
            <w:r>
              <w:rPr>
                <w:lang w:val="en-US"/>
              </w:rPr>
              <w:t>order_id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item_id</w:t>
            </w:r>
            <w:proofErr w:type="spellEnd"/>
          </w:p>
          <w:p w14:paraId="705B5290" w14:textId="77777777" w:rsidR="00122DD1" w:rsidRDefault="00122DD1" w:rsidP="00122DD1">
            <w:pPr>
              <w:rPr>
                <w:lang w:val="en-US"/>
              </w:rPr>
            </w:pPr>
            <w:r>
              <w:rPr>
                <w:lang w:val="en-US"/>
              </w:rPr>
              <w:t xml:space="preserve">FK: </w:t>
            </w:r>
            <w:proofErr w:type="spellStart"/>
            <w:r>
              <w:rPr>
                <w:lang w:val="en-US"/>
              </w:rPr>
              <w:t>order_id</w:t>
            </w:r>
            <w:proofErr w:type="spellEnd"/>
            <w:r>
              <w:rPr>
                <w:lang w:val="en-US"/>
              </w:rPr>
              <w:t xml:space="preserve"> REF Order(</w:t>
            </w:r>
            <w:proofErr w:type="spellStart"/>
            <w:r>
              <w:rPr>
                <w:lang w:val="en-US"/>
              </w:rPr>
              <w:t>order_id</w:t>
            </w:r>
            <w:proofErr w:type="spellEnd"/>
            <w:r>
              <w:rPr>
                <w:lang w:val="en-US"/>
              </w:rPr>
              <w:t>)</w:t>
            </w:r>
          </w:p>
          <w:p w14:paraId="3E78982B" w14:textId="7A7B6016" w:rsidR="00122DD1" w:rsidRPr="0018728E" w:rsidRDefault="00122DD1" w:rsidP="00122DD1">
            <w:pPr>
              <w:rPr>
                <w:lang w:val="en-US"/>
              </w:rPr>
            </w:pPr>
            <w:r>
              <w:rPr>
                <w:lang w:val="en-US"/>
              </w:rPr>
              <w:t xml:space="preserve">FK: </w:t>
            </w:r>
            <w:proofErr w:type="spellStart"/>
            <w:r>
              <w:rPr>
                <w:lang w:val="en-US"/>
              </w:rPr>
              <w:t>item_id</w:t>
            </w:r>
            <w:proofErr w:type="spellEnd"/>
            <w:r>
              <w:rPr>
                <w:lang w:val="en-US"/>
              </w:rPr>
              <w:t xml:space="preserve"> REF Item(</w:t>
            </w:r>
            <w:proofErr w:type="spellStart"/>
            <w:r>
              <w:rPr>
                <w:lang w:val="en-US"/>
              </w:rPr>
              <w:t>item_id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122DD1" w:rsidRPr="0018728E" w14:paraId="4D518BF9" w14:textId="77777777" w:rsidTr="00BA7196">
        <w:tc>
          <w:tcPr>
            <w:tcW w:w="4247" w:type="dxa"/>
          </w:tcPr>
          <w:p w14:paraId="4440CAFE" w14:textId="77777777" w:rsidR="00122DD1" w:rsidRPr="00EB683D" w:rsidRDefault="00122DD1" w:rsidP="00122DD1">
            <w:pPr>
              <w:rPr>
                <w:b/>
                <w:bCs/>
                <w:lang w:val="en-US"/>
              </w:rPr>
            </w:pPr>
            <w:proofErr w:type="spellStart"/>
            <w:proofErr w:type="gramStart"/>
            <w:r w:rsidRPr="00EB683D">
              <w:rPr>
                <w:b/>
                <w:bCs/>
                <w:lang w:val="en-US"/>
              </w:rPr>
              <w:t>ExtraInItemInOrder</w:t>
            </w:r>
            <w:proofErr w:type="spellEnd"/>
            <w:r w:rsidRPr="00EB683D">
              <w:rPr>
                <w:b/>
                <w:bCs/>
                <w:lang w:val="en-US"/>
              </w:rPr>
              <w:t>(</w:t>
            </w:r>
            <w:proofErr w:type="spellStart"/>
            <w:proofErr w:type="gramEnd"/>
            <w:r w:rsidRPr="00EB683D">
              <w:rPr>
                <w:b/>
                <w:bCs/>
                <w:lang w:val="en-US"/>
              </w:rPr>
              <w:t>order_id</w:t>
            </w:r>
            <w:proofErr w:type="spellEnd"/>
            <w:r w:rsidRPr="00EB683D">
              <w:rPr>
                <w:b/>
                <w:bCs/>
                <w:lang w:val="en-US"/>
              </w:rPr>
              <w:t xml:space="preserve">, </w:t>
            </w:r>
            <w:proofErr w:type="spellStart"/>
            <w:r w:rsidRPr="00EB683D">
              <w:rPr>
                <w:b/>
                <w:bCs/>
                <w:lang w:val="en-US"/>
              </w:rPr>
              <w:t>item_id</w:t>
            </w:r>
            <w:proofErr w:type="spellEnd"/>
            <w:r w:rsidRPr="00EB683D">
              <w:rPr>
                <w:b/>
                <w:bCs/>
                <w:lang w:val="en-US"/>
              </w:rPr>
              <w:t xml:space="preserve">, </w:t>
            </w:r>
            <w:proofErr w:type="spellStart"/>
            <w:r w:rsidRPr="00EB683D">
              <w:rPr>
                <w:b/>
                <w:bCs/>
                <w:lang w:val="en-US"/>
              </w:rPr>
              <w:t>extra_id</w:t>
            </w:r>
            <w:proofErr w:type="spellEnd"/>
            <w:r w:rsidRPr="00EB683D">
              <w:rPr>
                <w:b/>
                <w:bCs/>
                <w:lang w:val="en-US"/>
              </w:rPr>
              <w:t>)</w:t>
            </w:r>
          </w:p>
          <w:p w14:paraId="04B84094" w14:textId="77777777" w:rsidR="00122DD1" w:rsidRDefault="00122DD1" w:rsidP="00122DD1">
            <w:pPr>
              <w:rPr>
                <w:lang w:val="en-US"/>
              </w:rPr>
            </w:pPr>
            <w:r>
              <w:rPr>
                <w:lang w:val="en-US"/>
              </w:rPr>
              <w:t xml:space="preserve">PK: </w:t>
            </w:r>
            <w:proofErr w:type="spellStart"/>
            <w:r>
              <w:rPr>
                <w:lang w:val="en-US"/>
              </w:rPr>
              <w:t>order_id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item_id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extra_id</w:t>
            </w:r>
            <w:proofErr w:type="spellEnd"/>
          </w:p>
          <w:p w14:paraId="2B921A20" w14:textId="796E118C" w:rsidR="00122DD1" w:rsidRDefault="00122DD1" w:rsidP="00122DD1">
            <w:pPr>
              <w:rPr>
                <w:lang w:val="en-US"/>
              </w:rPr>
            </w:pPr>
            <w:r>
              <w:rPr>
                <w:lang w:val="en-US"/>
              </w:rPr>
              <w:t xml:space="preserve">FK: </w:t>
            </w:r>
            <w:proofErr w:type="spellStart"/>
            <w:r>
              <w:rPr>
                <w:lang w:val="en-US"/>
              </w:rPr>
              <w:t>extra_id</w:t>
            </w:r>
            <w:proofErr w:type="spellEnd"/>
            <w:r>
              <w:rPr>
                <w:lang w:val="en-US"/>
              </w:rPr>
              <w:t xml:space="preserve"> REF Extra (</w:t>
            </w:r>
            <w:proofErr w:type="spellStart"/>
            <w:r>
              <w:rPr>
                <w:lang w:val="en-US"/>
              </w:rPr>
              <w:t>extra_id</w:t>
            </w:r>
            <w:proofErr w:type="spellEnd"/>
            <w:r>
              <w:rPr>
                <w:lang w:val="en-US"/>
              </w:rPr>
              <w:t>)</w:t>
            </w:r>
          </w:p>
          <w:p w14:paraId="1F01057C" w14:textId="77777777" w:rsidR="00122DD1" w:rsidRPr="0018728E" w:rsidRDefault="00122DD1" w:rsidP="00122DD1">
            <w:pPr>
              <w:rPr>
                <w:lang w:val="en-US"/>
              </w:rPr>
            </w:pPr>
            <w:r>
              <w:rPr>
                <w:lang w:val="en-US"/>
              </w:rPr>
              <w:t xml:space="preserve">FK: </w:t>
            </w:r>
            <w:proofErr w:type="spellStart"/>
            <w:r>
              <w:rPr>
                <w:lang w:val="en-US"/>
              </w:rPr>
              <w:t>order_id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item_id</w:t>
            </w:r>
            <w:proofErr w:type="spellEnd"/>
            <w:r>
              <w:rPr>
                <w:lang w:val="en-US"/>
              </w:rPr>
              <w:t xml:space="preserve"> REF </w:t>
            </w:r>
            <w:proofErr w:type="spellStart"/>
            <w:proofErr w:type="gramStart"/>
            <w:r>
              <w:rPr>
                <w:lang w:val="en-US"/>
              </w:rPr>
              <w:t>ItemInOrder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order_id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item_id</w:t>
            </w:r>
            <w:proofErr w:type="spellEnd"/>
            <w:r>
              <w:rPr>
                <w:lang w:val="en-US"/>
              </w:rPr>
              <w:t>)</w:t>
            </w:r>
          </w:p>
          <w:p w14:paraId="0EEFDBA3" w14:textId="77777777" w:rsidR="00122DD1" w:rsidRDefault="00122DD1" w:rsidP="00122DD1">
            <w:pPr>
              <w:rPr>
                <w:lang w:val="en-US"/>
              </w:rPr>
            </w:pPr>
          </w:p>
        </w:tc>
        <w:tc>
          <w:tcPr>
            <w:tcW w:w="4247" w:type="dxa"/>
          </w:tcPr>
          <w:p w14:paraId="22C9AD72" w14:textId="77777777" w:rsidR="00122DD1" w:rsidRPr="00EB683D" w:rsidRDefault="00122DD1" w:rsidP="00BA7196">
            <w:pPr>
              <w:rPr>
                <w:b/>
                <w:bCs/>
                <w:lang w:val="en-US"/>
              </w:rPr>
            </w:pPr>
            <w:proofErr w:type="spellStart"/>
            <w:proofErr w:type="gramStart"/>
            <w:r w:rsidRPr="00EB683D">
              <w:rPr>
                <w:b/>
                <w:bCs/>
                <w:lang w:val="en-US"/>
              </w:rPr>
              <w:t>PermissionForKey</w:t>
            </w:r>
            <w:proofErr w:type="spellEnd"/>
            <w:r w:rsidRPr="00EB683D">
              <w:rPr>
                <w:b/>
                <w:bCs/>
                <w:lang w:val="en-US"/>
              </w:rPr>
              <w:t>(</w:t>
            </w:r>
            <w:proofErr w:type="spellStart"/>
            <w:proofErr w:type="gramEnd"/>
            <w:r w:rsidRPr="00EB683D">
              <w:rPr>
                <w:b/>
                <w:bCs/>
                <w:lang w:val="en-US"/>
              </w:rPr>
              <w:t>accessKey</w:t>
            </w:r>
            <w:proofErr w:type="spellEnd"/>
            <w:r w:rsidRPr="00EB683D">
              <w:rPr>
                <w:b/>
                <w:bCs/>
                <w:lang w:val="en-US"/>
              </w:rPr>
              <w:t>, permission)</w:t>
            </w:r>
          </w:p>
          <w:p w14:paraId="2E0FAEDB" w14:textId="77777777" w:rsidR="00122DD1" w:rsidRDefault="00122DD1" w:rsidP="00BA7196">
            <w:pPr>
              <w:rPr>
                <w:lang w:val="en-US"/>
              </w:rPr>
            </w:pPr>
            <w:r>
              <w:rPr>
                <w:lang w:val="en-US"/>
              </w:rPr>
              <w:t xml:space="preserve">PK: </w:t>
            </w:r>
            <w:proofErr w:type="spellStart"/>
            <w:r>
              <w:rPr>
                <w:lang w:val="en-US"/>
              </w:rPr>
              <w:t>accessKey</w:t>
            </w:r>
            <w:proofErr w:type="spellEnd"/>
            <w:r>
              <w:rPr>
                <w:lang w:val="en-US"/>
              </w:rPr>
              <w:t>, permission</w:t>
            </w:r>
          </w:p>
          <w:p w14:paraId="2AB3C321" w14:textId="77777777" w:rsidR="00122DD1" w:rsidRDefault="00122DD1" w:rsidP="00BA7196">
            <w:pPr>
              <w:rPr>
                <w:lang w:val="en-US"/>
              </w:rPr>
            </w:pPr>
            <w:r>
              <w:rPr>
                <w:lang w:val="en-US"/>
              </w:rPr>
              <w:t xml:space="preserve">FK: </w:t>
            </w:r>
            <w:proofErr w:type="spellStart"/>
            <w:r>
              <w:rPr>
                <w:lang w:val="en-US"/>
              </w:rPr>
              <w:t>accessKey</w:t>
            </w:r>
            <w:proofErr w:type="spellEnd"/>
            <w:r>
              <w:rPr>
                <w:lang w:val="en-US"/>
              </w:rPr>
              <w:t xml:space="preserve"> REF </w:t>
            </w:r>
            <w:proofErr w:type="spellStart"/>
            <w:r>
              <w:rPr>
                <w:lang w:val="en-US"/>
              </w:rPr>
              <w:t>AccessKey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accessKey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14:paraId="2ED6E273" w14:textId="56CB7BE5" w:rsidR="00122DD1" w:rsidRDefault="00122DD1">
      <w:pPr>
        <w:rPr>
          <w:lang w:val="en-US"/>
        </w:rPr>
      </w:pPr>
    </w:p>
    <w:p w14:paraId="575CF23B" w14:textId="79950A53" w:rsidR="00122DD1" w:rsidRDefault="006324C4">
      <w:pPr>
        <w:rPr>
          <w:lang w:val="en-US"/>
        </w:rPr>
      </w:pPr>
      <w:r>
        <w:rPr>
          <w:lang w:val="en-US"/>
        </w:rPr>
        <w:t>After following the mapping steps, it was possible to come up with the relation schema found above.</w:t>
      </w:r>
    </w:p>
    <w:p w14:paraId="4D057618" w14:textId="5CFF4F16" w:rsidR="00122DD1" w:rsidRPr="00BE3870" w:rsidRDefault="00BE3870" w:rsidP="00122DD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E3870">
        <w:rPr>
          <w:b/>
          <w:bCs/>
          <w:lang w:val="en-US"/>
        </w:rPr>
        <w:t>Strong</w:t>
      </w:r>
      <w:r w:rsidR="00122DD1" w:rsidRPr="00BE3870">
        <w:rPr>
          <w:b/>
          <w:bCs/>
          <w:lang w:val="en-US"/>
        </w:rPr>
        <w:t xml:space="preserve"> entities:</w:t>
      </w:r>
      <w:r w:rsidR="00122DD1">
        <w:rPr>
          <w:lang w:val="en-US"/>
        </w:rPr>
        <w:t xml:space="preserve"> The entities that do not </w:t>
      </w:r>
      <w:r>
        <w:rPr>
          <w:lang w:val="en-US"/>
        </w:rPr>
        <w:t>depend on others to exist were mapped. It was necessary to introduce surrogate keys for some relations (order, item).</w:t>
      </w:r>
    </w:p>
    <w:p w14:paraId="4989EC50" w14:textId="0153EA3E" w:rsidR="00BE3870" w:rsidRPr="00BE3870" w:rsidRDefault="00BE3870" w:rsidP="00122DD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Weak entities: </w:t>
      </w:r>
      <w:r w:rsidR="006324C4">
        <w:rPr>
          <w:lang w:val="en-US"/>
        </w:rPr>
        <w:t>Not relevant</w:t>
      </w:r>
    </w:p>
    <w:p w14:paraId="05A2C39D" w14:textId="7195A764" w:rsidR="00BE3870" w:rsidRPr="00BE3870" w:rsidRDefault="00BE3870" w:rsidP="00122DD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One to many: </w:t>
      </w:r>
      <w:r>
        <w:rPr>
          <w:lang w:val="en-US"/>
        </w:rPr>
        <w:t>Not relevant</w:t>
      </w:r>
    </w:p>
    <w:p w14:paraId="6125E27F" w14:textId="170EDD44" w:rsidR="00BE3870" w:rsidRPr="00BE3870" w:rsidRDefault="00BE3870" w:rsidP="00122DD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E3870">
        <w:rPr>
          <w:b/>
          <w:bCs/>
          <w:lang w:val="en-US"/>
        </w:rPr>
        <w:t>One to one:</w:t>
      </w:r>
      <w:r>
        <w:rPr>
          <w:lang w:val="en-US"/>
        </w:rPr>
        <w:t xml:space="preserve"> Not relevant</w:t>
      </w:r>
    </w:p>
    <w:p w14:paraId="5817F861" w14:textId="1E1E15F4" w:rsidR="00BE3870" w:rsidRPr="00BE3870" w:rsidRDefault="00BE3870" w:rsidP="00122DD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E3870">
        <w:rPr>
          <w:b/>
          <w:bCs/>
          <w:lang w:val="en-US"/>
        </w:rPr>
        <w:t xml:space="preserve">1..1 to </w:t>
      </w:r>
      <w:proofErr w:type="gramStart"/>
      <w:r w:rsidRPr="00BE3870">
        <w:rPr>
          <w:b/>
          <w:bCs/>
          <w:lang w:val="en-US"/>
        </w:rPr>
        <w:t>1..</w:t>
      </w:r>
      <w:proofErr w:type="gramEnd"/>
      <w:r w:rsidRPr="00BE3870">
        <w:rPr>
          <w:b/>
          <w:bCs/>
          <w:lang w:val="en-US"/>
        </w:rPr>
        <w:t>1:</w:t>
      </w:r>
      <w:r>
        <w:rPr>
          <w:lang w:val="en-US"/>
        </w:rPr>
        <w:t xml:space="preserve"> </w:t>
      </w:r>
      <w:r>
        <w:rPr>
          <w:lang w:val="en-US"/>
        </w:rPr>
        <w:t>Not relevant</w:t>
      </w:r>
    </w:p>
    <w:p w14:paraId="07CCA9D6" w14:textId="6E6AB91C" w:rsidR="00BE3870" w:rsidRPr="00BE3870" w:rsidRDefault="00BE3870" w:rsidP="00122DD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E3870">
        <w:rPr>
          <w:b/>
          <w:bCs/>
          <w:lang w:val="en-US"/>
        </w:rPr>
        <w:t xml:space="preserve">1..1 to </w:t>
      </w:r>
      <w:proofErr w:type="gramStart"/>
      <w:r w:rsidRPr="00BE3870">
        <w:rPr>
          <w:b/>
          <w:bCs/>
          <w:lang w:val="en-US"/>
        </w:rPr>
        <w:t>0..</w:t>
      </w:r>
      <w:proofErr w:type="gramEnd"/>
      <w:r w:rsidRPr="00BE3870">
        <w:rPr>
          <w:b/>
          <w:bCs/>
          <w:lang w:val="en-US"/>
        </w:rPr>
        <w:t>1</w:t>
      </w:r>
      <w:r w:rsidRPr="00BE3870">
        <w:rPr>
          <w:b/>
          <w:bCs/>
          <w:lang w:val="en-US"/>
        </w:rPr>
        <w:t>:</w:t>
      </w:r>
      <w:r>
        <w:rPr>
          <w:lang w:val="en-US"/>
        </w:rPr>
        <w:t xml:space="preserve"> Not relevant</w:t>
      </w:r>
    </w:p>
    <w:p w14:paraId="464CCECE" w14:textId="0F4C60B5" w:rsidR="00BE3870" w:rsidRPr="00BE3870" w:rsidRDefault="00BE3870" w:rsidP="00122DD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E3870">
        <w:rPr>
          <w:b/>
          <w:bCs/>
          <w:lang w:val="en-US"/>
        </w:rPr>
        <w:t xml:space="preserve">0..1 to </w:t>
      </w:r>
      <w:proofErr w:type="gramStart"/>
      <w:r w:rsidRPr="00BE3870">
        <w:rPr>
          <w:b/>
          <w:bCs/>
          <w:lang w:val="en-US"/>
        </w:rPr>
        <w:t>0..</w:t>
      </w:r>
      <w:proofErr w:type="gramEnd"/>
      <w:r w:rsidRPr="00BE3870">
        <w:rPr>
          <w:b/>
          <w:bCs/>
          <w:lang w:val="en-US"/>
        </w:rPr>
        <w:t>1</w:t>
      </w:r>
      <w:r w:rsidRPr="00BE3870">
        <w:rPr>
          <w:b/>
          <w:bCs/>
          <w:lang w:val="en-US"/>
        </w:rPr>
        <w:t>:</w:t>
      </w:r>
      <w:r>
        <w:rPr>
          <w:lang w:val="en-US"/>
        </w:rPr>
        <w:t xml:space="preserve"> Not relevant</w:t>
      </w:r>
    </w:p>
    <w:p w14:paraId="24057EBA" w14:textId="0026CB36" w:rsidR="00BE3870" w:rsidRPr="00BE3870" w:rsidRDefault="00BE3870" w:rsidP="00122DD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E3870">
        <w:rPr>
          <w:b/>
          <w:bCs/>
          <w:lang w:val="en-US"/>
        </w:rPr>
        <w:t>Recursive relationships</w:t>
      </w:r>
      <w:r w:rsidRPr="00BE3870">
        <w:rPr>
          <w:b/>
          <w:bCs/>
          <w:lang w:val="en-US"/>
        </w:rPr>
        <w:t>:</w:t>
      </w:r>
      <w:r>
        <w:rPr>
          <w:lang w:val="en-US"/>
        </w:rPr>
        <w:t xml:space="preserve"> Not relevant</w:t>
      </w:r>
    </w:p>
    <w:p w14:paraId="109AB262" w14:textId="6B4E86B8" w:rsidR="00BE3870" w:rsidRPr="00BE3870" w:rsidRDefault="00BE3870" w:rsidP="00122DD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E3870">
        <w:rPr>
          <w:b/>
          <w:bCs/>
          <w:lang w:val="en-US"/>
        </w:rPr>
        <w:t>Inheritance</w:t>
      </w:r>
      <w:r w:rsidRPr="00BE3870">
        <w:rPr>
          <w:b/>
          <w:bCs/>
          <w:lang w:val="en-US"/>
        </w:rPr>
        <w:t>:</w:t>
      </w:r>
      <w:r>
        <w:rPr>
          <w:lang w:val="en-US"/>
        </w:rPr>
        <w:t xml:space="preserve"> Not relevant</w:t>
      </w:r>
    </w:p>
    <w:p w14:paraId="7A631914" w14:textId="3E933236" w:rsidR="00BE3870" w:rsidRPr="00BE3870" w:rsidRDefault="00BE3870" w:rsidP="00122DD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E3870">
        <w:rPr>
          <w:b/>
          <w:bCs/>
          <w:lang w:val="en-US"/>
        </w:rPr>
        <w:t>Aggregation &amp; Composition</w:t>
      </w:r>
      <w:r w:rsidRPr="00BE3870">
        <w:rPr>
          <w:b/>
          <w:bCs/>
          <w:lang w:val="en-US"/>
        </w:rPr>
        <w:t>:</w:t>
      </w:r>
      <w:r>
        <w:rPr>
          <w:lang w:val="en-US"/>
        </w:rPr>
        <w:t xml:space="preserve"> Not relevant</w:t>
      </w:r>
    </w:p>
    <w:p w14:paraId="3632CC0F" w14:textId="1501C980" w:rsidR="00BE3870" w:rsidRPr="00BE3870" w:rsidRDefault="00BE3870" w:rsidP="00BE387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Many to many: </w:t>
      </w:r>
      <w:r>
        <w:rPr>
          <w:lang w:val="en-US"/>
        </w:rPr>
        <w:t xml:space="preserve">Many to many relationships result in “join-relations”. </w:t>
      </w:r>
      <w:r w:rsidR="006324C4">
        <w:rPr>
          <w:lang w:val="en-US"/>
        </w:rPr>
        <w:t>The</w:t>
      </w:r>
      <w:r>
        <w:rPr>
          <w:lang w:val="en-US"/>
        </w:rPr>
        <w:t xml:space="preserve"> ER diagram featured many of these:</w:t>
      </w:r>
    </w:p>
    <w:p w14:paraId="123ABE51" w14:textId="6D443E82" w:rsidR="00BE3870" w:rsidRPr="005B02BF" w:rsidRDefault="00BE3870" w:rsidP="00BE3870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Order &amp; Item -&gt; </w:t>
      </w:r>
      <w:proofErr w:type="spellStart"/>
      <w:r>
        <w:rPr>
          <w:b/>
          <w:bCs/>
          <w:lang w:val="en-US"/>
        </w:rPr>
        <w:t>ItemInOrder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="005B02BF">
        <w:rPr>
          <w:lang w:val="en-US"/>
        </w:rPr>
        <w:t xml:space="preserve">This relation </w:t>
      </w:r>
      <w:r w:rsidR="006324C4">
        <w:rPr>
          <w:lang w:val="en-US"/>
        </w:rPr>
        <w:t>makes</w:t>
      </w:r>
      <w:r w:rsidR="005B02BF">
        <w:rPr>
          <w:lang w:val="en-US"/>
        </w:rPr>
        <w:t xml:space="preserve"> it possible for an order to have multiple items.</w:t>
      </w:r>
    </w:p>
    <w:p w14:paraId="7F7B9A99" w14:textId="364A4D80" w:rsidR="005B02BF" w:rsidRPr="005B02BF" w:rsidRDefault="005B02BF" w:rsidP="00BE3870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Extra &amp; Item -&gt; </w:t>
      </w:r>
      <w:proofErr w:type="spellStart"/>
      <w:r>
        <w:rPr>
          <w:b/>
          <w:bCs/>
          <w:lang w:val="en-US"/>
        </w:rPr>
        <w:t>ExtrasAvailableForItem</w:t>
      </w:r>
      <w:proofErr w:type="spellEnd"/>
      <w:r>
        <w:rPr>
          <w:b/>
          <w:bCs/>
          <w:lang w:val="en-US"/>
        </w:rPr>
        <w:t xml:space="preserve">: </w:t>
      </w:r>
      <w:r>
        <w:rPr>
          <w:lang w:val="en-US"/>
        </w:rPr>
        <w:t>This relation represent</w:t>
      </w:r>
      <w:r w:rsidR="006324C4">
        <w:rPr>
          <w:lang w:val="en-US"/>
        </w:rPr>
        <w:t>s</w:t>
      </w:r>
      <w:r>
        <w:rPr>
          <w:lang w:val="en-US"/>
        </w:rPr>
        <w:t xml:space="preserve"> what extras are available for what items.</w:t>
      </w:r>
    </w:p>
    <w:p w14:paraId="22C66A15" w14:textId="0E2DA7A8" w:rsidR="005B02BF" w:rsidRPr="00BE3870" w:rsidRDefault="005B02BF" w:rsidP="00BE3870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Item &amp; Extra -&gt; </w:t>
      </w:r>
      <w:proofErr w:type="spellStart"/>
      <w:r>
        <w:rPr>
          <w:b/>
          <w:bCs/>
          <w:lang w:val="en-US"/>
        </w:rPr>
        <w:t>ExtraInItemInOrder</w:t>
      </w:r>
      <w:proofErr w:type="spellEnd"/>
      <w:r>
        <w:rPr>
          <w:b/>
          <w:bCs/>
          <w:lang w:val="en-US"/>
        </w:rPr>
        <w:t xml:space="preserve">: </w:t>
      </w:r>
      <w:r>
        <w:rPr>
          <w:lang w:val="en-US"/>
        </w:rPr>
        <w:t xml:space="preserve">This relation makes it possible for someone to add an extra to a certain item in their order. It references another </w:t>
      </w:r>
      <w:r w:rsidR="00E35F32">
        <w:rPr>
          <w:lang w:val="en-US"/>
        </w:rPr>
        <w:t>join-relation.</w:t>
      </w:r>
    </w:p>
    <w:p w14:paraId="32E54816" w14:textId="69F53926" w:rsidR="00BE3870" w:rsidRPr="00BE3870" w:rsidRDefault="00BE3870" w:rsidP="00122DD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909BF">
        <w:rPr>
          <w:b/>
          <w:bCs/>
          <w:lang w:val="en-US"/>
        </w:rPr>
        <w:t>Complex relationships</w:t>
      </w:r>
      <w:r w:rsidR="00E909BF" w:rsidRPr="00E909BF">
        <w:rPr>
          <w:b/>
          <w:bCs/>
          <w:lang w:val="en-US"/>
        </w:rPr>
        <w:t>:</w:t>
      </w:r>
      <w:r w:rsidR="00E909BF">
        <w:rPr>
          <w:lang w:val="en-US"/>
        </w:rPr>
        <w:t xml:space="preserve"> Not relevant</w:t>
      </w:r>
    </w:p>
    <w:p w14:paraId="54B20260" w14:textId="11E1661F" w:rsidR="00E909BF" w:rsidRDefault="00BE3870" w:rsidP="00122DD1">
      <w:pPr>
        <w:pStyle w:val="ListParagraph"/>
        <w:numPr>
          <w:ilvl w:val="0"/>
          <w:numId w:val="1"/>
        </w:numPr>
        <w:rPr>
          <w:lang w:val="en-US"/>
        </w:rPr>
      </w:pPr>
      <w:r w:rsidRPr="00E909BF">
        <w:rPr>
          <w:b/>
          <w:bCs/>
          <w:lang w:val="en-US"/>
        </w:rPr>
        <w:t>Multivalued attributes</w:t>
      </w:r>
      <w:r w:rsidR="00E909BF" w:rsidRPr="00E909BF">
        <w:rPr>
          <w:b/>
          <w:bCs/>
          <w:lang w:val="en-US"/>
        </w:rPr>
        <w:t>:</w:t>
      </w:r>
      <w:r w:rsidR="00E909BF">
        <w:rPr>
          <w:lang w:val="en-US"/>
        </w:rPr>
        <w:t xml:space="preserve"> Access Key &amp; Permission</w:t>
      </w:r>
      <w:r w:rsidR="00E909BF" w:rsidRPr="00E909BF">
        <w:rPr>
          <w:lang w:val="en-US"/>
        </w:rPr>
        <w:t xml:space="preserve"> [</w:t>
      </w:r>
      <w:proofErr w:type="gramStart"/>
      <w:r w:rsidR="00E909BF" w:rsidRPr="00E909BF">
        <w:rPr>
          <w:lang w:val="en-US"/>
        </w:rPr>
        <w:t>0..</w:t>
      </w:r>
      <w:proofErr w:type="gramEnd"/>
      <w:r w:rsidR="00E909BF" w:rsidRPr="00E909BF">
        <w:rPr>
          <w:lang w:val="en-US"/>
        </w:rPr>
        <w:t>*]</w:t>
      </w:r>
      <w:r w:rsidR="00E909BF">
        <w:rPr>
          <w:lang w:val="en-US"/>
        </w:rPr>
        <w:t xml:space="preserve"> -&gt; </w:t>
      </w:r>
      <w:proofErr w:type="spellStart"/>
      <w:r w:rsidR="00E909BF">
        <w:rPr>
          <w:lang w:val="en-US"/>
        </w:rPr>
        <w:t>PermissionForKey</w:t>
      </w:r>
      <w:proofErr w:type="spellEnd"/>
      <w:r w:rsidR="00E909BF">
        <w:rPr>
          <w:lang w:val="en-US"/>
        </w:rPr>
        <w:t>: This relation makes it possible for multiple permissions to be granted to the same access key.</w:t>
      </w:r>
    </w:p>
    <w:p w14:paraId="0F175CC6" w14:textId="77777777" w:rsidR="00E909BF" w:rsidRDefault="00E909BF">
      <w:pPr>
        <w:rPr>
          <w:lang w:val="en-US"/>
        </w:rPr>
      </w:pPr>
      <w:r>
        <w:rPr>
          <w:lang w:val="en-US"/>
        </w:rPr>
        <w:br w:type="page"/>
      </w:r>
    </w:p>
    <w:p w14:paraId="561EC35F" w14:textId="3A2C31F9" w:rsidR="00E909BF" w:rsidRDefault="00E909BF" w:rsidP="00E909B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GLOBAL RELATIONS DIAGRAM</w:t>
      </w:r>
    </w:p>
    <w:p w14:paraId="4C85E35D" w14:textId="7E5CA0AA" w:rsidR="00E909BF" w:rsidRPr="00122DD1" w:rsidRDefault="006324C4" w:rsidP="00E909B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28C892D" wp14:editId="34ABD957">
            <wp:extent cx="5399659" cy="3540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659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F48C" w14:textId="77777777" w:rsidR="00BE3870" w:rsidRPr="00E909BF" w:rsidRDefault="00BE3870" w:rsidP="00E909BF">
      <w:pPr>
        <w:pStyle w:val="ListParagraph"/>
        <w:rPr>
          <w:b/>
          <w:bCs/>
          <w:lang w:val="en-US"/>
        </w:rPr>
      </w:pPr>
    </w:p>
    <w:p w14:paraId="7089F43D" w14:textId="393F42AB" w:rsidR="00E909BF" w:rsidRPr="006324C4" w:rsidRDefault="006324C4" w:rsidP="00E909BF">
      <w:pPr>
        <w:rPr>
          <w:lang w:val="en-US"/>
        </w:rPr>
      </w:pPr>
      <w:r>
        <w:rPr>
          <w:lang w:val="en-US"/>
        </w:rPr>
        <w:t xml:space="preserve">A visual representation of </w:t>
      </w:r>
      <w:r w:rsidR="00E35F32">
        <w:rPr>
          <w:lang w:val="en-US"/>
        </w:rPr>
        <w:t>the</w:t>
      </w:r>
      <w:r>
        <w:rPr>
          <w:lang w:val="en-US"/>
        </w:rPr>
        <w:t xml:space="preserve"> relational schema can be expressed as the above Global Relations Diagram.</w:t>
      </w:r>
    </w:p>
    <w:sectPr w:rsidR="00E909BF" w:rsidRPr="00632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02EB"/>
    <w:multiLevelType w:val="hybridMultilevel"/>
    <w:tmpl w:val="6114C618"/>
    <w:lvl w:ilvl="0" w:tplc="1F4888C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914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9A"/>
    <w:rsid w:val="00122DD1"/>
    <w:rsid w:val="004C1068"/>
    <w:rsid w:val="005B02BF"/>
    <w:rsid w:val="006324C4"/>
    <w:rsid w:val="00BE3870"/>
    <w:rsid w:val="00E35B9A"/>
    <w:rsid w:val="00E35F32"/>
    <w:rsid w:val="00E909BF"/>
    <w:rsid w:val="00FC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6547B"/>
  <w15:chartTrackingRefBased/>
  <w15:docId w15:val="{A8A45D88-ED75-4EE1-9DB0-B06B2F72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2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490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Rebelo</dc:creator>
  <cp:keywords/>
  <dc:description/>
  <cp:lastModifiedBy>Laura Rebelo</cp:lastModifiedBy>
  <cp:revision>1</cp:revision>
  <dcterms:created xsi:type="dcterms:W3CDTF">2022-04-26T08:59:00Z</dcterms:created>
  <dcterms:modified xsi:type="dcterms:W3CDTF">2022-04-26T09:46:00Z</dcterms:modified>
</cp:coreProperties>
</file>