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990000"/>
        </w:rPr>
      </w:pPr>
      <w:r w:rsidDel="00000000" w:rsidR="00000000" w:rsidRPr="00000000">
        <w:rPr>
          <w:b w:val="1"/>
          <w:i w:val="1"/>
          <w:color w:val="990000"/>
          <w:rtl w:val="0"/>
        </w:rPr>
        <w:t xml:space="preserve">PRODUCT BACKLOG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90"/>
        <w:gridCol w:w="1320"/>
        <w:gridCol w:w="5820"/>
        <w:tblGridChange w:id="0">
          <w:tblGrid>
            <w:gridCol w:w="585"/>
            <w:gridCol w:w="1290"/>
            <w:gridCol w:w="1320"/>
            <w:gridCol w:w="58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ID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PRIORITY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ESTIMATE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96h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System foundation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96h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As a customer, I want to add an item to my order so that I can see a summary of my order later at checkout and buy it.</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When adding an item, it will be necessary to provide information about the item (id?), quantity and (optional) extras.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70h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As </w:t>
            </w:r>
            <w:r w:rsidDel="00000000" w:rsidR="00000000" w:rsidRPr="00000000">
              <w:rPr>
                <w:highlight w:val="yellow"/>
                <w:rtl w:val="0"/>
              </w:rPr>
              <w:t xml:space="preserve">an admin</w:t>
            </w:r>
            <w:r w:rsidDel="00000000" w:rsidR="00000000" w:rsidRPr="00000000">
              <w:rPr>
                <w:rtl w:val="0"/>
              </w:rPr>
              <w:t xml:space="preserve">, I want to add the item to the list of products of the Campus Café so that they will be visible for customers when they order.</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This would include adding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38h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As</w:t>
            </w:r>
            <w:r w:rsidDel="00000000" w:rsidR="00000000" w:rsidRPr="00000000">
              <w:rPr>
                <w:highlight w:val="yellow"/>
                <w:rtl w:val="0"/>
              </w:rPr>
              <w:t xml:space="preserve"> an admin</w:t>
            </w:r>
            <w:r w:rsidDel="00000000" w:rsidR="00000000" w:rsidRPr="00000000">
              <w:rPr>
                <w:rtl w:val="0"/>
              </w:rPr>
              <w:t xml:space="preserve">, I want to remove the item from the list of products of the Campus Café so that they will no longer be available for customers when they order.</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This would include removing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46h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As a customer, I want to see every item available in the Campus Café so that I know what I may order.</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The items will be taken from the Campus Café’s menu. When the customer starts the order, the items will be displayed by type and the basic information provided will be the name and the price. It is also possible to go into detail and see a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As a customer, I want to submit the order by paying for it  so that a barista can start making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As a barista, I want to see all the pending orders so that I can start one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As a barista, I want to mark an order as complete so that a customer can collect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highlight w:val="yellow"/>
              </w:rPr>
            </w:pPr>
            <w:r w:rsidDel="00000000" w:rsidR="00000000" w:rsidRPr="00000000">
              <w:rPr>
                <w:highlight w:val="yellow"/>
                <w:rtl w:val="0"/>
              </w:rPr>
              <w:t xml:space="preserve">As the display monitor, I want to fetch and display both pending and completed orders for customers to know the status of their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As a cashier, I want to accept an order when a payment is in cash so that it will appear for baristas.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As a customer, I want to be prompted for extras to put in my drink (like syrups) so that my coffee will be more tasteful.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As a customer, I want to be able to remove an item from my order during the ordering process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As a customer, I want to be able to cancel my order at any time so that I am free to make that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As a customer, I want to be able to choose to pay in cash, MobilePay or card so that I have these options at my disposal.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As a cashier, I want to be able to edit an order's comment so that wishes from customers can be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As a cashier, I want to cancel orders when they are not paid for so that they will not use unnecessary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As a customer, I want to be able to edit an item from my unsubmitted order, for example, choose a different syrup for my coffee,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As a customer, I want to be able to leave a comment in my order so that I can make a special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As a customer, I want to pick whether my order is for on-site consumption or take-away so that I have a choice.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