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work did you complete yesterday?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have you planned for today?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facing any problems or issues?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KAMIL:</w:t>
      </w:r>
      <w:r w:rsidDel="00000000" w:rsidR="00000000" w:rsidRPr="00000000">
        <w:rPr>
          <w:rtl w:val="0"/>
        </w:rPr>
        <w:t xml:space="preserve"> Documentation of Integration testing of add Item, documentation of Add Item 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LAURA: </w:t>
      </w:r>
      <w:r w:rsidDel="00000000" w:rsidR="00000000" w:rsidRPr="00000000">
        <w:rPr>
          <w:rtl w:val="0"/>
        </w:rPr>
        <w:t xml:space="preserve">Figure out GitHub merge, Database View (design, implementation, documentation)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DANIEL: </w:t>
      </w:r>
      <w:r w:rsidDel="00000000" w:rsidR="00000000" w:rsidRPr="00000000">
        <w:rPr>
          <w:rtl w:val="0"/>
        </w:rPr>
        <w:t xml:space="preserve">Database View (design, implementation, documentation)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Documentation of views, finished Login 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FOR TODAY: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Sprint review meeting, Sprint retrospective meeting, Sprint Planning meeting for next sprint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 OR ISSUES: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are too good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