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990000"/>
        </w:rPr>
      </w:pPr>
      <w:r w:rsidDel="00000000" w:rsidR="00000000" w:rsidRPr="00000000">
        <w:rPr>
          <w:b w:val="1"/>
          <w:i w:val="1"/>
          <w:color w:val="990000"/>
          <w:rtl w:val="0"/>
        </w:rPr>
        <w:t xml:space="preserve">PRODUCT BACKLOG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90"/>
        <w:gridCol w:w="1335"/>
        <w:gridCol w:w="5805"/>
        <w:tblGridChange w:id="0">
          <w:tblGrid>
            <w:gridCol w:w="585"/>
            <w:gridCol w:w="1290"/>
            <w:gridCol w:w="1335"/>
            <w:gridCol w:w="5805"/>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PRIORITY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ESTIMATE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ITEM</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Critical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38h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As an admin, I want to remove the item from the list of products of the Campus Café so that they will no longer be available for customers when they order.</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This would include removing products inside the list of products by providing the type (drink, snack,...), display name, price and description.</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Critical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46h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As a customer, I want to see every item available in the Campus Café so that I know what I may order.</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The items will be taken from the Campus Café’s menu. When the customer starts the order, the items will be displayed by type and the basic information provided will be the name and the price. It is also possible to go into detail and see a description.</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6</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Critical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22h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As a barista, I want to see all the pending orders so that I can start one at a time.</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Critical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22h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As a barista, I want to mark an order as complete so that a customer can collect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48h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As the display monitor, I want to fetch and display both pending and completed orders for customers to know the status of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As a cashier, I want to accept an order when a payment is in cash so that it will appear for baristas.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As a customer, I want to be prompted for extras to put in my drink (like syrups) so that my coffee will be more tasteful.</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Medium</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22h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As a customer, I want to be able to remove an item from my order during the ordering process in case I change my mind.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As a customer, I want to be able to cancel my order at any time so that I am free to make that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As a customer, I want to be able to choose to pay in cash, MobilePay or card so that I have these options at my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As a cashier, I want to be able to edit an order's comment so that wishes from customers can be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As a cashier, I want to cancel orders when they are not paid for so that they will not use unnecessary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As a customer, I want to be able to edit an item from my unsubmitted order, for example, choose a different syrup for my coffee,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As a customer, I want to be able to leave a comment in my order so that I can make a special request.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As a customer, I want to pick whether my order is for on-site consumption or take-away so that I have a choice.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Low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20h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As an admin, I want to add an extra to the list of products of the Campus Café so that they will be visible for customers when they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Make change to the database in which the table “Extraavailableforitem” becomes “extraavailablefortype” and update ER/GR diagrams accordingly &amp; update documentation of them.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