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48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ECEN 215 – </w:t>
      </w:r>
      <w:r w:rsidDel="00000000" w:rsidR="00000000" w:rsidRPr="00000000">
        <w:rPr>
          <w:rFonts w:ascii="Times New Roman" w:cs="Times New Roman" w:eastAsia="Times New Roman" w:hAnsi="Times New Roman"/>
          <w:b w:val="1"/>
          <w:sz w:val="28"/>
          <w:szCs w:val="28"/>
          <w:highlight w:val="white"/>
          <w:rtl w:val="0"/>
        </w:rPr>
        <w:t xml:space="preserve">PRIN OF ELECTRICAL ENGR</w:t>
      </w:r>
      <w:r w:rsidDel="00000000" w:rsidR="00000000" w:rsidRPr="00000000">
        <w:rPr>
          <w:rtl w:val="0"/>
        </w:rPr>
      </w:r>
    </w:p>
    <w:p w:rsidR="00000000" w:rsidDel="00000000" w:rsidP="00000000" w:rsidRDefault="00000000" w:rsidRPr="00000000" w14:paraId="00000002">
      <w:pPr>
        <w:pStyle w:val="Heading1"/>
        <w:spacing w:after="0" w:before="0" w:line="48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Spring 2019 </w:t>
      </w:r>
    </w:p>
    <w:p w:rsidR="00000000" w:rsidDel="00000000" w:rsidP="00000000" w:rsidRDefault="00000000" w:rsidRPr="00000000" w14:paraId="00000003">
      <w:pPr>
        <w:pStyle w:val="Heading2"/>
        <w:spacing w:after="0" w:before="2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6: Frequency Response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2076450" cy="2066925"/>
            <wp:effectExtent b="0" l="0" r="0" t="0"/>
            <wp:docPr descr="http://www.gradywilliamkerr.com/JimKerr/Texas_AandM_University_seal.png" id="2" name="image3.png"/>
            <a:graphic>
              <a:graphicData uri="http://schemas.openxmlformats.org/drawingml/2006/picture">
                <pic:pic>
                  <pic:nvPicPr>
                    <pic:cNvPr descr="http://www.gradywilliamkerr.com/JimKerr/Texas_AandM_University_seal.png" id="0" name="image3.png"/>
                    <pic:cNvPicPr preferRelativeResize="0"/>
                  </pic:nvPicPr>
                  <pic:blipFill>
                    <a:blip r:embed="rId6"/>
                    <a:srcRect b="0" l="0" r="0" t="0"/>
                    <a:stretch>
                      <a:fillRect/>
                    </a:stretch>
                  </pic:blipFill>
                  <pic:spPr>
                    <a:xfrm>
                      <a:off x="0" y="0"/>
                      <a:ext cx="20764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tbl>
      <w:tblPr>
        <w:tblStyle w:val="Table1"/>
        <w:tblW w:w="7305.0" w:type="dxa"/>
        <w:jc w:val="center"/>
        <w:tblBorders>
          <w:top w:color="c9c9c9" w:space="0" w:sz="4" w:val="single"/>
          <w:left w:color="999999" w:space="0" w:sz="4" w:val="single"/>
          <w:bottom w:color="c9c9c9" w:space="0" w:sz="4" w:val="single"/>
          <w:right w:color="999999" w:space="0" w:sz="4" w:val="single"/>
          <w:insideH w:color="c9c9c9" w:space="0" w:sz="4" w:val="single"/>
          <w:insideV w:color="c9c9c9" w:space="0" w:sz="4" w:val="single"/>
        </w:tblBorders>
        <w:tblLayout w:type="fixed"/>
        <w:tblLook w:val="0400"/>
      </w:tblPr>
      <w:tblGrid>
        <w:gridCol w:w="2535"/>
        <w:gridCol w:w="2790"/>
        <w:gridCol w:w="1980"/>
        <w:tblGridChange w:id="0">
          <w:tblGrid>
            <w:gridCol w:w="2535"/>
            <w:gridCol w:w="2790"/>
            <w:gridCol w:w="198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Student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Section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4"/>
                <w:szCs w:val="34"/>
                <w:rtl w:val="0"/>
              </w:rPr>
              <w:t xml:space="preserve">Daniel Lopez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4"/>
                <w:szCs w:val="34"/>
                <w:rtl w:val="0"/>
              </w:rPr>
              <w:t xml:space="preserve">426001591</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0E">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516</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Adam Johnston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516007336</w:t>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34"/>
                <w:szCs w:val="3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Jared Blunt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524009660</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line="240" w:lineRule="auto"/>
              <w:jc w:val="center"/>
              <w:rPr>
                <w:rFonts w:ascii="Times New Roman" w:cs="Times New Roman" w:eastAsia="Times New Roman" w:hAnsi="Times New Roman"/>
                <w:b w:val="1"/>
                <w:sz w:val="34"/>
                <w:szCs w:val="34"/>
              </w:rPr>
            </w:pPr>
            <w:r w:rsidDel="00000000" w:rsidR="00000000" w:rsidRPr="00000000">
              <w:rPr>
                <w:rtl w:val="0"/>
              </w:rPr>
            </w:r>
          </w:p>
        </w:tc>
      </w:tr>
    </w:tbl>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276"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Date Performed: March 25</w:t>
      </w:r>
      <w:r w:rsidDel="00000000" w:rsidR="00000000" w:rsidRPr="00000000">
        <w:rPr>
          <w:rFonts w:ascii="Times New Roman" w:cs="Times New Roman" w:eastAsia="Times New Roman" w:hAnsi="Times New Roman"/>
          <w:b w:val="1"/>
          <w:sz w:val="34"/>
          <w:szCs w:val="34"/>
          <w:vertAlign w:val="superscript"/>
          <w:rtl w:val="0"/>
        </w:rPr>
        <w:t xml:space="preserve">th</w:t>
      </w:r>
      <w:r w:rsidDel="00000000" w:rsidR="00000000" w:rsidRPr="00000000">
        <w:rPr>
          <w:rFonts w:ascii="Times New Roman" w:cs="Times New Roman" w:eastAsia="Times New Roman" w:hAnsi="Times New Roman"/>
          <w:b w:val="1"/>
          <w:sz w:val="34"/>
          <w:szCs w:val="34"/>
          <w:rtl w:val="0"/>
        </w:rPr>
        <w:t xml:space="preserve">, 2019</w:t>
      </w:r>
      <w:r w:rsidDel="00000000" w:rsidR="00000000" w:rsidRPr="00000000">
        <w:rPr>
          <w:rtl w:val="0"/>
        </w:rPr>
      </w:r>
    </w:p>
    <w:p w:rsidR="00000000" w:rsidDel="00000000" w:rsidP="00000000" w:rsidRDefault="00000000" w:rsidRPr="00000000" w14:paraId="0000001A">
      <w:pPr>
        <w:spacing w:after="200" w:line="276" w:lineRule="auto"/>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1B">
      <w:pPr>
        <w:spacing w:line="276" w:lineRule="auto"/>
        <w:ind w:left="3960" w:firstLine="0"/>
        <w:jc w:val="center"/>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1C">
      <w:pPr>
        <w:numPr>
          <w:ilvl w:val="0"/>
          <w:numId w:val="1"/>
        </w:numPr>
        <w:spacing w:after="0" w:line="360" w:lineRule="auto"/>
        <w:ind w:left="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Objective</w:t>
      </w:r>
    </w:p>
    <w:p w:rsidR="00000000" w:rsidDel="00000000" w:rsidP="00000000" w:rsidRDefault="00000000" w:rsidRPr="00000000" w14:paraId="0000001D">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lab’s purpose is to serve as an introduction to Alternating-Current (AC) circuits; it shows how amplitude, frequency, and phase shift all affect AC circuits. It also allows a check of how KVL is still applicable and true in AC circuits. To do this, these circuits are first simulated using MultiSim software, which gives their theoretical values. Then they are recreated on breadboards and tested; so that instead of ideal values, true, “real life” figures can also be produced and used for comparison to their theoretical counterparts</w:t>
      </w:r>
    </w:p>
    <w:p w:rsidR="00000000" w:rsidDel="00000000" w:rsidP="00000000" w:rsidRDefault="00000000" w:rsidRPr="00000000" w14:paraId="0000001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line="360" w:lineRule="auto"/>
        <w:ind w:left="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Procedure</w:t>
      </w:r>
    </w:p>
    <w:p w:rsidR="00000000" w:rsidDel="00000000" w:rsidP="00000000" w:rsidRDefault="00000000" w:rsidRPr="00000000" w14:paraId="00000021">
      <w:pPr>
        <w:spacing w:after="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and record minimum and maximum resistance.</w:t>
      </w:r>
    </w:p>
    <w:p w:rsidR="00000000" w:rsidDel="00000000" w:rsidP="00000000" w:rsidRDefault="00000000" w:rsidRPr="00000000" w14:paraId="00000023">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the circuit and measure both V</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and 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also records what happens to the phase shift as the resistance changes.</w:t>
      </w:r>
    </w:p>
    <w:p w:rsidR="00000000" w:rsidDel="00000000" w:rsidP="00000000" w:rsidRDefault="00000000" w:rsidRPr="00000000" w14:paraId="00000024">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resistance to its maximum then measured and recorded the time shift and used it to calculate the phase shift.</w:t>
      </w:r>
    </w:p>
    <w:p w:rsidR="00000000" w:rsidDel="00000000" w:rsidP="00000000" w:rsidRDefault="00000000" w:rsidRPr="00000000" w14:paraId="00000025">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the input and output in WaveForms.</w:t>
      </w:r>
    </w:p>
    <w:p w:rsidR="00000000" w:rsidDel="00000000" w:rsidP="00000000" w:rsidRDefault="00000000" w:rsidRPr="00000000" w14:paraId="00000026">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RMS voltage of the source, potentiometer, and the capacitor.</w:t>
      </w:r>
    </w:p>
    <w:p w:rsidR="00000000" w:rsidDel="00000000" w:rsidP="00000000" w:rsidRDefault="00000000" w:rsidRPr="00000000" w14:paraId="00000027">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sure the KVL applies for the measurements made in the experiment.</w:t>
      </w:r>
      <w:r w:rsidDel="00000000" w:rsidR="00000000" w:rsidRPr="00000000">
        <w:rPr>
          <w:rtl w:val="0"/>
        </w:rPr>
      </w:r>
    </w:p>
    <w:p w:rsidR="00000000" w:rsidDel="00000000" w:rsidP="00000000" w:rsidRDefault="00000000" w:rsidRPr="00000000" w14:paraId="00000028">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line="360" w:lineRule="auto"/>
        <w:ind w:left="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Difficulties</w:t>
      </w:r>
    </w:p>
    <w:p w:rsidR="00000000" w:rsidDel="00000000" w:rsidP="00000000" w:rsidRDefault="00000000" w:rsidRPr="00000000" w14:paraId="0000002A">
      <w:pPr>
        <w:spacing w:after="0" w:line="360" w:lineRule="auto"/>
        <w:ind w:left="39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Damaged components</w:t>
      </w:r>
    </w:p>
    <w:p w:rsidR="00000000" w:rsidDel="00000000" w:rsidP="00000000" w:rsidRDefault="00000000" w:rsidRPr="00000000" w14:paraId="0000002C">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with different values than what was needed for the lab</w:t>
      </w:r>
    </w:p>
    <w:p w:rsidR="00000000" w:rsidDel="00000000" w:rsidP="00000000" w:rsidRDefault="00000000" w:rsidRPr="00000000" w14:paraId="0000002D">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unable to measure individuals inductors</w:t>
      </w:r>
    </w:p>
    <w:p w:rsidR="00000000" w:rsidDel="00000000" w:rsidP="00000000" w:rsidRDefault="00000000" w:rsidRPr="00000000" w14:paraId="0000002E">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keeping wires inside the Analog Discovery</w:t>
      </w:r>
    </w:p>
    <w:p w:rsidR="00000000" w:rsidDel="00000000" w:rsidP="00000000" w:rsidRDefault="00000000" w:rsidRPr="00000000" w14:paraId="0000002F">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the WaveForms software giving incorrect data</w:t>
      </w:r>
    </w:p>
    <w:p w:rsidR="00000000" w:rsidDel="00000000" w:rsidP="00000000" w:rsidRDefault="00000000" w:rsidRPr="00000000" w14:paraId="00000030">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Interpolating data from the WaveForms software</w:t>
      </w:r>
    </w:p>
    <w:p w:rsidR="00000000" w:rsidDel="00000000" w:rsidP="00000000" w:rsidRDefault="00000000" w:rsidRPr="00000000" w14:paraId="00000031">
      <w:pPr>
        <w:numPr>
          <w:ilvl w:val="0"/>
          <w:numId w:val="1"/>
        </w:numPr>
        <w:spacing w:after="0" w:line="360" w:lineRule="auto"/>
        <w:ind w:left="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Results</w:t>
      </w:r>
      <w:r w:rsidDel="00000000" w:rsidR="00000000" w:rsidRPr="00000000">
        <w:rPr>
          <w:rtl w:val="0"/>
        </w:rPr>
      </w:r>
    </w:p>
    <w:p w:rsidR="00000000" w:rsidDel="00000000" w:rsidP="00000000" w:rsidRDefault="00000000" w:rsidRPr="00000000" w14:paraId="00000032">
      <w:pPr>
        <w:spacing w:after="0"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05013" cy="3959900"/>
            <wp:effectExtent b="-977443" l="977443" r="977443" t="-977443"/>
            <wp:docPr id="4" name="image4.jpg"/>
            <a:graphic>
              <a:graphicData uri="http://schemas.openxmlformats.org/drawingml/2006/picture">
                <pic:pic>
                  <pic:nvPicPr>
                    <pic:cNvPr id="0" name="image4.jpg"/>
                    <pic:cNvPicPr preferRelativeResize="0"/>
                  </pic:nvPicPr>
                  <pic:blipFill>
                    <a:blip r:embed="rId7"/>
                    <a:srcRect b="15814" l="24262" r="49628" t="45504"/>
                    <a:stretch>
                      <a:fillRect/>
                    </a:stretch>
                  </pic:blipFill>
                  <pic:spPr>
                    <a:xfrm rot="16200000">
                      <a:off x="0" y="0"/>
                      <a:ext cx="2005013" cy="3959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110"/>
        <w:gridCol w:w="1200"/>
        <w:gridCol w:w="1740"/>
        <w:gridCol w:w="2595"/>
        <w:gridCol w:w="1545"/>
        <w:tblGridChange w:id="0">
          <w:tblGrid>
            <w:gridCol w:w="930"/>
            <w:gridCol w:w="1110"/>
            <w:gridCol w:w="1200"/>
            <w:gridCol w:w="1740"/>
            <w:gridCol w:w="2595"/>
            <w:gridCol w:w="154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(Hz)</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in</w:t>
            </w:r>
            <w:r w:rsidDel="00000000" w:rsidR="00000000" w:rsidRPr="00000000">
              <w:rPr>
                <w:rFonts w:ascii="Times New Roman" w:cs="Times New Roman" w:eastAsia="Times New Roman" w:hAnsi="Times New Roman"/>
                <w:b w:val="1"/>
                <w:sz w:val="24"/>
                <w:szCs w:val="24"/>
                <w:rtl w:val="0"/>
              </w:rPr>
              <w:t xml:space="preserve"> (V)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out</w:t>
            </w:r>
            <w:r w:rsidDel="00000000" w:rsidR="00000000" w:rsidRPr="00000000">
              <w:rPr>
                <w:rFonts w:ascii="Times New Roman" w:cs="Times New Roman" w:eastAsia="Times New Roman" w:hAnsi="Times New Roman"/>
                <w:b w:val="1"/>
                <w:sz w:val="24"/>
                <w:szCs w:val="24"/>
                <w:rtl w:val="0"/>
              </w:rPr>
              <w:t xml:space="preserve"> (V)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out</w:t>
            </w: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 = 20*log(V</w:t>
            </w:r>
            <w:r w:rsidDel="00000000" w:rsidR="00000000" w:rsidRPr="00000000">
              <w:rPr>
                <w:rFonts w:ascii="Times New Roman" w:cs="Times New Roman" w:eastAsia="Times New Roman" w:hAnsi="Times New Roman"/>
                <w:b w:val="1"/>
                <w:sz w:val="24"/>
                <w:szCs w:val="24"/>
                <w:vertAlign w:val="subscript"/>
                <w:rtl w:val="0"/>
              </w:rPr>
              <w:t xml:space="preserve">out</w:t>
            </w:r>
            <w:r w:rsidDel="00000000" w:rsidR="00000000" w:rsidRPr="00000000">
              <w:rPr>
                <w:rFonts w:ascii="Times New Roman" w:cs="Times New Roman" w:eastAsia="Times New Roman" w:hAnsi="Times New Roman"/>
                <w:b w:val="1"/>
                <w:sz w:val="24"/>
                <w:szCs w:val="24"/>
                <w:rtl w:val="0"/>
              </w:rPr>
              <w:t xml:space="preserve"> / V</w:t>
            </w:r>
            <w:r w:rsidDel="00000000" w:rsidR="00000000" w:rsidRPr="00000000">
              <w:rPr>
                <w:rFonts w:ascii="Times New Roman" w:cs="Times New Roman" w:eastAsia="Times New Roman" w:hAnsi="Times New Roman"/>
                <w:b w:val="1"/>
                <w:sz w:val="24"/>
                <w:szCs w:val="24"/>
                <w:vertAlign w:val="subscript"/>
                <w:rtl w:val="0"/>
              </w:rPr>
              <w:t xml:space="preserve">in</w:t>
            </w: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log(f) (Hz)</w:t>
            </w:r>
          </w:p>
        </w:tc>
      </w:tr>
      <w:tr>
        <w:trPr>
          <w:trHeight w:val="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0.9992221201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-0.006759208436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trHeight w:val="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0.9747722495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-0.2219368625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0.3010299957</w:t>
            </w:r>
          </w:p>
        </w:tc>
      </w:tr>
      <w:tr>
        <w:trPr>
          <w:trHeight w:val="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0.9987269255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-0.01106482906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0.9969587665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-0.02645606823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1.301029996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0.9857112542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-0.125005699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1.698970004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0.9854990451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-0.1268758442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trHeight w:val="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0.931376017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-0.6174989877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2.079181246</w:t>
            </w:r>
          </w:p>
        </w:tc>
      </w:tr>
      <w:tr>
        <w:trPr>
          <w:trHeight w:val="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0.9107054412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-0.812441373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2.146128036</w:t>
            </w:r>
          </w:p>
        </w:tc>
      </w:tr>
      <w:tr>
        <w:trPr>
          <w:trHeight w:val="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0.8886844526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-1.025048353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2.204119983</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0.8655955836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-1.253699362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2.255272505</w:t>
            </w:r>
          </w:p>
        </w:tc>
      </w:tr>
      <w:tr>
        <w:trPr>
          <w:trHeight w:val="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0.8420642786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-1.493095111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2.301029996</w:t>
            </w:r>
          </w:p>
        </w:tc>
      </w:tr>
      <w:tr>
        <w:trPr>
          <w:trHeight w:val="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0.75845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0.5370317921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-5.400000069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2.698970004</w:t>
            </w:r>
          </w:p>
        </w:tc>
      </w:tr>
      <w:tr>
        <w:trPr>
          <w:trHeight w:val="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0.52565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0.3741014874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-8.540211301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2.903089987</w:t>
            </w:r>
          </w:p>
        </w:tc>
      </w:tr>
      <w:tr>
        <w:trPr>
          <w:trHeight w:val="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0.310372073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-10.16234726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0.36482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0.2670521924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-11.46807705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3.079181246</w:t>
            </w:r>
          </w:p>
        </w:tc>
      </w:tr>
    </w:tbl>
    <w:p w:rsidR="00000000" w:rsidDel="00000000" w:rsidP="00000000" w:rsidRDefault="00000000" w:rsidRPr="00000000" w14:paraId="0000009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90950" cy="26860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909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jc w:val="center"/>
        <w:rPr>
          <w:b w:val="1"/>
          <w:sz w:val="25"/>
          <w:szCs w:val="25"/>
        </w:rPr>
      </w:pPr>
      <w:r w:rsidDel="00000000" w:rsidR="00000000" w:rsidRPr="00000000">
        <w:rPr>
          <w:b w:val="1"/>
          <w:sz w:val="25"/>
          <w:szCs w:val="25"/>
          <w:rtl w:val="0"/>
        </w:rPr>
        <w:t xml:space="preserve">Logger</w:t>
      </w:r>
    </w:p>
    <w:p w:rsidR="00000000" w:rsidDel="00000000" w:rsidP="00000000" w:rsidRDefault="00000000" w:rsidRPr="00000000" w14:paraId="00000097">
      <w:pPr>
        <w:spacing w:line="360" w:lineRule="auto"/>
        <w:jc w:val="center"/>
        <w:rPr>
          <w:b w:val="1"/>
          <w:sz w:val="25"/>
          <w:szCs w:val="25"/>
        </w:rPr>
      </w:pPr>
      <w:r w:rsidDel="00000000" w:rsidR="00000000" w:rsidRPr="00000000">
        <w:rPr>
          <w:b w:val="1"/>
          <w:sz w:val="25"/>
          <w:szCs w:val="25"/>
          <w:rtl w:val="0"/>
        </w:rPr>
        <w:t xml:space="preserve">(1 kHz)</w:t>
      </w:r>
    </w:p>
    <w:p w:rsidR="00000000" w:rsidDel="00000000" w:rsidP="00000000" w:rsidRDefault="00000000" w:rsidRPr="00000000" w14:paraId="00000098">
      <w:pPr>
        <w:spacing w:line="360" w:lineRule="auto"/>
        <w:jc w:val="center"/>
        <w:rPr>
          <w:b w:val="1"/>
          <w:sz w:val="25"/>
          <w:szCs w:val="25"/>
        </w:rPr>
      </w:pPr>
      <w:r w:rsidDel="00000000" w:rsidR="00000000" w:rsidRPr="00000000">
        <w:rPr>
          <w:b w:val="1"/>
          <w:sz w:val="25"/>
          <w:szCs w:val="25"/>
        </w:rPr>
        <w:drawing>
          <wp:inline distB="114300" distT="114300" distL="114300" distR="114300">
            <wp:extent cx="5943600" cy="35623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1"/>
        </w:numPr>
        <w:spacing w:after="0" w:line="360" w:lineRule="auto"/>
        <w:ind w:left="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w:t>
      </w:r>
    </w:p>
    <w:p w:rsidR="00000000" w:rsidDel="00000000" w:rsidP="00000000" w:rsidRDefault="00000000" w:rsidRPr="00000000" w14:paraId="0000009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By using an A/C power source connected to a potentiometer and capacitor in series, we were able to control the phase shift of the voltage across the capacitor by adjusting the potentiometer. This makes sense because by adjusting the resistance of the circuit we are changing the imaginary component of the phase diagram, which in turn changes the phase of the voltage. We also noticed when observing the oscilloscope that the peak of the voltage across the capacitor always intersects the WaveForms of the voltage source. </w:t>
      </w:r>
      <w:r w:rsidDel="00000000" w:rsidR="00000000" w:rsidRPr="00000000">
        <w:rPr>
          <w:rtl w:val="0"/>
        </w:rPr>
      </w:r>
    </w:p>
    <w:p w:rsidR="00000000" w:rsidDel="00000000" w:rsidP="00000000" w:rsidRDefault="00000000" w:rsidRPr="00000000" w14:paraId="000000A0">
      <w:pPr>
        <w:spacing w:after="200" w:line="276" w:lineRule="auto"/>
        <w:ind w:firstLine="720"/>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960" w:hanging="720"/>
      </w:pPr>
      <w:rPr>
        <w:sz w:val="36"/>
        <w:szCs w:val="3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