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480" w:line="480" w:lineRule="auto"/>
        <w:jc w:val="center"/>
        <w:rPr>
          <w:rFonts w:ascii="Cambria" w:cs="Cambria" w:eastAsia="Cambria" w:hAnsi="Cambria"/>
          <w:b w:val="1"/>
          <w:sz w:val="34"/>
          <w:szCs w:val="34"/>
        </w:rPr>
      </w:pPr>
      <w:r w:rsidDel="00000000" w:rsidR="00000000" w:rsidRPr="00000000">
        <w:rPr>
          <w:rFonts w:ascii="Cambria" w:cs="Cambria" w:eastAsia="Cambria" w:hAnsi="Cambria"/>
          <w:b w:val="1"/>
          <w:sz w:val="34"/>
          <w:szCs w:val="34"/>
          <w:rtl w:val="0"/>
        </w:rPr>
        <w:t xml:space="preserve">ECEN 215 – </w:t>
      </w:r>
      <w:r w:rsidDel="00000000" w:rsidR="00000000" w:rsidRPr="00000000">
        <w:rPr>
          <w:rFonts w:ascii="Cambria" w:cs="Cambria" w:eastAsia="Cambria" w:hAnsi="Cambria"/>
          <w:b w:val="1"/>
          <w:sz w:val="28"/>
          <w:szCs w:val="28"/>
          <w:highlight w:val="white"/>
          <w:rtl w:val="0"/>
        </w:rPr>
        <w:t xml:space="preserve">PRIN OF ELECTRICAL ENGR</w:t>
      </w:r>
      <w:r w:rsidDel="00000000" w:rsidR="00000000" w:rsidRPr="00000000">
        <w:rPr>
          <w:rtl w:val="0"/>
        </w:rPr>
      </w:r>
    </w:p>
    <w:p w:rsidR="00000000" w:rsidDel="00000000" w:rsidP="00000000" w:rsidRDefault="00000000" w:rsidRPr="00000000" w14:paraId="00000002">
      <w:pPr>
        <w:pStyle w:val="Heading1"/>
        <w:spacing w:after="0" w:before="0" w:line="480" w:lineRule="auto"/>
        <w:jc w:val="center"/>
        <w:rPr>
          <w:rFonts w:ascii="Cambria" w:cs="Cambria" w:eastAsia="Cambria" w:hAnsi="Cambria"/>
          <w:b w:val="1"/>
          <w:sz w:val="34"/>
          <w:szCs w:val="34"/>
        </w:rPr>
      </w:pPr>
      <w:r w:rsidDel="00000000" w:rsidR="00000000" w:rsidRPr="00000000">
        <w:rPr>
          <w:rFonts w:ascii="Cambria" w:cs="Cambria" w:eastAsia="Cambria" w:hAnsi="Cambria"/>
          <w:b w:val="1"/>
          <w:sz w:val="34"/>
          <w:szCs w:val="34"/>
          <w:rtl w:val="0"/>
        </w:rPr>
        <w:t xml:space="preserve">Spring 2019 </w:t>
      </w:r>
    </w:p>
    <w:p w:rsidR="00000000" w:rsidDel="00000000" w:rsidP="00000000" w:rsidRDefault="00000000" w:rsidRPr="00000000" w14:paraId="00000003">
      <w:pPr>
        <w:pStyle w:val="Heading2"/>
        <w:spacing w:after="0" w:before="200" w:line="276" w:lineRule="auto"/>
        <w:jc w:val="center"/>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Lab 2:Node Voltages and Equivalent Circuits </w:t>
      </w:r>
    </w:p>
    <w:p w:rsidR="00000000" w:rsidDel="00000000" w:rsidP="00000000" w:rsidRDefault="00000000" w:rsidRPr="00000000" w14:paraId="00000004">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05">
      <w:pPr>
        <w:spacing w:after="200"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spacing w:after="200" w:line="276" w:lineRule="auto"/>
        <w:jc w:val="center"/>
        <w:rPr>
          <w:rFonts w:ascii="Calibri" w:cs="Calibri" w:eastAsia="Calibri" w:hAnsi="Calibri"/>
          <w:b w:val="1"/>
          <w:sz w:val="24"/>
          <w:szCs w:val="24"/>
        </w:rPr>
      </w:pPr>
      <w:r w:rsidDel="00000000" w:rsidR="00000000" w:rsidRPr="00000000">
        <w:rPr>
          <w:rFonts w:ascii="Calibri" w:cs="Calibri" w:eastAsia="Calibri" w:hAnsi="Calibri"/>
        </w:rPr>
        <w:drawing>
          <wp:inline distB="0" distT="0" distL="0" distR="0">
            <wp:extent cx="2076450" cy="2066925"/>
            <wp:effectExtent b="0" l="0" r="0" t="0"/>
            <wp:docPr descr="http://www.gradywilliamkerr.com/JimKerr/Texas_AandM_University_seal.png" id="5" name="image1.png"/>
            <a:graphic>
              <a:graphicData uri="http://schemas.openxmlformats.org/drawingml/2006/picture">
                <pic:pic>
                  <pic:nvPicPr>
                    <pic:cNvPr descr="http://www.gradywilliamkerr.com/JimKerr/Texas_AandM_University_seal.png" id="0" name="image1.png"/>
                    <pic:cNvPicPr preferRelativeResize="0"/>
                  </pic:nvPicPr>
                  <pic:blipFill>
                    <a:blip r:embed="rId6"/>
                    <a:srcRect b="0" l="0" r="0" t="0"/>
                    <a:stretch>
                      <a:fillRect/>
                    </a:stretch>
                  </pic:blipFill>
                  <pic:spPr>
                    <a:xfrm>
                      <a:off x="0" y="0"/>
                      <a:ext cx="20764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6"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8">
      <w:pPr>
        <w:spacing w:after="200" w:line="276"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Submitted by:</w:t>
      </w:r>
    </w:p>
    <w:tbl>
      <w:tblPr>
        <w:tblStyle w:val="Table1"/>
        <w:tblW w:w="7938.0" w:type="dxa"/>
        <w:jc w:val="left"/>
        <w:tblInd w:w="0.0" w:type="dxa"/>
        <w:tblBorders>
          <w:top w:color="c9c9c9" w:space="0" w:sz="4" w:val="single"/>
          <w:left w:color="999999" w:space="0" w:sz="4" w:val="single"/>
          <w:bottom w:color="c9c9c9" w:space="0" w:sz="4" w:val="single"/>
          <w:right w:color="999999" w:space="0" w:sz="4" w:val="single"/>
          <w:insideH w:color="c9c9c9" w:space="0" w:sz="4" w:val="single"/>
          <w:insideV w:color="c9c9c9" w:space="0" w:sz="4" w:val="single"/>
        </w:tblBorders>
        <w:tblLayout w:type="fixed"/>
        <w:tblLook w:val="0400"/>
      </w:tblPr>
      <w:tblGrid>
        <w:gridCol w:w="3168"/>
        <w:gridCol w:w="2790"/>
        <w:gridCol w:w="1980"/>
        <w:tblGridChange w:id="0">
          <w:tblGrid>
            <w:gridCol w:w="3168"/>
            <w:gridCol w:w="2790"/>
            <w:gridCol w:w="198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9">
            <w:pPr>
              <w:spacing w:line="240" w:lineRule="auto"/>
              <w:jc w:val="center"/>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Student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A">
            <w:pPr>
              <w:spacing w:line="240" w:lineRule="auto"/>
              <w:jc w:val="center"/>
              <w:rPr>
                <w:rFonts w:ascii="Calibri" w:cs="Calibri" w:eastAsia="Calibri" w:hAnsi="Calibri"/>
                <w:b w:val="1"/>
                <w:sz w:val="34"/>
                <w:szCs w:val="34"/>
              </w:rPr>
            </w:pPr>
            <w:r w:rsidDel="00000000" w:rsidR="00000000" w:rsidRPr="00000000">
              <w:rPr>
                <w:rFonts w:ascii="Calibri" w:cs="Calibri" w:eastAsia="Calibri" w:hAnsi="Calibri"/>
                <w:sz w:val="34"/>
                <w:szCs w:val="34"/>
                <w:rtl w:val="0"/>
              </w:rPr>
              <w:t xml:space="preserve">UIN: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B">
            <w:pPr>
              <w:spacing w:line="240" w:lineRule="auto"/>
              <w:jc w:val="center"/>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Section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C">
            <w:pPr>
              <w:spacing w:line="240" w:lineRule="auto"/>
              <w:jc w:val="center"/>
              <w:rPr>
                <w:rFonts w:ascii="Calibri" w:cs="Calibri" w:eastAsia="Calibri" w:hAnsi="Calibri"/>
                <w:b w:val="1"/>
                <w:sz w:val="34"/>
                <w:szCs w:val="34"/>
              </w:rPr>
            </w:pPr>
            <w:r w:rsidDel="00000000" w:rsidR="00000000" w:rsidRPr="00000000">
              <w:rPr>
                <w:rFonts w:ascii="Calibri" w:cs="Calibri" w:eastAsia="Calibri" w:hAnsi="Calibri"/>
                <w:sz w:val="34"/>
                <w:szCs w:val="34"/>
                <w:rtl w:val="0"/>
              </w:rPr>
              <w:t xml:space="preserve">Daniel Lopez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D">
            <w:pPr>
              <w:spacing w:line="240" w:lineRule="auto"/>
              <w:jc w:val="center"/>
              <w:rPr>
                <w:rFonts w:ascii="Calibri" w:cs="Calibri" w:eastAsia="Calibri" w:hAnsi="Calibri"/>
                <w:b w:val="1"/>
                <w:sz w:val="34"/>
                <w:szCs w:val="34"/>
              </w:rPr>
            </w:pPr>
            <w:r w:rsidDel="00000000" w:rsidR="00000000" w:rsidRPr="00000000">
              <w:rPr>
                <w:rFonts w:ascii="Calibri" w:cs="Calibri" w:eastAsia="Calibri" w:hAnsi="Calibri"/>
                <w:sz w:val="34"/>
                <w:szCs w:val="34"/>
                <w:rtl w:val="0"/>
              </w:rPr>
              <w:t xml:space="preserve">426001591</w:t>
            </w:r>
            <w:r w:rsidDel="00000000" w:rsidR="00000000" w:rsidRPr="00000000">
              <w:rPr>
                <w:rtl w:val="0"/>
              </w:rPr>
            </w:r>
          </w:p>
        </w:tc>
        <w:tc>
          <w:tcPr>
            <w:vMerge w:val="restart"/>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0E">
            <w:pPr>
              <w:spacing w:line="240" w:lineRule="auto"/>
              <w:jc w:val="center"/>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516</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F">
            <w:pPr>
              <w:spacing w:line="240" w:lineRule="auto"/>
              <w:jc w:val="center"/>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Adam Johnston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0">
            <w:pPr>
              <w:spacing w:line="240" w:lineRule="auto"/>
              <w:jc w:val="center"/>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516007336</w:t>
            </w:r>
          </w:p>
        </w:tc>
        <w:tc>
          <w:tcPr>
            <w:vMerge w:val="continue"/>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11">
            <w:pPr>
              <w:widowControl w:val="0"/>
              <w:spacing w:line="240" w:lineRule="auto"/>
              <w:rPr>
                <w:rFonts w:ascii="Calibri" w:cs="Calibri" w:eastAsia="Calibri" w:hAnsi="Calibri"/>
                <w:sz w:val="34"/>
                <w:szCs w:val="3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spacing w:line="240" w:lineRule="auto"/>
              <w:jc w:val="center"/>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Jared Blunt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spacing w:line="240" w:lineRule="auto"/>
              <w:jc w:val="center"/>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524009660</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14">
            <w:pPr>
              <w:spacing w:line="240" w:lineRule="auto"/>
              <w:rPr>
                <w:rFonts w:ascii="Calibri" w:cs="Calibri" w:eastAsia="Calibri" w:hAnsi="Calibri"/>
                <w:b w:val="1"/>
                <w:sz w:val="34"/>
                <w:szCs w:val="34"/>
              </w:rPr>
            </w:pPr>
            <w:r w:rsidDel="00000000" w:rsidR="00000000" w:rsidRPr="00000000">
              <w:rPr>
                <w:rtl w:val="0"/>
              </w:rPr>
            </w:r>
          </w:p>
        </w:tc>
      </w:tr>
    </w:tbl>
    <w:p w:rsidR="00000000" w:rsidDel="00000000" w:rsidP="00000000" w:rsidRDefault="00000000" w:rsidRPr="00000000" w14:paraId="00000015">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r>
    </w:p>
    <w:p w:rsidR="00000000" w:rsidDel="00000000" w:rsidP="00000000" w:rsidRDefault="00000000" w:rsidRPr="00000000" w14:paraId="00000016">
      <w:pPr>
        <w:spacing w:after="200" w:line="276" w:lineRule="auto"/>
        <w:jc w:val="center"/>
        <w:rPr>
          <w:rFonts w:ascii="Calibri" w:cs="Calibri" w:eastAsia="Calibri" w:hAnsi="Calibri"/>
          <w:sz w:val="34"/>
          <w:szCs w:val="34"/>
        </w:rPr>
      </w:pPr>
      <w:r w:rsidDel="00000000" w:rsidR="00000000" w:rsidRPr="00000000">
        <w:rPr>
          <w:rFonts w:ascii="Calibri" w:cs="Calibri" w:eastAsia="Calibri" w:hAnsi="Calibri"/>
          <w:b w:val="1"/>
          <w:sz w:val="34"/>
          <w:szCs w:val="34"/>
          <w:rtl w:val="0"/>
        </w:rPr>
        <w:t xml:space="preserve">Date Performed: Feb 25</w:t>
      </w:r>
      <w:r w:rsidDel="00000000" w:rsidR="00000000" w:rsidRPr="00000000">
        <w:rPr>
          <w:rFonts w:ascii="Calibri" w:cs="Calibri" w:eastAsia="Calibri" w:hAnsi="Calibri"/>
          <w:b w:val="1"/>
          <w:sz w:val="34"/>
          <w:szCs w:val="34"/>
          <w:vertAlign w:val="superscript"/>
          <w:rtl w:val="0"/>
        </w:rPr>
        <w:t xml:space="preserve">th</w:t>
      </w:r>
      <w:r w:rsidDel="00000000" w:rsidR="00000000" w:rsidRPr="00000000">
        <w:rPr>
          <w:rFonts w:ascii="Calibri" w:cs="Calibri" w:eastAsia="Calibri" w:hAnsi="Calibri"/>
          <w:b w:val="1"/>
          <w:sz w:val="34"/>
          <w:szCs w:val="34"/>
          <w:rtl w:val="0"/>
        </w:rPr>
        <w:t xml:space="preserve"> , 2019</w:t>
      </w:r>
      <w:r w:rsidDel="00000000" w:rsidR="00000000" w:rsidRPr="00000000">
        <w:rPr>
          <w:rtl w:val="0"/>
        </w:rPr>
      </w:r>
    </w:p>
    <w:p w:rsidR="00000000" w:rsidDel="00000000" w:rsidP="00000000" w:rsidRDefault="00000000" w:rsidRPr="00000000" w14:paraId="00000017">
      <w:pPr>
        <w:spacing w:after="200"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spacing w:after="200"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spacing w:after="200"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numPr>
          <w:ilvl w:val="0"/>
          <w:numId w:val="2"/>
        </w:numPr>
        <w:spacing w:line="276" w:lineRule="auto"/>
        <w:ind w:left="720"/>
        <w:jc w:val="center"/>
        <w:rPr>
          <w:rFonts w:ascii="Calibri" w:cs="Calibri" w:eastAsia="Calibri" w:hAnsi="Calibri"/>
          <w:b w:val="1"/>
        </w:rPr>
      </w:pPr>
      <w:r w:rsidDel="00000000" w:rsidR="00000000" w:rsidRPr="00000000">
        <w:rPr>
          <w:rFonts w:ascii="Calibri" w:cs="Calibri" w:eastAsia="Calibri" w:hAnsi="Calibri"/>
          <w:b w:val="1"/>
          <w:sz w:val="32"/>
          <w:szCs w:val="32"/>
          <w:rtl w:val="0"/>
        </w:rPr>
        <w:t xml:space="preserve">Objective</w:t>
      </w:r>
    </w:p>
    <w:p w:rsidR="00000000" w:rsidDel="00000000" w:rsidP="00000000" w:rsidRDefault="00000000" w:rsidRPr="00000000" w14:paraId="0000001B">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objective of this lab was to find the node voltages of a given circuit and then use that information to find the values necessary to create a Thevenin equivalent circuit.</w:t>
      </w:r>
    </w:p>
    <w:p w:rsidR="00000000" w:rsidDel="00000000" w:rsidP="00000000" w:rsidRDefault="00000000" w:rsidRPr="00000000" w14:paraId="0000001C">
      <w:pPr>
        <w:spacing w:line="276" w:lineRule="auto"/>
        <w:ind w:left="396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numPr>
          <w:ilvl w:val="0"/>
          <w:numId w:val="2"/>
        </w:numPr>
        <w:spacing w:line="276" w:lineRule="auto"/>
        <w:ind w:left="720"/>
        <w:jc w:val="center"/>
        <w:rPr>
          <w:rFonts w:ascii="Calibri" w:cs="Calibri" w:eastAsia="Calibri" w:hAnsi="Calibri"/>
          <w:b w:val="1"/>
        </w:rPr>
      </w:pPr>
      <w:r w:rsidDel="00000000" w:rsidR="00000000" w:rsidRPr="00000000">
        <w:rPr>
          <w:rFonts w:ascii="Calibri" w:cs="Calibri" w:eastAsia="Calibri" w:hAnsi="Calibri"/>
          <w:b w:val="1"/>
          <w:sz w:val="32"/>
          <w:szCs w:val="32"/>
          <w:rtl w:val="0"/>
        </w:rPr>
        <w:t xml:space="preserve">Procedure</w:t>
      </w:r>
    </w:p>
    <w:p w:rsidR="00000000" w:rsidDel="00000000" w:rsidP="00000000" w:rsidRDefault="00000000" w:rsidRPr="00000000" w14:paraId="0000001E">
      <w:pPr>
        <w:numPr>
          <w:ilvl w:val="0"/>
          <w:numId w:val="3"/>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Calculate the theoretical values of current and voltage for the initial given circuit, by hand.</w:t>
      </w:r>
    </w:p>
    <w:p w:rsidR="00000000" w:rsidDel="00000000" w:rsidP="00000000" w:rsidRDefault="00000000" w:rsidRPr="00000000" w14:paraId="0000001F">
      <w:pPr>
        <w:numPr>
          <w:ilvl w:val="0"/>
          <w:numId w:val="3"/>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 On the breadboard, using resistors and wires build the initial given circuit.</w:t>
      </w:r>
    </w:p>
    <w:p w:rsidR="00000000" w:rsidDel="00000000" w:rsidP="00000000" w:rsidRDefault="00000000" w:rsidRPr="00000000" w14:paraId="00000020">
      <w:pPr>
        <w:numPr>
          <w:ilvl w:val="0"/>
          <w:numId w:val="3"/>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Using the multimeter record the values of R</w:t>
      </w:r>
      <w:r w:rsidDel="00000000" w:rsidR="00000000" w:rsidRPr="00000000">
        <w:rPr>
          <w:rFonts w:ascii="Calibri" w:cs="Calibri" w:eastAsia="Calibri" w:hAnsi="Calibri"/>
          <w:sz w:val="24"/>
          <w:szCs w:val="24"/>
          <w:vertAlign w:val="subscript"/>
          <w:rtl w:val="0"/>
        </w:rPr>
        <w:t xml:space="preserve">1</w:t>
      </w:r>
      <w:r w:rsidDel="00000000" w:rsidR="00000000" w:rsidRPr="00000000">
        <w:rPr>
          <w:rFonts w:ascii="Calibri" w:cs="Calibri" w:eastAsia="Calibri" w:hAnsi="Calibri"/>
          <w:sz w:val="24"/>
          <w:szCs w:val="24"/>
          <w:rtl w:val="0"/>
        </w:rPr>
        <w:t xml:space="preserve">, R</w:t>
      </w:r>
      <w:r w:rsidDel="00000000" w:rsidR="00000000" w:rsidRPr="00000000">
        <w:rPr>
          <w:rFonts w:ascii="Calibri" w:cs="Calibri" w:eastAsia="Calibri" w:hAnsi="Calibri"/>
          <w:sz w:val="24"/>
          <w:szCs w:val="24"/>
          <w:vertAlign w:val="subscript"/>
          <w:rtl w:val="0"/>
        </w:rPr>
        <w:t xml:space="preserve">2</w:t>
      </w:r>
      <w:r w:rsidDel="00000000" w:rsidR="00000000" w:rsidRPr="00000000">
        <w:rPr>
          <w:rFonts w:ascii="Calibri" w:cs="Calibri" w:eastAsia="Calibri" w:hAnsi="Calibri"/>
          <w:sz w:val="24"/>
          <w:szCs w:val="24"/>
          <w:rtl w:val="0"/>
        </w:rPr>
        <w:t xml:space="preserve">, R</w:t>
      </w:r>
      <w:r w:rsidDel="00000000" w:rsidR="00000000" w:rsidRPr="00000000">
        <w:rPr>
          <w:rFonts w:ascii="Calibri" w:cs="Calibri" w:eastAsia="Calibri" w:hAnsi="Calibri"/>
          <w:sz w:val="24"/>
          <w:szCs w:val="24"/>
          <w:vertAlign w:val="subscript"/>
          <w:rtl w:val="0"/>
        </w:rPr>
        <w:t xml:space="preserve">3</w:t>
      </w:r>
      <w:r w:rsidDel="00000000" w:rsidR="00000000" w:rsidRPr="00000000">
        <w:rPr>
          <w:rFonts w:ascii="Calibri" w:cs="Calibri" w:eastAsia="Calibri" w:hAnsi="Calibri"/>
          <w:sz w:val="24"/>
          <w:szCs w:val="24"/>
          <w:rtl w:val="0"/>
        </w:rPr>
        <w:t xml:space="preserve">, R</w:t>
      </w:r>
      <w:r w:rsidDel="00000000" w:rsidR="00000000" w:rsidRPr="00000000">
        <w:rPr>
          <w:rFonts w:ascii="Calibri" w:cs="Calibri" w:eastAsia="Calibri" w:hAnsi="Calibri"/>
          <w:sz w:val="24"/>
          <w:szCs w:val="24"/>
          <w:vertAlign w:val="subscript"/>
          <w:rtl w:val="0"/>
        </w:rPr>
        <w:t xml:space="preserve">4</w:t>
      </w:r>
      <w:r w:rsidDel="00000000" w:rsidR="00000000" w:rsidRPr="00000000">
        <w:rPr>
          <w:rFonts w:ascii="Calibri" w:cs="Calibri" w:eastAsia="Calibri" w:hAnsi="Calibri"/>
          <w:sz w:val="24"/>
          <w:szCs w:val="24"/>
          <w:rtl w:val="0"/>
        </w:rPr>
        <w:t xml:space="preserve">, and R</w:t>
      </w:r>
      <w:r w:rsidDel="00000000" w:rsidR="00000000" w:rsidRPr="00000000">
        <w:rPr>
          <w:rFonts w:ascii="Calibri" w:cs="Calibri" w:eastAsia="Calibri" w:hAnsi="Calibri"/>
          <w:sz w:val="24"/>
          <w:szCs w:val="24"/>
          <w:vertAlign w:val="subscript"/>
          <w:rtl w:val="0"/>
        </w:rPr>
        <w:t xml:space="preserve">L</w:t>
      </w:r>
      <w:r w:rsidDel="00000000" w:rsidR="00000000" w:rsidRPr="00000000">
        <w:rPr>
          <w:rtl w:val="0"/>
        </w:rPr>
      </w:r>
    </w:p>
    <w:p w:rsidR="00000000" w:rsidDel="00000000" w:rsidP="00000000" w:rsidRDefault="00000000" w:rsidRPr="00000000" w14:paraId="00000021">
      <w:pPr>
        <w:numPr>
          <w:ilvl w:val="0"/>
          <w:numId w:val="3"/>
        </w:numPr>
        <w:spacing w:line="276" w:lineRule="auto"/>
        <w:ind w:left="720" w:hanging="360"/>
        <w:jc w:val="both"/>
        <w:rPr>
          <w:rFonts w:ascii="Calibri" w:cs="Calibri" w:eastAsia="Calibri" w:hAnsi="Calibri"/>
          <w:sz w:val="24"/>
          <w:szCs w:val="24"/>
          <w:u w:val="none"/>
        </w:rPr>
      </w:pPr>
      <w:r w:rsidDel="00000000" w:rsidR="00000000" w:rsidRPr="00000000">
        <w:rPr>
          <w:rtl w:val="0"/>
        </w:rPr>
      </w:r>
    </w:p>
    <w:p w:rsidR="00000000" w:rsidDel="00000000" w:rsidP="00000000" w:rsidRDefault="00000000" w:rsidRPr="00000000" w14:paraId="00000022">
      <w:pPr>
        <w:numPr>
          <w:ilvl w:val="0"/>
          <w:numId w:val="3"/>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Using the NI Analog Discovery as the voltage supply, record V</w:t>
      </w:r>
      <w:r w:rsidDel="00000000" w:rsidR="00000000" w:rsidRPr="00000000">
        <w:rPr>
          <w:rFonts w:ascii="Calibri" w:cs="Calibri" w:eastAsia="Calibri" w:hAnsi="Calibri"/>
          <w:sz w:val="24"/>
          <w:szCs w:val="24"/>
          <w:vertAlign w:val="subscript"/>
          <w:rtl w:val="0"/>
        </w:rPr>
        <w:t xml:space="preserve">S</w:t>
      </w:r>
      <w:r w:rsidDel="00000000" w:rsidR="00000000" w:rsidRPr="00000000">
        <w:rPr>
          <w:rFonts w:ascii="Calibri" w:cs="Calibri" w:eastAsia="Calibri" w:hAnsi="Calibri"/>
          <w:sz w:val="24"/>
          <w:szCs w:val="24"/>
          <w:rtl w:val="0"/>
        </w:rPr>
        <w:t xml:space="preserve"> and I</w:t>
      </w:r>
      <w:r w:rsidDel="00000000" w:rsidR="00000000" w:rsidRPr="00000000">
        <w:rPr>
          <w:rFonts w:ascii="Calibri" w:cs="Calibri" w:eastAsia="Calibri" w:hAnsi="Calibri"/>
          <w:sz w:val="24"/>
          <w:szCs w:val="24"/>
          <w:vertAlign w:val="subscript"/>
          <w:rtl w:val="0"/>
        </w:rPr>
        <w:t xml:space="preserve">L</w:t>
      </w:r>
      <w:r w:rsidDel="00000000" w:rsidR="00000000" w:rsidRPr="00000000">
        <w:rPr>
          <w:rFonts w:ascii="Calibri" w:cs="Calibri" w:eastAsia="Calibri" w:hAnsi="Calibri"/>
          <w:sz w:val="24"/>
          <w:szCs w:val="24"/>
          <w:rtl w:val="0"/>
        </w:rPr>
        <w:t xml:space="preserve"> with the multimeter</w:t>
      </w:r>
      <w:r w:rsidDel="00000000" w:rsidR="00000000" w:rsidRPr="00000000">
        <w:rPr>
          <w:rFonts w:ascii="Calibri" w:cs="Calibri" w:eastAsia="Calibri" w:hAnsi="Calibri"/>
          <w:sz w:val="24"/>
          <w:szCs w:val="24"/>
          <w:vertAlign w:val="subscript"/>
          <w:rtl w:val="0"/>
        </w:rPr>
        <w:t xml:space="preserve"> </w:t>
      </w:r>
    </w:p>
    <w:p w:rsidR="00000000" w:rsidDel="00000000" w:rsidP="00000000" w:rsidRDefault="00000000" w:rsidRPr="00000000" w14:paraId="00000023">
      <w:pPr>
        <w:numPr>
          <w:ilvl w:val="0"/>
          <w:numId w:val="4"/>
        </w:numPr>
        <w:spacing w:line="276"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 these values to calculate and record the new values for the circuit  </w:t>
      </w:r>
      <w:r w:rsidDel="00000000" w:rsidR="00000000" w:rsidRPr="00000000">
        <w:rPr>
          <w:rtl w:val="0"/>
        </w:rPr>
      </w:r>
    </w:p>
    <w:p w:rsidR="00000000" w:rsidDel="00000000" w:rsidP="00000000" w:rsidRDefault="00000000" w:rsidRPr="00000000" w14:paraId="00000024">
      <w:pPr>
        <w:numPr>
          <w:ilvl w:val="0"/>
          <w:numId w:val="3"/>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Remove R</w:t>
      </w:r>
      <w:r w:rsidDel="00000000" w:rsidR="00000000" w:rsidRPr="00000000">
        <w:rPr>
          <w:rFonts w:ascii="Calibri" w:cs="Calibri" w:eastAsia="Calibri" w:hAnsi="Calibri"/>
          <w:sz w:val="24"/>
          <w:szCs w:val="24"/>
          <w:vertAlign w:val="subscript"/>
          <w:rtl w:val="0"/>
        </w:rPr>
        <w:t xml:space="preserve">L</w:t>
      </w:r>
      <w:r w:rsidDel="00000000" w:rsidR="00000000" w:rsidRPr="00000000">
        <w:rPr>
          <w:rFonts w:ascii="Calibri" w:cs="Calibri" w:eastAsia="Calibri" w:hAnsi="Calibri"/>
          <w:sz w:val="24"/>
          <w:szCs w:val="24"/>
          <w:rtl w:val="0"/>
        </w:rPr>
        <w:t xml:space="preserve"> to measure and record I</w:t>
      </w:r>
      <w:r w:rsidDel="00000000" w:rsidR="00000000" w:rsidRPr="00000000">
        <w:rPr>
          <w:rFonts w:ascii="Calibri" w:cs="Calibri" w:eastAsia="Calibri" w:hAnsi="Calibri"/>
          <w:sz w:val="24"/>
          <w:szCs w:val="24"/>
          <w:vertAlign w:val="subscript"/>
          <w:rtl w:val="0"/>
        </w:rPr>
        <w:t xml:space="preserve">SC</w:t>
      </w:r>
      <w:r w:rsidDel="00000000" w:rsidR="00000000" w:rsidRPr="00000000">
        <w:rPr>
          <w:rFonts w:ascii="Calibri" w:cs="Calibri" w:eastAsia="Calibri" w:hAnsi="Calibri"/>
          <w:sz w:val="24"/>
          <w:szCs w:val="24"/>
          <w:rtl w:val="0"/>
        </w:rPr>
        <w:t xml:space="preserve"> and V</w:t>
      </w:r>
      <w:r w:rsidDel="00000000" w:rsidR="00000000" w:rsidRPr="00000000">
        <w:rPr>
          <w:rFonts w:ascii="Calibri" w:cs="Calibri" w:eastAsia="Calibri" w:hAnsi="Calibri"/>
          <w:sz w:val="24"/>
          <w:szCs w:val="24"/>
          <w:vertAlign w:val="subscript"/>
          <w:rtl w:val="0"/>
        </w:rPr>
        <w:t xml:space="preserve">0V </w:t>
      </w:r>
      <w:r w:rsidDel="00000000" w:rsidR="00000000" w:rsidRPr="00000000">
        <w:rPr>
          <w:rFonts w:ascii="Calibri" w:cs="Calibri" w:eastAsia="Calibri" w:hAnsi="Calibri"/>
          <w:sz w:val="24"/>
          <w:szCs w:val="24"/>
          <w:rtl w:val="0"/>
        </w:rPr>
        <w:t xml:space="preserve">using the multimeter</w:t>
      </w:r>
    </w:p>
    <w:p w:rsidR="00000000" w:rsidDel="00000000" w:rsidP="00000000" w:rsidRDefault="00000000" w:rsidRPr="00000000" w14:paraId="00000025">
      <w:pPr>
        <w:numPr>
          <w:ilvl w:val="0"/>
          <w:numId w:val="3"/>
        </w:numPr>
        <w:spacing w:line="276" w:lineRule="auto"/>
        <w:ind w:left="720" w:hanging="360"/>
        <w:jc w:val="both"/>
        <w:rPr>
          <w:rFonts w:ascii="Calibri" w:cs="Calibri" w:eastAsia="Calibri" w:hAnsi="Calibri"/>
          <w:sz w:val="24"/>
          <w:szCs w:val="24"/>
          <w:u w:val="none"/>
        </w:rPr>
      </w:pPr>
      <w:r w:rsidDel="00000000" w:rsidR="00000000" w:rsidRPr="00000000">
        <w:rPr>
          <w:rtl w:val="0"/>
        </w:rPr>
      </w:r>
    </w:p>
    <w:p w:rsidR="00000000" w:rsidDel="00000000" w:rsidP="00000000" w:rsidRDefault="00000000" w:rsidRPr="00000000" w14:paraId="00000026">
      <w:pPr>
        <w:numPr>
          <w:ilvl w:val="0"/>
          <w:numId w:val="3"/>
        </w:numPr>
        <w:spacing w:line="276" w:lineRule="auto"/>
        <w:ind w:left="720" w:hanging="360"/>
        <w:jc w:val="both"/>
        <w:rPr>
          <w:rFonts w:ascii="Calibri" w:cs="Calibri" w:eastAsia="Calibri" w:hAnsi="Calibri"/>
          <w:sz w:val="24"/>
          <w:szCs w:val="24"/>
          <w:u w:val="none"/>
        </w:rPr>
      </w:pPr>
      <w:r w:rsidDel="00000000" w:rsidR="00000000" w:rsidRPr="00000000">
        <w:rPr>
          <w:rtl w:val="0"/>
        </w:rPr>
      </w:r>
    </w:p>
    <w:p w:rsidR="00000000" w:rsidDel="00000000" w:rsidP="00000000" w:rsidRDefault="00000000" w:rsidRPr="00000000" w14:paraId="00000027">
      <w:pPr>
        <w:spacing w:line="276"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numPr>
          <w:ilvl w:val="0"/>
          <w:numId w:val="2"/>
        </w:numPr>
        <w:spacing w:line="276" w:lineRule="auto"/>
        <w:ind w:left="720"/>
        <w:jc w:val="center"/>
        <w:rPr>
          <w:rFonts w:ascii="Calibri" w:cs="Calibri" w:eastAsia="Calibri" w:hAnsi="Calibri"/>
          <w:b w:val="1"/>
        </w:rPr>
      </w:pPr>
      <w:r w:rsidDel="00000000" w:rsidR="00000000" w:rsidRPr="00000000">
        <w:rPr>
          <w:rFonts w:ascii="Calibri" w:cs="Calibri" w:eastAsia="Calibri" w:hAnsi="Calibri"/>
          <w:b w:val="1"/>
          <w:sz w:val="32"/>
          <w:szCs w:val="32"/>
          <w:rtl w:val="0"/>
        </w:rPr>
        <w:t xml:space="preserve">Difficulties</w:t>
      </w:r>
    </w:p>
    <w:p w:rsidR="00000000" w:rsidDel="00000000" w:rsidP="00000000" w:rsidRDefault="00000000" w:rsidRPr="00000000" w14:paraId="00000029">
      <w:pPr>
        <w:numPr>
          <w:ilvl w:val="0"/>
          <w:numId w:val="1"/>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Many of the resistors, boards, and other components were damaged or had different values than necessary.</w:t>
      </w:r>
    </w:p>
    <w:p w:rsidR="00000000" w:rsidDel="00000000" w:rsidP="00000000" w:rsidRDefault="00000000" w:rsidRPr="00000000" w14:paraId="0000002A">
      <w:pPr>
        <w:numPr>
          <w:ilvl w:val="0"/>
          <w:numId w:val="1"/>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wires were difficult to keep inside the Analog Discovery.</w:t>
      </w:r>
    </w:p>
    <w:p w:rsidR="00000000" w:rsidDel="00000000" w:rsidP="00000000" w:rsidRDefault="00000000" w:rsidRPr="00000000" w14:paraId="0000002B">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spacing w:line="276" w:lineRule="auto"/>
        <w:ind w:left="720"/>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2D">
      <w:pPr>
        <w:spacing w:line="276" w:lineRule="auto"/>
        <w:ind w:left="720"/>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2E">
      <w:pPr>
        <w:spacing w:line="276" w:lineRule="auto"/>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2F">
      <w:pPr>
        <w:spacing w:line="276" w:lineRule="auto"/>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30">
      <w:pPr>
        <w:numPr>
          <w:ilvl w:val="0"/>
          <w:numId w:val="2"/>
        </w:numPr>
        <w:spacing w:line="276" w:lineRule="auto"/>
        <w:ind w:left="720"/>
        <w:jc w:val="center"/>
        <w:rPr>
          <w:rFonts w:ascii="Calibri" w:cs="Calibri" w:eastAsia="Calibri" w:hAnsi="Calibri"/>
          <w:b w:val="1"/>
        </w:rPr>
      </w:pPr>
      <w:r w:rsidDel="00000000" w:rsidR="00000000" w:rsidRPr="00000000">
        <w:rPr>
          <w:rFonts w:ascii="Calibri" w:cs="Calibri" w:eastAsia="Calibri" w:hAnsi="Calibri"/>
          <w:b w:val="1"/>
          <w:sz w:val="32"/>
          <w:szCs w:val="32"/>
          <w:rtl w:val="0"/>
        </w:rPr>
        <w:t xml:space="preserve">Results</w:t>
      </w:r>
    </w:p>
    <w:p w:rsidR="00000000" w:rsidDel="00000000" w:rsidP="00000000" w:rsidRDefault="00000000" w:rsidRPr="00000000" w14:paraId="00000031">
      <w:pPr>
        <w:spacing w:line="276"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2">
      <w:pPr>
        <w:spacing w:line="276"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Initial Measurements</w:t>
      </w:r>
    </w:p>
    <w:p w:rsidR="00000000" w:rsidDel="00000000" w:rsidP="00000000" w:rsidRDefault="00000000" w:rsidRPr="00000000" w14:paraId="00000033">
      <w:pPr>
        <w:spacing w:line="276" w:lineRule="auto"/>
        <w:ind w:left="0" w:firstLine="0"/>
        <w:jc w:val="left"/>
        <w:rPr>
          <w:rFonts w:ascii="Calibri" w:cs="Calibri" w:eastAsia="Calibri" w:hAnsi="Calibri"/>
          <w:b w:val="1"/>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Measured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vertAlign w:val="subscript"/>
              </w:rPr>
            </w:pPr>
            <w:r w:rsidDel="00000000" w:rsidR="00000000" w:rsidRPr="00000000">
              <w:rPr>
                <w:rFonts w:ascii="Calibri" w:cs="Calibri" w:eastAsia="Calibri" w:hAnsi="Calibri"/>
                <w:b w:val="1"/>
                <w:rtl w:val="0"/>
              </w:rPr>
              <w:t xml:space="preserve">R</w:t>
            </w:r>
            <w:r w:rsidDel="00000000" w:rsidR="00000000" w:rsidRPr="00000000">
              <w:rPr>
                <w:rFonts w:ascii="Calibri" w:cs="Calibri" w:eastAsia="Calibri" w:hAnsi="Calibri"/>
                <w:b w:val="1"/>
                <w:vertAlign w:val="sub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47.5 Ohm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vertAlign w:val="subscript"/>
              </w:rPr>
            </w:pPr>
            <w:r w:rsidDel="00000000" w:rsidR="00000000" w:rsidRPr="00000000">
              <w:rPr>
                <w:rFonts w:ascii="Calibri" w:cs="Calibri" w:eastAsia="Calibri" w:hAnsi="Calibri"/>
                <w:b w:val="1"/>
                <w:rtl w:val="0"/>
              </w:rPr>
              <w:t xml:space="preserve">R</w:t>
            </w:r>
            <w:r w:rsidDel="00000000" w:rsidR="00000000" w:rsidRPr="00000000">
              <w:rPr>
                <w:rFonts w:ascii="Calibri" w:cs="Calibri" w:eastAsia="Calibri" w:hAnsi="Calibri"/>
                <w:b w:val="1"/>
                <w:vertAlign w:val="sub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46.1 Ohm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vertAlign w:val="subscript"/>
              </w:rPr>
            </w:pPr>
            <w:r w:rsidDel="00000000" w:rsidR="00000000" w:rsidRPr="00000000">
              <w:rPr>
                <w:rFonts w:ascii="Calibri" w:cs="Calibri" w:eastAsia="Calibri" w:hAnsi="Calibri"/>
                <w:b w:val="1"/>
                <w:rtl w:val="0"/>
              </w:rPr>
              <w:t xml:space="preserve">R</w:t>
            </w:r>
            <w:r w:rsidDel="00000000" w:rsidR="00000000" w:rsidRPr="00000000">
              <w:rPr>
                <w:rFonts w:ascii="Calibri" w:cs="Calibri" w:eastAsia="Calibri" w:hAnsi="Calibri"/>
                <w:b w:val="1"/>
                <w:vertAlign w:val="subscript"/>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98.0 Ohm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vertAlign w:val="subscript"/>
              </w:rPr>
            </w:pPr>
            <w:r w:rsidDel="00000000" w:rsidR="00000000" w:rsidRPr="00000000">
              <w:rPr>
                <w:rFonts w:ascii="Calibri" w:cs="Calibri" w:eastAsia="Calibri" w:hAnsi="Calibri"/>
                <w:b w:val="1"/>
                <w:rtl w:val="0"/>
              </w:rPr>
              <w:t xml:space="preserve">R</w:t>
            </w:r>
            <w:r w:rsidDel="00000000" w:rsidR="00000000" w:rsidRPr="00000000">
              <w:rPr>
                <w:rFonts w:ascii="Calibri" w:cs="Calibri" w:eastAsia="Calibri" w:hAnsi="Calibri"/>
                <w:b w:val="1"/>
                <w:vertAlign w:val="subscript"/>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217.2 Ohm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vertAlign w:val="subscript"/>
              </w:rPr>
            </w:pPr>
            <w:r w:rsidDel="00000000" w:rsidR="00000000" w:rsidRPr="00000000">
              <w:rPr>
                <w:rFonts w:ascii="Calibri" w:cs="Calibri" w:eastAsia="Calibri" w:hAnsi="Calibri"/>
                <w:b w:val="1"/>
                <w:rtl w:val="0"/>
              </w:rPr>
              <w:t xml:space="preserve">R</w:t>
            </w:r>
            <w:r w:rsidDel="00000000" w:rsidR="00000000" w:rsidRPr="00000000">
              <w:rPr>
                <w:rFonts w:ascii="Calibri" w:cs="Calibri" w:eastAsia="Calibri" w:hAnsi="Calibri"/>
                <w:b w:val="1"/>
                <w:vertAlign w:val="subscript"/>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98.7 Ohm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vertAlign w:val="subscript"/>
              </w:rPr>
            </w:pPr>
            <w:r w:rsidDel="00000000" w:rsidR="00000000" w:rsidRPr="00000000">
              <w:rPr>
                <w:rFonts w:ascii="Calibri" w:cs="Calibri" w:eastAsia="Calibri" w:hAnsi="Calibri"/>
                <w:b w:val="1"/>
                <w:rtl w:val="0"/>
              </w:rPr>
              <w:t xml:space="preserve">V</w:t>
            </w:r>
            <w:r w:rsidDel="00000000" w:rsidR="00000000" w:rsidRPr="00000000">
              <w:rPr>
                <w:rFonts w:ascii="Calibri" w:cs="Calibri" w:eastAsia="Calibri" w:hAnsi="Calibri"/>
                <w:b w:val="1"/>
                <w:vertAlign w:val="subscript"/>
                <w:rtl w:val="0"/>
              </w:rPr>
              <w:t xml:space="preserv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4.996 V</w:t>
            </w:r>
          </w:p>
        </w:tc>
      </w:tr>
    </w:tbl>
    <w:p w:rsidR="00000000" w:rsidDel="00000000" w:rsidP="00000000" w:rsidRDefault="00000000" w:rsidRPr="00000000" w14:paraId="00000042">
      <w:pPr>
        <w:spacing w:line="276" w:lineRule="auto"/>
        <w:ind w:lef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43">
      <w:pPr>
        <w:spacing w:line="276" w:lineRule="auto"/>
        <w:ind w:lef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44">
      <w:pPr>
        <w:spacing w:line="276" w:lineRule="auto"/>
        <w:ind w:lef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45">
      <w:pPr>
        <w:spacing w:line="276" w:lineRule="auto"/>
        <w:ind w:lef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46">
      <w:pPr>
        <w:spacing w:line="276" w:lineRule="auto"/>
        <w:jc w:val="center"/>
        <w:rPr>
          <w:rFonts w:ascii="Calibri" w:cs="Calibri" w:eastAsia="Calibri" w:hAnsi="Calibri"/>
          <w:b w:val="1"/>
        </w:rPr>
      </w:pPr>
      <w:r w:rsidDel="00000000" w:rsidR="00000000" w:rsidRPr="00000000">
        <w:rPr>
          <w:rFonts w:ascii="Calibri" w:cs="Calibri" w:eastAsia="Calibri" w:hAnsi="Calibri"/>
          <w:b w:val="1"/>
          <w:sz w:val="28"/>
          <w:szCs w:val="28"/>
          <w:rtl w:val="0"/>
        </w:rPr>
        <w:t xml:space="preserve">Circuit Measurements</w:t>
      </w:r>
      <w:r w:rsidDel="00000000" w:rsidR="00000000" w:rsidRPr="00000000">
        <w:rPr>
          <w:rtl w:val="0"/>
        </w:rPr>
      </w:r>
    </w:p>
    <w:p w:rsidR="00000000" w:rsidDel="00000000" w:rsidP="00000000" w:rsidRDefault="00000000" w:rsidRPr="00000000" w14:paraId="00000047">
      <w:pPr>
        <w:spacing w:line="276" w:lineRule="auto"/>
        <w:ind w:left="0" w:firstLine="0"/>
        <w:jc w:val="left"/>
        <w:rPr>
          <w:rFonts w:ascii="Calibri" w:cs="Calibri" w:eastAsia="Calibri" w:hAnsi="Calibri"/>
          <w:b w:val="1"/>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Measured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vertAlign w:val="subscript"/>
              </w:rPr>
            </w:pPr>
            <w:r w:rsidDel="00000000" w:rsidR="00000000" w:rsidRPr="00000000">
              <w:rPr>
                <w:rFonts w:ascii="Calibri" w:cs="Calibri" w:eastAsia="Calibri" w:hAnsi="Calibri"/>
                <w:b w:val="1"/>
                <w:rtl w:val="0"/>
              </w:rPr>
              <w:t xml:space="preserve">I</w:t>
            </w:r>
            <w:r w:rsidDel="00000000" w:rsidR="00000000" w:rsidRPr="00000000">
              <w:rPr>
                <w:rFonts w:ascii="Calibri" w:cs="Calibri" w:eastAsia="Calibri" w:hAnsi="Calibri"/>
                <w:b w:val="1"/>
                <w:vertAlign w:val="subscript"/>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10 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vertAlign w:val="subscript"/>
              </w:rPr>
            </w:pPr>
            <w:r w:rsidDel="00000000" w:rsidR="00000000" w:rsidRPr="00000000">
              <w:rPr>
                <w:rFonts w:ascii="Calibri" w:cs="Calibri" w:eastAsia="Calibri" w:hAnsi="Calibri"/>
                <w:b w:val="1"/>
                <w:rtl w:val="0"/>
              </w:rPr>
              <w:t xml:space="preserve">V</w:t>
            </w:r>
            <w:r w:rsidDel="00000000" w:rsidR="00000000" w:rsidRPr="00000000">
              <w:rPr>
                <w:rFonts w:ascii="Calibri" w:cs="Calibri" w:eastAsia="Calibri" w:hAnsi="Calibri"/>
                <w:b w:val="1"/>
                <w:vertAlign w:val="subscript"/>
                <w:rtl w:val="0"/>
              </w:rPr>
              <w:t xml:space="preserve">xy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0.956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vertAlign w:val="subscript"/>
              </w:rPr>
            </w:pPr>
            <w:r w:rsidDel="00000000" w:rsidR="00000000" w:rsidRPr="00000000">
              <w:rPr>
                <w:rFonts w:ascii="Calibri" w:cs="Calibri" w:eastAsia="Calibri" w:hAnsi="Calibri"/>
                <w:b w:val="1"/>
                <w:rtl w:val="0"/>
              </w:rPr>
              <w:t xml:space="preserve">V</w:t>
            </w:r>
            <w:r w:rsidDel="00000000" w:rsidR="00000000" w:rsidRPr="00000000">
              <w:rPr>
                <w:rFonts w:ascii="Calibri" w:cs="Calibri" w:eastAsia="Calibri" w:hAnsi="Calibri"/>
                <w:b w:val="1"/>
                <w:vertAlign w:val="subscript"/>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0.954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vertAlign w:val="subscript"/>
              </w:rPr>
            </w:pPr>
            <w:r w:rsidDel="00000000" w:rsidR="00000000" w:rsidRPr="00000000">
              <w:rPr>
                <w:rFonts w:ascii="Calibri" w:cs="Calibri" w:eastAsia="Calibri" w:hAnsi="Calibri"/>
                <w:b w:val="1"/>
                <w:rtl w:val="0"/>
              </w:rPr>
              <w:t xml:space="preserve">V</w:t>
            </w:r>
            <w:r w:rsidDel="00000000" w:rsidR="00000000" w:rsidRPr="00000000">
              <w:rPr>
                <w:rFonts w:ascii="Calibri" w:cs="Calibri" w:eastAsia="Calibri" w:hAnsi="Calibri"/>
                <w:b w:val="1"/>
                <w:vertAlign w:val="subscript"/>
                <w:rtl w:val="0"/>
              </w:rPr>
              <w:t xml:space="preserve">L </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tl w:val="0"/>
              </w:rPr>
              <w:t xml:space="preserve">I</w:t>
            </w:r>
            <w:r w:rsidDel="00000000" w:rsidR="00000000" w:rsidRPr="00000000">
              <w:rPr>
                <w:rFonts w:ascii="Calibri" w:cs="Calibri" w:eastAsia="Calibri" w:hAnsi="Calibri"/>
                <w:b w:val="1"/>
                <w:vertAlign w:val="subscript"/>
                <w:rtl w:val="0"/>
              </w:rPr>
              <w:t xml:space="preserve">L </w:t>
            </w:r>
            <w:r w:rsidDel="00000000" w:rsidR="00000000" w:rsidRPr="00000000">
              <w:rPr>
                <w:rFonts w:ascii="Calibri" w:cs="Calibri" w:eastAsia="Calibri" w:hAnsi="Calibri"/>
                <w:b w:val="1"/>
                <w:rtl w:val="0"/>
              </w:rPr>
              <w:t xml:space="preserve">x R</w:t>
            </w:r>
            <w:r w:rsidDel="00000000" w:rsidR="00000000" w:rsidRPr="00000000">
              <w:rPr>
                <w:rFonts w:ascii="Calibri" w:cs="Calibri" w:eastAsia="Calibri" w:hAnsi="Calibri"/>
                <w:b w:val="1"/>
                <w:vertAlign w:val="subscript"/>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0.987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Error for V</w:t>
            </w:r>
            <w:r w:rsidDel="00000000" w:rsidR="00000000" w:rsidRPr="00000000">
              <w:rPr>
                <w:rFonts w:ascii="Calibri" w:cs="Calibri" w:eastAsia="Calibri" w:hAnsi="Calibri"/>
                <w:b w:val="1"/>
                <w:vertAlign w:val="subscript"/>
                <w:rtl w:val="0"/>
              </w:rPr>
              <w:t xml:space="preserve">L </w:t>
            </w:r>
            <w:r w:rsidDel="00000000" w:rsidR="00000000" w:rsidRPr="00000000">
              <w:rPr>
                <w:rFonts w:ascii="Calibri" w:cs="Calibri" w:eastAsia="Calibri" w:hAnsi="Calibri"/>
                <w:b w:val="1"/>
                <w:rtl w:val="0"/>
              </w:rPr>
              <w:t xml:space="preserve">(measured vs calculated)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vertAlign w:val="subscript"/>
              </w:rPr>
            </w:pPr>
            <w:r w:rsidDel="00000000" w:rsidR="00000000" w:rsidRPr="00000000">
              <w:rPr>
                <w:rFonts w:ascii="Calibri" w:cs="Calibri" w:eastAsia="Calibri" w:hAnsi="Calibri"/>
                <w:b w:val="1"/>
                <w:rtl w:val="0"/>
              </w:rPr>
              <w:t xml:space="preserve">V</w:t>
            </w:r>
            <w:r w:rsidDel="00000000" w:rsidR="00000000" w:rsidRPr="00000000">
              <w:rPr>
                <w:rFonts w:ascii="Calibri" w:cs="Calibri" w:eastAsia="Calibri" w:hAnsi="Calibri"/>
                <w:b w:val="1"/>
                <w:vertAlign w:val="subscript"/>
                <w:rtl w:val="0"/>
              </w:rPr>
              <w:t xml:space="preserve">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1.36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vertAlign w:val="subscript"/>
              </w:rPr>
            </w:pPr>
            <w:r w:rsidDel="00000000" w:rsidR="00000000" w:rsidRPr="00000000">
              <w:rPr>
                <w:rFonts w:ascii="Calibri" w:cs="Calibri" w:eastAsia="Calibri" w:hAnsi="Calibri"/>
                <w:b w:val="1"/>
                <w:rtl w:val="0"/>
              </w:rPr>
              <w:t xml:space="preserve">I</w:t>
            </w:r>
            <w:r w:rsidDel="00000000" w:rsidR="00000000" w:rsidRPr="00000000">
              <w:rPr>
                <w:rFonts w:ascii="Calibri" w:cs="Calibri" w:eastAsia="Calibri" w:hAnsi="Calibri"/>
                <w:b w:val="1"/>
                <w:vertAlign w:val="subscript"/>
                <w:rtl w:val="0"/>
              </w:rPr>
              <w:t xml:space="preserv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39 mA</w:t>
            </w:r>
          </w:p>
        </w:tc>
      </w:tr>
    </w:tbl>
    <w:p w:rsidR="00000000" w:rsidDel="00000000" w:rsidP="00000000" w:rsidRDefault="00000000" w:rsidRPr="00000000" w14:paraId="00000058">
      <w:pPr>
        <w:spacing w:line="276" w:lineRule="auto"/>
        <w:ind w:lef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59">
      <w:pPr>
        <w:spacing w:line="276"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A">
      <w:pPr>
        <w:spacing w:line="276" w:lineRule="auto"/>
        <w:jc w:val="center"/>
        <w:rPr>
          <w:rFonts w:ascii="Calibri" w:cs="Calibri" w:eastAsia="Calibri" w:hAnsi="Calibri"/>
          <w:b w:val="1"/>
        </w:rPr>
      </w:pPr>
      <w:r w:rsidDel="00000000" w:rsidR="00000000" w:rsidRPr="00000000">
        <w:rPr>
          <w:rFonts w:ascii="Calibri" w:cs="Calibri" w:eastAsia="Calibri" w:hAnsi="Calibri"/>
          <w:b w:val="1"/>
          <w:sz w:val="28"/>
          <w:szCs w:val="28"/>
          <w:rtl w:val="0"/>
        </w:rPr>
        <w:t xml:space="preserve">Calculated Values</w:t>
      </w:r>
      <w:r w:rsidDel="00000000" w:rsidR="00000000" w:rsidRPr="00000000">
        <w:rPr>
          <w:rtl w:val="0"/>
        </w:rPr>
      </w:r>
    </w:p>
    <w:p w:rsidR="00000000" w:rsidDel="00000000" w:rsidP="00000000" w:rsidRDefault="00000000" w:rsidRPr="00000000" w14:paraId="0000005B">
      <w:pPr>
        <w:spacing w:line="276" w:lineRule="auto"/>
        <w:ind w:left="0" w:firstLine="0"/>
        <w:jc w:val="left"/>
        <w:rPr>
          <w:rFonts w:ascii="Calibri" w:cs="Calibri" w:eastAsia="Calibri" w:hAnsi="Calibri"/>
          <w:b w:val="1"/>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Calculated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vertAlign w:val="subscript"/>
              </w:rPr>
            </w:pPr>
            <w:r w:rsidDel="00000000" w:rsidR="00000000" w:rsidRPr="00000000">
              <w:rPr>
                <w:rFonts w:ascii="Calibri" w:cs="Calibri" w:eastAsia="Calibri" w:hAnsi="Calibri"/>
                <w:b w:val="1"/>
                <w:rtl w:val="0"/>
              </w:rPr>
              <w:t xml:space="preserve">V</w:t>
            </w:r>
            <w:r w:rsidDel="00000000" w:rsidR="00000000" w:rsidRPr="00000000">
              <w:rPr>
                <w:rFonts w:ascii="Calibri" w:cs="Calibri" w:eastAsia="Calibri" w:hAnsi="Calibri"/>
                <w:b w:val="1"/>
                <w:vertAlign w:val="subscript"/>
                <w:rtl w:val="0"/>
              </w:rPr>
              <w:t xml:space="preserve">th </w:t>
            </w:r>
            <w:r w:rsidDel="00000000" w:rsidR="00000000" w:rsidRPr="00000000">
              <w:rPr>
                <w:rFonts w:ascii="Calibri" w:cs="Calibri" w:eastAsia="Calibri" w:hAnsi="Calibri"/>
                <w:b w:val="1"/>
                <w:rtl w:val="0"/>
              </w:rPr>
              <w:t xml:space="preserve">= V</w:t>
            </w:r>
            <w:r w:rsidDel="00000000" w:rsidR="00000000" w:rsidRPr="00000000">
              <w:rPr>
                <w:rFonts w:ascii="Calibri" w:cs="Calibri" w:eastAsia="Calibri" w:hAnsi="Calibri"/>
                <w:b w:val="1"/>
                <w:vertAlign w:val="subscript"/>
                <w:rtl w:val="0"/>
              </w:rPr>
              <w:t xml:space="preserve">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1.36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R</w:t>
            </w:r>
            <w:r w:rsidDel="00000000" w:rsidR="00000000" w:rsidRPr="00000000">
              <w:rPr>
                <w:rFonts w:ascii="Calibri" w:cs="Calibri" w:eastAsia="Calibri" w:hAnsi="Calibri"/>
                <w:b w:val="1"/>
                <w:vertAlign w:val="subscript"/>
                <w:rtl w:val="0"/>
              </w:rPr>
              <w:t xml:space="preserve">th </w:t>
            </w:r>
            <w:r w:rsidDel="00000000" w:rsidR="00000000" w:rsidRPr="00000000">
              <w:rPr>
                <w:rFonts w:ascii="Calibri" w:cs="Calibri" w:eastAsia="Calibri" w:hAnsi="Calibri"/>
                <w:b w:val="1"/>
                <w:rtl w:val="0"/>
              </w:rPr>
              <w:t xml:space="preserve">= R</w:t>
            </w:r>
            <w:r w:rsidDel="00000000" w:rsidR="00000000" w:rsidRPr="00000000">
              <w:rPr>
                <w:rFonts w:ascii="Calibri" w:cs="Calibri" w:eastAsia="Calibri" w:hAnsi="Calibri"/>
                <w:b w:val="1"/>
                <w:vertAlign w:val="subscript"/>
                <w:rtl w:val="0"/>
              </w:rPr>
              <w:t xml:space="preserve">2 </w:t>
            </w:r>
            <w:r w:rsidDel="00000000" w:rsidR="00000000" w:rsidRPr="00000000">
              <w:rPr>
                <w:rFonts w:ascii="Calibri" w:cs="Calibri" w:eastAsia="Calibri" w:hAnsi="Calibri"/>
                <w:b w:val="1"/>
                <w:rtl w:val="0"/>
              </w:rPr>
              <w:t xml:space="preserve">// (R</w:t>
            </w:r>
            <w:r w:rsidDel="00000000" w:rsidR="00000000" w:rsidRPr="00000000">
              <w:rPr>
                <w:rFonts w:ascii="Calibri" w:cs="Calibri" w:eastAsia="Calibri" w:hAnsi="Calibri"/>
                <w:b w:val="1"/>
                <w:vertAlign w:val="subscript"/>
                <w:rtl w:val="0"/>
              </w:rPr>
              <w:t xml:space="preserve">1</w:t>
            </w:r>
            <w:r w:rsidDel="00000000" w:rsidR="00000000" w:rsidRPr="00000000">
              <w:rPr>
                <w:rFonts w:ascii="Calibri" w:cs="Calibri" w:eastAsia="Calibri" w:hAnsi="Calibri"/>
                <w:b w:val="1"/>
                <w:rtl w:val="0"/>
              </w:rPr>
              <w:t xml:space="preserve"> + (R</w:t>
            </w:r>
            <w:r w:rsidDel="00000000" w:rsidR="00000000" w:rsidRPr="00000000">
              <w:rPr>
                <w:rFonts w:ascii="Calibri" w:cs="Calibri" w:eastAsia="Calibri" w:hAnsi="Calibri"/>
                <w:b w:val="1"/>
                <w:vertAlign w:val="subscript"/>
                <w:rtl w:val="0"/>
              </w:rPr>
              <w:t xml:space="preserve">3</w:t>
            </w:r>
            <w:r w:rsidDel="00000000" w:rsidR="00000000" w:rsidRPr="00000000">
              <w:rPr>
                <w:rFonts w:ascii="Calibri" w:cs="Calibri" w:eastAsia="Calibri" w:hAnsi="Calibri"/>
                <w:b w:val="1"/>
                <w:rtl w:val="0"/>
              </w:rPr>
              <w:t xml:space="preserve"> // R</w:t>
            </w:r>
            <w:r w:rsidDel="00000000" w:rsidR="00000000" w:rsidRPr="00000000">
              <w:rPr>
                <w:rFonts w:ascii="Calibri" w:cs="Calibri" w:eastAsia="Calibri" w:hAnsi="Calibri"/>
                <w:b w:val="1"/>
                <w:vertAlign w:val="subscript"/>
                <w:rtl w:val="0"/>
              </w:rPr>
              <w:t xml:space="preserve">4</w:t>
            </w:r>
            <w:r w:rsidDel="00000000" w:rsidR="00000000" w:rsidRPr="00000000">
              <w:rPr>
                <w:rFonts w:ascii="Calibri" w:cs="Calibri" w:eastAsia="Calibri" w:hAnsi="Calibri"/>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32.9 Ohm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vertAlign w:val="subscript"/>
              </w:rPr>
            </w:pPr>
            <w:r w:rsidDel="00000000" w:rsidR="00000000" w:rsidRPr="00000000">
              <w:rPr>
                <w:rFonts w:ascii="Calibri" w:cs="Calibri" w:eastAsia="Calibri" w:hAnsi="Calibri"/>
                <w:b w:val="1"/>
                <w:rtl w:val="0"/>
              </w:rPr>
              <w:t xml:space="preserve">I</w:t>
            </w:r>
            <w:r w:rsidDel="00000000" w:rsidR="00000000" w:rsidRPr="00000000">
              <w:rPr>
                <w:rFonts w:ascii="Calibri" w:cs="Calibri" w:eastAsia="Calibri" w:hAnsi="Calibri"/>
                <w:b w:val="1"/>
                <w:vertAlign w:val="subscript"/>
                <w:rtl w:val="0"/>
              </w:rPr>
              <w:t xml:space="preserve">sc </w:t>
            </w:r>
            <w:r w:rsidDel="00000000" w:rsidR="00000000" w:rsidRPr="00000000">
              <w:rPr>
                <w:rFonts w:ascii="Calibri" w:cs="Calibri" w:eastAsia="Calibri" w:hAnsi="Calibri"/>
                <w:b w:val="1"/>
                <w:rtl w:val="0"/>
              </w:rPr>
              <w:t xml:space="preserve">= V</w:t>
            </w:r>
            <w:r w:rsidDel="00000000" w:rsidR="00000000" w:rsidRPr="00000000">
              <w:rPr>
                <w:rFonts w:ascii="Calibri" w:cs="Calibri" w:eastAsia="Calibri" w:hAnsi="Calibri"/>
                <w:b w:val="1"/>
                <w:vertAlign w:val="subscript"/>
                <w:rtl w:val="0"/>
              </w:rPr>
              <w:t xml:space="preserve">th</w:t>
            </w:r>
            <w:r w:rsidDel="00000000" w:rsidR="00000000" w:rsidRPr="00000000">
              <w:rPr>
                <w:rFonts w:ascii="Calibri" w:cs="Calibri" w:eastAsia="Calibri" w:hAnsi="Calibri"/>
                <w:b w:val="1"/>
                <w:rtl w:val="0"/>
              </w:rPr>
              <w:t xml:space="preserve"> / R</w:t>
            </w:r>
            <w:r w:rsidDel="00000000" w:rsidR="00000000" w:rsidRPr="00000000">
              <w:rPr>
                <w:rFonts w:ascii="Calibri" w:cs="Calibri" w:eastAsia="Calibri" w:hAnsi="Calibri"/>
                <w:b w:val="1"/>
                <w:vertAlign w:val="subscript"/>
                <w:rtl w:val="0"/>
              </w:rPr>
              <w:t xml:space="preserv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41.3 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I</w:t>
            </w:r>
            <w:r w:rsidDel="00000000" w:rsidR="00000000" w:rsidRPr="00000000">
              <w:rPr>
                <w:rFonts w:ascii="Calibri" w:cs="Calibri" w:eastAsia="Calibri" w:hAnsi="Calibri"/>
                <w:b w:val="1"/>
                <w:vertAlign w:val="subscript"/>
                <w:rtl w:val="0"/>
              </w:rPr>
              <w:t xml:space="preserve">L </w:t>
            </w:r>
            <w:r w:rsidDel="00000000" w:rsidR="00000000" w:rsidRPr="00000000">
              <w:rPr>
                <w:rFonts w:ascii="Calibri" w:cs="Calibri" w:eastAsia="Calibri" w:hAnsi="Calibri"/>
                <w:b w:val="1"/>
                <w:rtl w:val="0"/>
              </w:rPr>
              <w:t xml:space="preserve">= V</w:t>
            </w:r>
            <w:r w:rsidDel="00000000" w:rsidR="00000000" w:rsidRPr="00000000">
              <w:rPr>
                <w:rFonts w:ascii="Calibri" w:cs="Calibri" w:eastAsia="Calibri" w:hAnsi="Calibri"/>
                <w:b w:val="1"/>
                <w:vertAlign w:val="subscript"/>
                <w:rtl w:val="0"/>
              </w:rPr>
              <w:t xml:space="preserve">th </w:t>
            </w:r>
            <w:r w:rsidDel="00000000" w:rsidR="00000000" w:rsidRPr="00000000">
              <w:rPr>
                <w:rFonts w:ascii="Calibri" w:cs="Calibri" w:eastAsia="Calibri" w:hAnsi="Calibri"/>
                <w:b w:val="1"/>
                <w:rtl w:val="0"/>
              </w:rPr>
              <w:t xml:space="preserve">/ (R</w:t>
            </w:r>
            <w:r w:rsidDel="00000000" w:rsidR="00000000" w:rsidRPr="00000000">
              <w:rPr>
                <w:rFonts w:ascii="Calibri" w:cs="Calibri" w:eastAsia="Calibri" w:hAnsi="Calibri"/>
                <w:b w:val="1"/>
                <w:vertAlign w:val="subscript"/>
                <w:rtl w:val="0"/>
              </w:rPr>
              <w:t xml:space="preserve">th </w:t>
            </w:r>
            <w:r w:rsidDel="00000000" w:rsidR="00000000" w:rsidRPr="00000000">
              <w:rPr>
                <w:rFonts w:ascii="Calibri" w:cs="Calibri" w:eastAsia="Calibri" w:hAnsi="Calibri"/>
                <w:b w:val="1"/>
                <w:rtl w:val="0"/>
              </w:rPr>
              <w:t xml:space="preserve">+ R</w:t>
            </w:r>
            <w:r w:rsidDel="00000000" w:rsidR="00000000" w:rsidRPr="00000000">
              <w:rPr>
                <w:rFonts w:ascii="Calibri" w:cs="Calibri" w:eastAsia="Calibri" w:hAnsi="Calibri"/>
                <w:b w:val="1"/>
                <w:vertAlign w:val="subscript"/>
                <w:rtl w:val="0"/>
              </w:rPr>
              <w:t xml:space="preserve">L</w:t>
            </w:r>
            <w:r w:rsidDel="00000000" w:rsidR="00000000" w:rsidRPr="00000000">
              <w:rPr>
                <w:rFonts w:ascii="Calibri" w:cs="Calibri" w:eastAsia="Calibri" w:hAnsi="Calibri"/>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10.2 mA</w:t>
            </w:r>
          </w:p>
        </w:tc>
      </w:tr>
    </w:tbl>
    <w:p w:rsidR="00000000" w:rsidDel="00000000" w:rsidP="00000000" w:rsidRDefault="00000000" w:rsidRPr="00000000" w14:paraId="00000066">
      <w:pPr>
        <w:spacing w:line="276" w:lineRule="auto"/>
        <w:ind w:lef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67">
      <w:pPr>
        <w:spacing w:line="276" w:lineRule="auto"/>
        <w:ind w:lef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68">
      <w:pPr>
        <w:spacing w:line="276"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Simulated Comparison</w:t>
      </w:r>
    </w:p>
    <w:p w:rsidR="00000000" w:rsidDel="00000000" w:rsidP="00000000" w:rsidRDefault="00000000" w:rsidRPr="00000000" w14:paraId="00000069">
      <w:pPr>
        <w:spacing w:line="276" w:lineRule="auto"/>
        <w:ind w:left="0" w:firstLine="0"/>
        <w:jc w:val="left"/>
        <w:rPr>
          <w:rFonts w:ascii="Calibri" w:cs="Calibri" w:eastAsia="Calibri" w:hAnsi="Calibri"/>
          <w:b w:val="1"/>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vertAlign w:val="subscript"/>
              </w:rPr>
            </w:pPr>
            <w:r w:rsidDel="00000000" w:rsidR="00000000" w:rsidRPr="00000000">
              <w:rPr>
                <w:rFonts w:ascii="Calibri" w:cs="Calibri" w:eastAsia="Calibri" w:hAnsi="Calibri"/>
                <w:b w:val="1"/>
                <w:rtl w:val="0"/>
              </w:rPr>
              <w:t xml:space="preserve">I</w:t>
            </w:r>
            <w:r w:rsidDel="00000000" w:rsidR="00000000" w:rsidRPr="00000000">
              <w:rPr>
                <w:rFonts w:ascii="Calibri" w:cs="Calibri" w:eastAsia="Calibri" w:hAnsi="Calibri"/>
                <w:b w:val="1"/>
                <w:vertAlign w:val="subscript"/>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Simulated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10.861 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10.2 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6.48%</w:t>
            </w:r>
          </w:p>
        </w:tc>
      </w:tr>
    </w:tbl>
    <w:p w:rsidR="00000000" w:rsidDel="00000000" w:rsidP="00000000" w:rsidRDefault="00000000" w:rsidRPr="00000000" w14:paraId="00000072">
      <w:pPr>
        <w:spacing w:line="276" w:lineRule="auto"/>
        <w:ind w:left="0" w:firstLine="0"/>
        <w:jc w:val="left"/>
        <w:rPr>
          <w:rFonts w:ascii="Calibri" w:cs="Calibri" w:eastAsia="Calibri" w:hAnsi="Calibri"/>
          <w:b w:val="1"/>
        </w:rPr>
      </w:pPr>
      <w:r w:rsidDel="00000000" w:rsidR="00000000" w:rsidRPr="00000000">
        <w:rPr>
          <w:rFonts w:ascii="Calibri" w:cs="Calibri" w:eastAsia="Calibri" w:hAnsi="Calibri"/>
          <w:b w:val="1"/>
          <w:rtl w:val="0"/>
        </w:rPr>
        <w:tab/>
      </w:r>
    </w:p>
    <w:p w:rsidR="00000000" w:rsidDel="00000000" w:rsidP="00000000" w:rsidRDefault="00000000" w:rsidRPr="00000000" w14:paraId="00000073">
      <w:pPr>
        <w:spacing w:line="276"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4">
      <w:pPr>
        <w:spacing w:line="276"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5">
      <w:pPr>
        <w:spacing w:line="276"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6">
      <w:pPr>
        <w:spacing w:line="276"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7">
      <w:pPr>
        <w:spacing w:line="276"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8">
      <w:pPr>
        <w:spacing w:line="276"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Theoretical Values (from prelab)</w:t>
      </w:r>
    </w:p>
    <w:p w:rsidR="00000000" w:rsidDel="00000000" w:rsidP="00000000" w:rsidRDefault="00000000" w:rsidRPr="00000000" w14:paraId="00000079">
      <w:pPr>
        <w:spacing w:line="276" w:lineRule="auto"/>
        <w:jc w:val="center"/>
        <w:rPr>
          <w:rFonts w:ascii="Calibri" w:cs="Calibri" w:eastAsia="Calibri" w:hAnsi="Calibri"/>
          <w:b w:val="1"/>
          <w:sz w:val="28"/>
          <w:szCs w:val="28"/>
        </w:rPr>
      </w:pPr>
      <w:r w:rsidDel="00000000" w:rsidR="00000000" w:rsidRPr="00000000">
        <w:rPr>
          <w:rtl w:val="0"/>
        </w:rPr>
      </w:r>
    </w:p>
    <w:tbl>
      <w:tblPr>
        <w:tblStyle w:val="Table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vertAlign w:val="subscript"/>
              </w:rPr>
            </w:pPr>
            <w:r w:rsidDel="00000000" w:rsidR="00000000" w:rsidRPr="00000000">
              <w:rPr>
                <w:rFonts w:ascii="Calibri" w:cs="Calibri" w:eastAsia="Calibri" w:hAnsi="Calibri"/>
                <w:b w:val="1"/>
                <w:rtl w:val="0"/>
              </w:rPr>
              <w:t xml:space="preserve">R</w:t>
            </w:r>
            <w:r w:rsidDel="00000000" w:rsidR="00000000" w:rsidRPr="00000000">
              <w:rPr>
                <w:rFonts w:ascii="Calibri" w:cs="Calibri" w:eastAsia="Calibri" w:hAnsi="Calibri"/>
                <w:b w:val="1"/>
                <w:vertAlign w:val="subscript"/>
                <w:rtl w:val="0"/>
              </w:rPr>
              <w:t xml:space="preserv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33.4 Ohm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vertAlign w:val="subscript"/>
              </w:rPr>
            </w:pPr>
            <w:r w:rsidDel="00000000" w:rsidR="00000000" w:rsidRPr="00000000">
              <w:rPr>
                <w:rFonts w:ascii="Calibri" w:cs="Calibri" w:eastAsia="Calibri" w:hAnsi="Calibri"/>
                <w:b w:val="1"/>
                <w:rtl w:val="0"/>
              </w:rPr>
              <w:t xml:space="preserve">V</w:t>
            </w:r>
            <w:r w:rsidDel="00000000" w:rsidR="00000000" w:rsidRPr="00000000">
              <w:rPr>
                <w:rFonts w:ascii="Calibri" w:cs="Calibri" w:eastAsia="Calibri" w:hAnsi="Calibri"/>
                <w:b w:val="1"/>
                <w:vertAlign w:val="subscript"/>
                <w:rtl w:val="0"/>
              </w:rPr>
              <w:t xml:space="preserv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1.44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I</w:t>
            </w:r>
            <w:r w:rsidDel="00000000" w:rsidR="00000000" w:rsidRPr="00000000">
              <w:rPr>
                <w:rFonts w:ascii="Calibri" w:cs="Calibri" w:eastAsia="Calibri" w:hAnsi="Calibri"/>
                <w:b w:val="1"/>
                <w:vertAlign w:val="subscript"/>
                <w:rtl w:val="0"/>
              </w:rPr>
              <w:t xml:space="preserve">L </w:t>
            </w:r>
            <w:r w:rsidDel="00000000" w:rsidR="00000000" w:rsidRPr="00000000">
              <w:rPr>
                <w:rFonts w:ascii="Calibri" w:cs="Calibri" w:eastAsia="Calibri" w:hAnsi="Calibri"/>
                <w:b w:val="1"/>
                <w:rtl w:val="0"/>
              </w:rPr>
              <w:t xml:space="preserve">(theoretical)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10.8 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I</w:t>
            </w:r>
            <w:r w:rsidDel="00000000" w:rsidR="00000000" w:rsidRPr="00000000">
              <w:rPr>
                <w:rFonts w:ascii="Calibri" w:cs="Calibri" w:eastAsia="Calibri" w:hAnsi="Calibri"/>
                <w:b w:val="1"/>
                <w:vertAlign w:val="subscript"/>
                <w:rtl w:val="0"/>
              </w:rPr>
              <w:t xml:space="preserve">L </w:t>
            </w:r>
            <w:r w:rsidDel="00000000" w:rsidR="00000000" w:rsidRPr="00000000">
              <w:rPr>
                <w:rFonts w:ascii="Calibri" w:cs="Calibri" w:eastAsia="Calibri" w:hAnsi="Calibri"/>
                <w:b w:val="1"/>
                <w:rtl w:val="0"/>
              </w:rPr>
              <w:t xml:space="preserve">(measured)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10.2 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Experimental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5.6%</w:t>
            </w:r>
          </w:p>
        </w:tc>
      </w:tr>
    </w:tbl>
    <w:p w:rsidR="00000000" w:rsidDel="00000000" w:rsidP="00000000" w:rsidRDefault="00000000" w:rsidRPr="00000000" w14:paraId="00000086">
      <w:pPr>
        <w:spacing w:line="276"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7">
      <w:pPr>
        <w:spacing w:line="276" w:lineRule="auto"/>
        <w:ind w:left="0" w:firstLine="0"/>
        <w:jc w:val="left"/>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205163" cy="3152619"/>
            <wp:effectExtent b="0" l="0" r="0" t="0"/>
            <wp:docPr id="2" name="image3.jpg"/>
            <a:graphic>
              <a:graphicData uri="http://schemas.openxmlformats.org/drawingml/2006/picture">
                <pic:pic>
                  <pic:nvPicPr>
                    <pic:cNvPr id="0" name="image3.jpg"/>
                    <pic:cNvPicPr preferRelativeResize="0"/>
                  </pic:nvPicPr>
                  <pic:blipFill>
                    <a:blip r:embed="rId7"/>
                    <a:srcRect b="38752" l="15224" r="34615" t="24217"/>
                    <a:stretch>
                      <a:fillRect/>
                    </a:stretch>
                  </pic:blipFill>
                  <pic:spPr>
                    <a:xfrm>
                      <a:off x="0" y="0"/>
                      <a:ext cx="3205163" cy="3152619"/>
                    </a:xfrm>
                    <a:prstGeom prst="rect"/>
                    <a:ln/>
                  </pic:spPr>
                </pic:pic>
              </a:graphicData>
            </a:graphic>
          </wp:inline>
        </w:drawing>
      </w:r>
      <w:r w:rsidDel="00000000" w:rsidR="00000000" w:rsidRPr="00000000">
        <w:rPr>
          <w:rFonts w:ascii="Calibri" w:cs="Calibri" w:eastAsia="Calibri" w:hAnsi="Calibri"/>
          <w:b w:val="1"/>
        </w:rPr>
        <w:drawing>
          <wp:inline distB="114300" distT="114300" distL="114300" distR="114300">
            <wp:extent cx="3195638" cy="2834698"/>
            <wp:effectExtent b="0" l="0" r="0" t="0"/>
            <wp:docPr id="4" name="image4.jpg"/>
            <a:graphic>
              <a:graphicData uri="http://schemas.openxmlformats.org/drawingml/2006/picture">
                <pic:pic>
                  <pic:nvPicPr>
                    <pic:cNvPr id="0" name="image4.jpg"/>
                    <pic:cNvPicPr preferRelativeResize="0"/>
                  </pic:nvPicPr>
                  <pic:blipFill>
                    <a:blip r:embed="rId8"/>
                    <a:srcRect b="34981" l="3641" r="34455" t="23873"/>
                    <a:stretch>
                      <a:fillRect/>
                    </a:stretch>
                  </pic:blipFill>
                  <pic:spPr>
                    <a:xfrm>
                      <a:off x="0" y="0"/>
                      <a:ext cx="3195638" cy="283469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276" w:lineRule="auto"/>
        <w:ind w:left="0" w:firstLine="0"/>
        <w:jc w:val="left"/>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424238" cy="1835264"/>
            <wp:effectExtent b="0" l="0" r="0" t="0"/>
            <wp:docPr id="1" name="image5.png"/>
            <a:graphic>
              <a:graphicData uri="http://schemas.openxmlformats.org/drawingml/2006/picture">
                <pic:pic>
                  <pic:nvPicPr>
                    <pic:cNvPr id="0" name="image5.png"/>
                    <pic:cNvPicPr preferRelativeResize="0"/>
                  </pic:nvPicPr>
                  <pic:blipFill>
                    <a:blip r:embed="rId9"/>
                    <a:srcRect b="57381" l="26588" r="44432" t="19346"/>
                    <a:stretch>
                      <a:fillRect/>
                    </a:stretch>
                  </pic:blipFill>
                  <pic:spPr>
                    <a:xfrm>
                      <a:off x="0" y="0"/>
                      <a:ext cx="3424238" cy="1835264"/>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76" w:lineRule="auto"/>
        <w:ind w:left="0" w:firstLine="0"/>
        <w:jc w:val="left"/>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714750" cy="4924425"/>
            <wp:effectExtent b="0" l="0" r="0" t="0"/>
            <wp:docPr id="3" name="image2.png"/>
            <a:graphic>
              <a:graphicData uri="http://schemas.openxmlformats.org/drawingml/2006/picture">
                <pic:pic>
                  <pic:nvPicPr>
                    <pic:cNvPr id="0" name="image2.png"/>
                    <pic:cNvPicPr preferRelativeResize="0"/>
                  </pic:nvPicPr>
                  <pic:blipFill>
                    <a:blip r:embed="rId10"/>
                    <a:srcRect b="15207" l="11821" r="12596" t="5376"/>
                    <a:stretch>
                      <a:fillRect/>
                    </a:stretch>
                  </pic:blipFill>
                  <pic:spPr>
                    <a:xfrm>
                      <a:off x="0" y="0"/>
                      <a:ext cx="3714750"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76" w:lineRule="auto"/>
        <w:rPr>
          <w:rFonts w:ascii="Calibri" w:cs="Calibri" w:eastAsia="Calibri" w:hAnsi="Calibri"/>
          <w:b w:val="1"/>
          <w:sz w:val="34"/>
          <w:szCs w:val="34"/>
        </w:rPr>
      </w:pPr>
      <w:r w:rsidDel="00000000" w:rsidR="00000000" w:rsidRPr="00000000">
        <w:rPr>
          <w:rtl w:val="0"/>
        </w:rPr>
      </w:r>
    </w:p>
    <w:p w:rsidR="00000000" w:rsidDel="00000000" w:rsidP="00000000" w:rsidRDefault="00000000" w:rsidRPr="00000000" w14:paraId="0000008B">
      <w:pPr>
        <w:numPr>
          <w:ilvl w:val="0"/>
          <w:numId w:val="2"/>
        </w:numPr>
        <w:spacing w:line="276" w:lineRule="auto"/>
        <w:ind w:left="3960" w:hanging="720"/>
        <w:jc w:val="both"/>
        <w:rPr>
          <w:rFonts w:ascii="Calibri" w:cs="Calibri" w:eastAsia="Calibri" w:hAnsi="Calibri"/>
          <w:b w:val="1"/>
        </w:rPr>
      </w:pPr>
      <w:r w:rsidDel="00000000" w:rsidR="00000000" w:rsidRPr="00000000">
        <w:rPr>
          <w:rFonts w:ascii="Calibri" w:cs="Calibri" w:eastAsia="Calibri" w:hAnsi="Calibri"/>
          <w:b w:val="1"/>
          <w:sz w:val="34"/>
          <w:szCs w:val="34"/>
          <w:rtl w:val="0"/>
        </w:rPr>
        <w:t xml:space="preserve">Conclusion </w:t>
      </w:r>
    </w:p>
    <w:p w:rsidR="00000000" w:rsidDel="00000000" w:rsidP="00000000" w:rsidRDefault="00000000" w:rsidRPr="00000000" w14:paraId="0000008C">
      <w:pPr>
        <w:spacing w:after="200" w:line="276"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D">
      <w:pPr>
        <w:spacing w:after="200" w:line="276" w:lineRule="auto"/>
        <w:jc w:val="center"/>
        <w:rPr/>
      </w:pPr>
      <w:r w:rsidDel="00000000" w:rsidR="00000000" w:rsidRPr="00000000">
        <w:rPr>
          <w:rFonts w:ascii="Calibri" w:cs="Calibri" w:eastAsia="Calibri" w:hAnsi="Calibri"/>
          <w:sz w:val="24"/>
          <w:szCs w:val="24"/>
          <w:rtl w:val="0"/>
        </w:rPr>
        <w:t xml:space="preserve">The experiment shows that calculations and simulations are beneficial in determining the ideal and approximate values for nodal analysis and in creating thevenin equivalent circuits. Physical testing of the circuit, though, allows for values that reflect all the variables found in the real world. Because these methods can approximate and give the ideal values for circuits; they are crucial in  their application for the real world, as they can give total acceptable loads and help to determine the direction and magnitudes of the currents in any given part of a circuit. </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left"/>
      <w:pPr>
        <w:ind w:left="3960" w:hanging="720"/>
      </w:pPr>
      <w:rPr>
        <w:sz w:val="36"/>
        <w:szCs w:val="3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